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72985" w14:textId="77777777" w:rsidR="00757CEE" w:rsidRDefault="00A763FD">
      <w:r>
        <w:rPr>
          <w:noProof/>
          <w:lang w:eastAsia="en-GB"/>
        </w:rPr>
        <mc:AlternateContent>
          <mc:Choice Requires="wps">
            <w:drawing>
              <wp:anchor distT="0" distB="0" distL="114300" distR="114300" simplePos="0" relativeHeight="251653632" behindDoc="0" locked="0" layoutInCell="1" allowOverlap="1" wp14:anchorId="3AA52888" wp14:editId="32676172">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14:paraId="1262951D" w14:textId="2544C9C0"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BC24B9">
                              <w:rPr>
                                <w:rFonts w:ascii="Arial" w:hAnsi="Arial" w:cs="Arial"/>
                                <w:b/>
                                <w:color w:val="FFFFFF" w:themeColor="background1"/>
                                <w:sz w:val="40"/>
                              </w:rPr>
                              <w:t>Ethical Obligations</w:t>
                            </w:r>
                            <w:r w:rsidR="00A763FD" w:rsidRPr="00E26578">
                              <w:rPr>
                                <w:rFonts w:ascii="Arial" w:hAnsi="Arial" w:cs="Arial"/>
                                <w:b/>
                                <w:color w:val="FFFFFF" w:themeColor="background1"/>
                                <w:sz w:val="40"/>
                              </w:rPr>
                              <w:t xml:space="preserve"> </w:t>
                            </w:r>
                          </w:p>
                          <w:p w14:paraId="6AFF345A" w14:textId="77777777"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A52888" id="_x0000_t202" coordsize="21600,21600" o:spt="202" path="m,l,21600r21600,l21600,xe">
                <v:stroke joinstyle="miter"/>
                <v:path gradientshapeok="t" o:connecttype="rect"/>
              </v:shapetype>
              <v:shape id="Text Box 2" o:spid="_x0000_s1026" type="#_x0000_t202" style="position:absolute;margin-left:0;margin-top:0;width:597.5pt;height:66.5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14:paraId="1262951D" w14:textId="2544C9C0"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BC24B9">
                        <w:rPr>
                          <w:rFonts w:ascii="Arial" w:hAnsi="Arial" w:cs="Arial"/>
                          <w:b/>
                          <w:color w:val="FFFFFF" w:themeColor="background1"/>
                          <w:sz w:val="40"/>
                        </w:rPr>
                        <w:t>Ethical Obligations</w:t>
                      </w:r>
                      <w:r w:rsidR="00A763FD" w:rsidRPr="00E26578">
                        <w:rPr>
                          <w:rFonts w:ascii="Arial" w:hAnsi="Arial" w:cs="Arial"/>
                          <w:b/>
                          <w:color w:val="FFFFFF" w:themeColor="background1"/>
                          <w:sz w:val="40"/>
                        </w:rPr>
                        <w:t xml:space="preserve"> </w:t>
                      </w:r>
                    </w:p>
                    <w:p w14:paraId="6AFF345A" w14:textId="77777777" w:rsidR="00A763FD" w:rsidRDefault="00A763FD"/>
                  </w:txbxContent>
                </v:textbox>
              </v:shape>
            </w:pict>
          </mc:Fallback>
        </mc:AlternateContent>
      </w:r>
      <w:r w:rsidR="009439E7">
        <w:rPr>
          <w:noProof/>
          <w:lang w:eastAsia="en-GB"/>
        </w:rPr>
        <mc:AlternateContent>
          <mc:Choice Requires="wps">
            <w:drawing>
              <wp:anchor distT="0" distB="0" distL="114300" distR="114300" simplePos="0" relativeHeight="251660800" behindDoc="0" locked="0" layoutInCell="1" allowOverlap="1" wp14:anchorId="34BDB4FA" wp14:editId="43122E5A">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79BA484" w14:textId="057ED47F" w:rsidR="009439E7" w:rsidRPr="009439E7" w:rsidRDefault="00BC24B9" w:rsidP="009439E7">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BDB4FA" id="Text Box 8" o:spid="_x0000_s1027" type="#_x0000_t202" style="position:absolute;margin-left:-61.1pt;margin-top:12pt;width:597.5pt;height:66.55pt;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14:paraId="179BA484" w14:textId="057ED47F" w:rsidR="009439E7" w:rsidRPr="009439E7" w:rsidRDefault="00BC24B9" w:rsidP="009439E7">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7</w:t>
                      </w:r>
                    </w:p>
                  </w:txbxContent>
                </v:textbox>
              </v:shape>
            </w:pict>
          </mc:Fallback>
        </mc:AlternateContent>
      </w:r>
    </w:p>
    <w:p w14:paraId="6B80D2D8" w14:textId="77777777" w:rsidR="00FC3520" w:rsidRDefault="00402610">
      <w:r>
        <w:rPr>
          <w:noProof/>
          <w:lang w:eastAsia="en-GB"/>
        </w:rPr>
        <mc:AlternateContent>
          <mc:Choice Requires="wps">
            <w:drawing>
              <wp:anchor distT="0" distB="0" distL="114300" distR="114300" simplePos="0" relativeHeight="251659776" behindDoc="0" locked="0" layoutInCell="1" allowOverlap="1" wp14:anchorId="35CA9896" wp14:editId="2B8907AA">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6B550" w14:textId="77777777"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A989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14:paraId="1936B550" w14:textId="77777777"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54656" behindDoc="0" locked="0" layoutInCell="1" allowOverlap="1" wp14:anchorId="6B03F24F" wp14:editId="42F7DDD9">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14:paraId="57D16CAD" w14:textId="77777777"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3F24F" id="_x0000_s1029" type="#_x0000_t202" style="position:absolute;margin-left:-73.85pt;margin-top:40.4pt;width:597.45pt;height: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14:paraId="57D16CAD" w14:textId="77777777"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14:paraId="4825884D" w14:textId="77777777" w:rsidR="00FC3520" w:rsidRPr="00FC3520" w:rsidRDefault="00FC3520" w:rsidP="00FC3520"/>
    <w:p w14:paraId="62EAD819" w14:textId="77777777" w:rsidR="00FC3520" w:rsidRPr="00FC3520" w:rsidRDefault="00FC3520" w:rsidP="00FC3520"/>
    <w:p w14:paraId="66712706" w14:textId="77777777" w:rsidR="00FC3520" w:rsidRPr="00FC3520" w:rsidRDefault="004A62FA" w:rsidP="00FC3520">
      <w:r>
        <w:rPr>
          <w:noProof/>
          <w:lang w:eastAsia="en-GB"/>
        </w:rPr>
        <mc:AlternateContent>
          <mc:Choice Requires="wps">
            <w:drawing>
              <wp:anchor distT="0" distB="0" distL="114300" distR="114300" simplePos="0" relativeHeight="251655680" behindDoc="0" locked="0" layoutInCell="1" allowOverlap="1" wp14:anchorId="1D7A952C" wp14:editId="3A06A68C">
                <wp:simplePos x="0" y="0"/>
                <wp:positionH relativeFrom="margin">
                  <wp:align>right</wp:align>
                </wp:positionH>
                <wp:positionV relativeFrom="paragraph">
                  <wp:posOffset>4445</wp:posOffset>
                </wp:positionV>
                <wp:extent cx="5727940" cy="200693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006930"/>
                        </a:xfrm>
                        <a:prstGeom prst="rect">
                          <a:avLst/>
                        </a:prstGeom>
                        <a:solidFill>
                          <a:srgbClr val="FFFFFF"/>
                        </a:solidFill>
                        <a:ln w="9525">
                          <a:noFill/>
                          <a:miter lim="800000"/>
                          <a:headEnd/>
                          <a:tailEnd/>
                        </a:ln>
                      </wps:spPr>
                      <wps:txbx>
                        <w:txbxContent>
                          <w:p w14:paraId="05F65DBC" w14:textId="5D482DDE" w:rsidR="004A62FA" w:rsidRPr="0001531E" w:rsidRDefault="00313846" w:rsidP="004A62FA">
                            <w:pPr>
                              <w:spacing w:line="360" w:lineRule="auto"/>
                              <w:ind w:left="1418" w:firstLine="22"/>
                              <w:rPr>
                                <w:rFonts w:ascii="Arial" w:hAnsi="Arial" w:cs="Arial"/>
                              </w:rPr>
                            </w:pPr>
                            <w:r>
                              <w:rPr>
                                <w:rFonts w:ascii="Arial" w:hAnsi="Arial" w:cs="Arial"/>
                              </w:rPr>
                              <w:t xml:space="preserve">As a healthcare professional you will encounter a myriad of ethical dilemmas, some which will be clear cut and others </w:t>
                            </w:r>
                            <w:r w:rsidR="009C0288">
                              <w:rPr>
                                <w:rFonts w:ascii="Arial" w:hAnsi="Arial" w:cs="Arial"/>
                              </w:rPr>
                              <w:t xml:space="preserve">are </w:t>
                            </w:r>
                            <w:r>
                              <w:rPr>
                                <w:rFonts w:ascii="Arial" w:hAnsi="Arial" w:cs="Arial"/>
                              </w:rPr>
                              <w:t>not so</w:t>
                            </w:r>
                            <w:r w:rsidR="009C0288">
                              <w:rPr>
                                <w:rFonts w:ascii="Arial" w:hAnsi="Arial" w:cs="Arial"/>
                              </w:rPr>
                              <w:t>. D</w:t>
                            </w:r>
                            <w:r>
                              <w:rPr>
                                <w:rFonts w:ascii="Arial" w:hAnsi="Arial" w:cs="Arial"/>
                              </w:rPr>
                              <w:t>entists can find themselves in situations that are difficult to unravel. T</w:t>
                            </w:r>
                            <w:r w:rsidR="004852CB">
                              <w:rPr>
                                <w:rFonts w:ascii="Arial" w:hAnsi="Arial" w:cs="Arial"/>
                              </w:rPr>
                              <w:t xml:space="preserve">he </w:t>
                            </w:r>
                            <w:r w:rsidR="004852CB" w:rsidRPr="009E7ABA">
                              <w:rPr>
                                <w:rFonts w:ascii="Arial" w:hAnsi="Arial" w:cs="Arial"/>
                                <w:color w:val="0070C0"/>
                              </w:rPr>
                              <w:t>GDC principles 1</w:t>
                            </w:r>
                            <w:r w:rsidR="00522592">
                              <w:rPr>
                                <w:rFonts w:ascii="Arial" w:hAnsi="Arial" w:cs="Arial"/>
                                <w:color w:val="0070C0"/>
                              </w:rPr>
                              <w:t xml:space="preserve"> through to 9 </w:t>
                            </w:r>
                            <w:r w:rsidR="004852CB">
                              <w:rPr>
                                <w:rFonts w:ascii="Arial" w:hAnsi="Arial" w:cs="Arial"/>
                              </w:rPr>
                              <w:t xml:space="preserve">are </w:t>
                            </w:r>
                            <w:r w:rsidR="00522592">
                              <w:rPr>
                                <w:rFonts w:ascii="Arial" w:hAnsi="Arial" w:cs="Arial"/>
                              </w:rPr>
                              <w:t xml:space="preserve">all relevant </w:t>
                            </w:r>
                            <w:r w:rsidR="001F69F3">
                              <w:rPr>
                                <w:rFonts w:ascii="Arial" w:hAnsi="Arial" w:cs="Arial"/>
                              </w:rPr>
                              <w:t>f</w:t>
                            </w:r>
                            <w:r w:rsidR="00522592">
                              <w:rPr>
                                <w:rFonts w:ascii="Arial" w:hAnsi="Arial" w:cs="Arial"/>
                              </w:rPr>
                              <w:t>o</w:t>
                            </w:r>
                            <w:r w:rsidR="001F69F3">
                              <w:rPr>
                                <w:rFonts w:ascii="Arial" w:hAnsi="Arial" w:cs="Arial"/>
                              </w:rPr>
                              <w:t>r</w:t>
                            </w:r>
                            <w:r w:rsidR="00522592">
                              <w:rPr>
                                <w:rFonts w:ascii="Arial" w:hAnsi="Arial" w:cs="Arial"/>
                              </w:rPr>
                              <w:t xml:space="preserve"> dentists</w:t>
                            </w:r>
                            <w:r w:rsidR="001F69F3">
                              <w:rPr>
                                <w:rFonts w:ascii="Arial" w:hAnsi="Arial" w:cs="Arial"/>
                              </w:rPr>
                              <w:t xml:space="preserve"> in promoting </w:t>
                            </w:r>
                            <w:r w:rsidR="00522592">
                              <w:rPr>
                                <w:rFonts w:ascii="Arial" w:hAnsi="Arial" w:cs="Arial"/>
                              </w:rPr>
                              <w:t>ethical</w:t>
                            </w:r>
                            <w:r w:rsidR="001F69F3">
                              <w:rPr>
                                <w:rFonts w:ascii="Arial" w:hAnsi="Arial" w:cs="Arial"/>
                              </w:rPr>
                              <w:t xml:space="preserve"> principles</w:t>
                            </w:r>
                            <w:r w:rsidR="00522592">
                              <w:rPr>
                                <w:rFonts w:ascii="Arial" w:hAnsi="Arial" w:cs="Arial"/>
                              </w:rPr>
                              <w:t xml:space="preserve">. </w:t>
                            </w:r>
                            <w:r w:rsidR="004A62FA" w:rsidRPr="0001531E">
                              <w:rPr>
                                <w:rFonts w:ascii="Arial" w:hAnsi="Arial" w:cs="Arial"/>
                              </w:rPr>
                              <w:t xml:space="preserve">The Care Quality </w:t>
                            </w:r>
                            <w:r w:rsidR="004A62FA">
                              <w:rPr>
                                <w:rFonts w:ascii="Arial" w:hAnsi="Arial" w:cs="Arial"/>
                              </w:rPr>
                              <w:t xml:space="preserve">Commission require dentists </w:t>
                            </w:r>
                            <w:r w:rsidR="00522592">
                              <w:rPr>
                                <w:rFonts w:ascii="Arial" w:hAnsi="Arial" w:cs="Arial"/>
                              </w:rPr>
                              <w:t>and their teams to uphold sound ethical values</w:t>
                            </w:r>
                            <w:r w:rsidR="004A62FA">
                              <w:rPr>
                                <w:rFonts w:ascii="Arial" w:hAnsi="Arial" w:cs="Arial"/>
                              </w:rPr>
                              <w:t xml:space="preserve">. </w:t>
                            </w:r>
                            <w:r w:rsidR="004A62FA">
                              <w:rPr>
                                <w:rFonts w:ascii="Arial" w:hAnsi="Arial" w:cs="Arial"/>
                                <w:color w:val="0070C0"/>
                              </w:rPr>
                              <w:t xml:space="preserve">Regulation </w:t>
                            </w:r>
                            <w:r w:rsidR="00522592">
                              <w:rPr>
                                <w:rFonts w:ascii="Arial" w:hAnsi="Arial" w:cs="Arial"/>
                                <w:color w:val="0070C0"/>
                              </w:rPr>
                              <w:t>9 -13</w:t>
                            </w:r>
                            <w:r w:rsidR="004A62FA">
                              <w:rPr>
                                <w:rFonts w:ascii="Arial" w:hAnsi="Arial" w:cs="Arial"/>
                                <w:color w:val="0070C0"/>
                              </w:rPr>
                              <w:t>, 1</w:t>
                            </w:r>
                            <w:r w:rsidR="00522592">
                              <w:rPr>
                                <w:rFonts w:ascii="Arial" w:hAnsi="Arial" w:cs="Arial"/>
                                <w:color w:val="0070C0"/>
                              </w:rPr>
                              <w:t xml:space="preserve">5-20 </w:t>
                            </w:r>
                            <w:r w:rsidR="004A62FA">
                              <w:rPr>
                                <w:rFonts w:ascii="Arial" w:hAnsi="Arial" w:cs="Arial"/>
                              </w:rPr>
                              <w:t>of the Health and Social Care Act 2008 (Regulated Activities) Regulations 2014 are relevant and applicable to this</w:t>
                            </w:r>
                            <w:r w:rsidR="00522592">
                              <w:rPr>
                                <w:rFonts w:ascii="Arial" w:hAnsi="Arial" w:cs="Arial"/>
                              </w:rPr>
                              <w:t xml:space="preserve"> unit </w:t>
                            </w:r>
                            <w:r w:rsidR="004A62FA">
                              <w:rPr>
                                <w:rFonts w:ascii="Arial" w:hAnsi="Arial" w:cs="Arial"/>
                              </w:rPr>
                              <w:t xml:space="preserve">on </w:t>
                            </w:r>
                            <w:r w:rsidR="00522592">
                              <w:rPr>
                                <w:rFonts w:ascii="Arial" w:hAnsi="Arial" w:cs="Arial"/>
                              </w:rPr>
                              <w:t>ethical obligations.</w:t>
                            </w:r>
                          </w:p>
                          <w:p w14:paraId="5776ACAB" w14:textId="77777777" w:rsidR="00CD4A3B" w:rsidRPr="00CD4A3B" w:rsidRDefault="00CD4A3B" w:rsidP="004A62FA">
                            <w:pPr>
                              <w:spacing w:line="360" w:lineRule="auto"/>
                              <w:ind w:left="1418" w:firstLine="22"/>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A952C" id="_x0000_s1030" type="#_x0000_t202" style="position:absolute;margin-left:399.8pt;margin-top:.35pt;width:451pt;height:158.0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" stroked="f">
                <v:textbox>
                  <w:txbxContent>
                    <w:p w14:paraId="05F65DBC" w14:textId="5D482DDE" w:rsidR="004A62FA" w:rsidRPr="0001531E" w:rsidRDefault="00313846" w:rsidP="004A62FA">
                      <w:pPr>
                        <w:spacing w:line="360" w:lineRule="auto"/>
                        <w:ind w:left="1418" w:firstLine="22"/>
                        <w:rPr>
                          <w:rFonts w:ascii="Arial" w:hAnsi="Arial" w:cs="Arial"/>
                        </w:rPr>
                      </w:pPr>
                      <w:r>
                        <w:rPr>
                          <w:rFonts w:ascii="Arial" w:hAnsi="Arial" w:cs="Arial"/>
                        </w:rPr>
                        <w:t xml:space="preserve">As a healthcare professional you will encounter a myriad of ethical dilemmas, some which will be clear cut and others </w:t>
                      </w:r>
                      <w:r w:rsidR="009C0288">
                        <w:rPr>
                          <w:rFonts w:ascii="Arial" w:hAnsi="Arial" w:cs="Arial"/>
                        </w:rPr>
                        <w:t xml:space="preserve">are </w:t>
                      </w:r>
                      <w:r>
                        <w:rPr>
                          <w:rFonts w:ascii="Arial" w:hAnsi="Arial" w:cs="Arial"/>
                        </w:rPr>
                        <w:t>not so</w:t>
                      </w:r>
                      <w:r w:rsidR="009C0288">
                        <w:rPr>
                          <w:rFonts w:ascii="Arial" w:hAnsi="Arial" w:cs="Arial"/>
                        </w:rPr>
                        <w:t>. D</w:t>
                      </w:r>
                      <w:r>
                        <w:rPr>
                          <w:rFonts w:ascii="Arial" w:hAnsi="Arial" w:cs="Arial"/>
                        </w:rPr>
                        <w:t>entists can find themselves in situations that are difficult to unravel. T</w:t>
                      </w:r>
                      <w:r w:rsidR="004852CB">
                        <w:rPr>
                          <w:rFonts w:ascii="Arial" w:hAnsi="Arial" w:cs="Arial"/>
                        </w:rPr>
                        <w:t xml:space="preserve">he </w:t>
                      </w:r>
                      <w:r w:rsidR="004852CB" w:rsidRPr="009E7ABA">
                        <w:rPr>
                          <w:rFonts w:ascii="Arial" w:hAnsi="Arial" w:cs="Arial"/>
                          <w:color w:val="0070C0"/>
                        </w:rPr>
                        <w:t>GDC principles 1</w:t>
                      </w:r>
                      <w:r w:rsidR="00522592">
                        <w:rPr>
                          <w:rFonts w:ascii="Arial" w:hAnsi="Arial" w:cs="Arial"/>
                          <w:color w:val="0070C0"/>
                        </w:rPr>
                        <w:t xml:space="preserve"> through to 9 </w:t>
                      </w:r>
                      <w:r w:rsidR="004852CB">
                        <w:rPr>
                          <w:rFonts w:ascii="Arial" w:hAnsi="Arial" w:cs="Arial"/>
                        </w:rPr>
                        <w:t xml:space="preserve">are </w:t>
                      </w:r>
                      <w:r w:rsidR="00522592">
                        <w:rPr>
                          <w:rFonts w:ascii="Arial" w:hAnsi="Arial" w:cs="Arial"/>
                        </w:rPr>
                        <w:t xml:space="preserve">all relevant </w:t>
                      </w:r>
                      <w:r w:rsidR="001F69F3">
                        <w:rPr>
                          <w:rFonts w:ascii="Arial" w:hAnsi="Arial" w:cs="Arial"/>
                        </w:rPr>
                        <w:t>f</w:t>
                      </w:r>
                      <w:r w:rsidR="00522592">
                        <w:rPr>
                          <w:rFonts w:ascii="Arial" w:hAnsi="Arial" w:cs="Arial"/>
                        </w:rPr>
                        <w:t>o</w:t>
                      </w:r>
                      <w:r w:rsidR="001F69F3">
                        <w:rPr>
                          <w:rFonts w:ascii="Arial" w:hAnsi="Arial" w:cs="Arial"/>
                        </w:rPr>
                        <w:t>r</w:t>
                      </w:r>
                      <w:r w:rsidR="00522592">
                        <w:rPr>
                          <w:rFonts w:ascii="Arial" w:hAnsi="Arial" w:cs="Arial"/>
                        </w:rPr>
                        <w:t xml:space="preserve"> dentists</w:t>
                      </w:r>
                      <w:r w:rsidR="001F69F3">
                        <w:rPr>
                          <w:rFonts w:ascii="Arial" w:hAnsi="Arial" w:cs="Arial"/>
                        </w:rPr>
                        <w:t xml:space="preserve"> in promoting </w:t>
                      </w:r>
                      <w:r w:rsidR="00522592">
                        <w:rPr>
                          <w:rFonts w:ascii="Arial" w:hAnsi="Arial" w:cs="Arial"/>
                        </w:rPr>
                        <w:t>ethical</w:t>
                      </w:r>
                      <w:r w:rsidR="001F69F3">
                        <w:rPr>
                          <w:rFonts w:ascii="Arial" w:hAnsi="Arial" w:cs="Arial"/>
                        </w:rPr>
                        <w:t xml:space="preserve"> principles</w:t>
                      </w:r>
                      <w:r w:rsidR="00522592">
                        <w:rPr>
                          <w:rFonts w:ascii="Arial" w:hAnsi="Arial" w:cs="Arial"/>
                        </w:rPr>
                        <w:t xml:space="preserve">. </w:t>
                      </w:r>
                      <w:r w:rsidR="004A62FA" w:rsidRPr="0001531E">
                        <w:rPr>
                          <w:rFonts w:ascii="Arial" w:hAnsi="Arial" w:cs="Arial"/>
                        </w:rPr>
                        <w:t xml:space="preserve">The Care Quality </w:t>
                      </w:r>
                      <w:r w:rsidR="004A62FA">
                        <w:rPr>
                          <w:rFonts w:ascii="Arial" w:hAnsi="Arial" w:cs="Arial"/>
                        </w:rPr>
                        <w:t xml:space="preserve">Commission require dentists </w:t>
                      </w:r>
                      <w:r w:rsidR="00522592">
                        <w:rPr>
                          <w:rFonts w:ascii="Arial" w:hAnsi="Arial" w:cs="Arial"/>
                        </w:rPr>
                        <w:t>and their teams to uphold sound ethical values</w:t>
                      </w:r>
                      <w:r w:rsidR="004A62FA">
                        <w:rPr>
                          <w:rFonts w:ascii="Arial" w:hAnsi="Arial" w:cs="Arial"/>
                        </w:rPr>
                        <w:t xml:space="preserve">. </w:t>
                      </w:r>
                      <w:r w:rsidR="004A62FA">
                        <w:rPr>
                          <w:rFonts w:ascii="Arial" w:hAnsi="Arial" w:cs="Arial"/>
                          <w:color w:val="0070C0"/>
                        </w:rPr>
                        <w:t xml:space="preserve">Regulation </w:t>
                      </w:r>
                      <w:r w:rsidR="00522592">
                        <w:rPr>
                          <w:rFonts w:ascii="Arial" w:hAnsi="Arial" w:cs="Arial"/>
                          <w:color w:val="0070C0"/>
                        </w:rPr>
                        <w:t>9 -13</w:t>
                      </w:r>
                      <w:r w:rsidR="004A62FA">
                        <w:rPr>
                          <w:rFonts w:ascii="Arial" w:hAnsi="Arial" w:cs="Arial"/>
                          <w:color w:val="0070C0"/>
                        </w:rPr>
                        <w:t>, 1</w:t>
                      </w:r>
                      <w:r w:rsidR="00522592">
                        <w:rPr>
                          <w:rFonts w:ascii="Arial" w:hAnsi="Arial" w:cs="Arial"/>
                          <w:color w:val="0070C0"/>
                        </w:rPr>
                        <w:t xml:space="preserve">5-20 </w:t>
                      </w:r>
                      <w:r w:rsidR="004A62FA">
                        <w:rPr>
                          <w:rFonts w:ascii="Arial" w:hAnsi="Arial" w:cs="Arial"/>
                        </w:rPr>
                        <w:t>of the Health and Social Care Act 2008 (Regulated Activities) Regulations 2014 are relevant and applicable to this</w:t>
                      </w:r>
                      <w:r w:rsidR="00522592">
                        <w:rPr>
                          <w:rFonts w:ascii="Arial" w:hAnsi="Arial" w:cs="Arial"/>
                        </w:rPr>
                        <w:t xml:space="preserve"> unit </w:t>
                      </w:r>
                      <w:r w:rsidR="004A62FA">
                        <w:rPr>
                          <w:rFonts w:ascii="Arial" w:hAnsi="Arial" w:cs="Arial"/>
                        </w:rPr>
                        <w:t xml:space="preserve">on </w:t>
                      </w:r>
                      <w:r w:rsidR="00522592">
                        <w:rPr>
                          <w:rFonts w:ascii="Arial" w:hAnsi="Arial" w:cs="Arial"/>
                        </w:rPr>
                        <w:t>ethical obligations.</w:t>
                      </w:r>
                    </w:p>
                    <w:p w14:paraId="5776ACAB" w14:textId="77777777" w:rsidR="00CD4A3B" w:rsidRPr="00CD4A3B" w:rsidRDefault="00CD4A3B" w:rsidP="004A62FA">
                      <w:pPr>
                        <w:spacing w:line="360" w:lineRule="auto"/>
                        <w:ind w:left="1418" w:firstLine="22"/>
                        <w:rPr>
                          <w:rFonts w:ascii="Arial" w:hAnsi="Arial" w:cs="Arial"/>
                        </w:rPr>
                      </w:pPr>
                    </w:p>
                  </w:txbxContent>
                </v:textbox>
                <w10:wrap anchorx="margin"/>
              </v:shape>
            </w:pict>
          </mc:Fallback>
        </mc:AlternateContent>
      </w:r>
    </w:p>
    <w:p w14:paraId="1DF2F942" w14:textId="77777777" w:rsidR="00FC3520" w:rsidRPr="00FC3520" w:rsidRDefault="00FC3520" w:rsidP="00FC3520"/>
    <w:p w14:paraId="0D5117EB" w14:textId="77777777" w:rsidR="00FC3520" w:rsidRPr="00FC3520" w:rsidRDefault="00FC3520" w:rsidP="00FC3520"/>
    <w:p w14:paraId="7B0F5C06" w14:textId="77777777" w:rsidR="00FC3520" w:rsidRPr="00FC3520" w:rsidRDefault="00FC3520" w:rsidP="00FC3520"/>
    <w:p w14:paraId="174A413A" w14:textId="77777777" w:rsidR="00FC3520" w:rsidRPr="00FC3520" w:rsidRDefault="00FC3520" w:rsidP="00FC3520"/>
    <w:p w14:paraId="16B5090B" w14:textId="4DED02D9" w:rsidR="00FC3520" w:rsidRPr="00FC3520" w:rsidRDefault="00FC3520" w:rsidP="00FC3520"/>
    <w:p w14:paraId="3A289C99" w14:textId="6BF86D0B" w:rsidR="00FC3520" w:rsidRPr="00FC3520" w:rsidRDefault="007C779A" w:rsidP="00FC3520">
      <w:r>
        <w:rPr>
          <w:noProof/>
          <w:lang w:eastAsia="en-GB"/>
        </w:rPr>
        <mc:AlternateContent>
          <mc:Choice Requires="wps">
            <w:drawing>
              <wp:anchor distT="0" distB="0" distL="114300" distR="114300" simplePos="0" relativeHeight="251656704" behindDoc="0" locked="0" layoutInCell="1" allowOverlap="1" wp14:anchorId="4DFA525D" wp14:editId="2D52C9FB">
                <wp:simplePos x="0" y="0"/>
                <wp:positionH relativeFrom="margin">
                  <wp:posOffset>0</wp:posOffset>
                </wp:positionH>
                <wp:positionV relativeFrom="paragraph">
                  <wp:posOffset>89148</wp:posOffset>
                </wp:positionV>
                <wp:extent cx="5981700" cy="379948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799486"/>
                        </a:xfrm>
                        <a:prstGeom prst="rect">
                          <a:avLst/>
                        </a:prstGeom>
                        <a:solidFill>
                          <a:srgbClr val="FFFFFF"/>
                        </a:solidFill>
                        <a:ln w="9525">
                          <a:noFill/>
                          <a:miter lim="800000"/>
                          <a:headEnd/>
                          <a:tailEnd/>
                        </a:ln>
                      </wps:spPr>
                      <wps:txbx>
                        <w:txbxContent>
                          <w:p w14:paraId="192A26C0" w14:textId="714032A7" w:rsidR="007C779A" w:rsidRDefault="004A62FA" w:rsidP="007C779A">
                            <w:pPr>
                              <w:spacing w:line="360" w:lineRule="auto"/>
                              <w:ind w:left="1418"/>
                            </w:pPr>
                            <w:r>
                              <w:rPr>
                                <w:rFonts w:ascii="Arial" w:hAnsi="Arial" w:cs="Arial"/>
                              </w:rPr>
                              <w:t xml:space="preserve">You will need to find out </w:t>
                            </w:r>
                            <w:r w:rsidR="001F69F3">
                              <w:rPr>
                                <w:rFonts w:ascii="Arial" w:hAnsi="Arial" w:cs="Arial"/>
                              </w:rPr>
                              <w:t>about</w:t>
                            </w:r>
                            <w:r w:rsidRPr="00402610">
                              <w:rPr>
                                <w:rFonts w:ascii="Arial" w:hAnsi="Arial" w:cs="Arial"/>
                              </w:rPr>
                              <w:t xml:space="preserve"> regulations</w:t>
                            </w:r>
                            <w:r w:rsidR="001F69F3">
                              <w:rPr>
                                <w:rFonts w:ascii="Arial" w:hAnsi="Arial" w:cs="Arial"/>
                              </w:rPr>
                              <w:t xml:space="preserve"> and </w:t>
                            </w:r>
                            <w:r w:rsidR="00522592">
                              <w:rPr>
                                <w:rFonts w:ascii="Arial" w:hAnsi="Arial" w:cs="Arial"/>
                              </w:rPr>
                              <w:t xml:space="preserve">ethical requirements to be met by dentists working in primary dental care. </w:t>
                            </w:r>
                            <w:r>
                              <w:rPr>
                                <w:rFonts w:ascii="Arial" w:hAnsi="Arial" w:cs="Arial"/>
                              </w:rPr>
                              <w:t xml:space="preserve">Please ensure you have researched and </w:t>
                            </w:r>
                            <w:r w:rsidRPr="0001531E">
                              <w:rPr>
                                <w:rFonts w:ascii="Arial" w:hAnsi="Arial" w:cs="Arial"/>
                              </w:rPr>
                              <w:t xml:space="preserve">understand current good practice in </w:t>
                            </w:r>
                            <w:r w:rsidR="00522592">
                              <w:rPr>
                                <w:rFonts w:ascii="Arial" w:hAnsi="Arial" w:cs="Arial"/>
                              </w:rPr>
                              <w:t xml:space="preserve">ethical </w:t>
                            </w:r>
                            <w:r w:rsidR="007C779A">
                              <w:rPr>
                                <w:rFonts w:ascii="Arial" w:hAnsi="Arial" w:cs="Arial"/>
                              </w:rPr>
                              <w:t xml:space="preserve">behaviour and </w:t>
                            </w:r>
                            <w:r>
                              <w:rPr>
                                <w:rFonts w:ascii="Arial" w:hAnsi="Arial" w:cs="Arial"/>
                              </w:rPr>
                              <w:t>how your practice meets the fundamental standards</w:t>
                            </w:r>
                            <w:r w:rsidR="007C779A">
                              <w:rPr>
                                <w:rFonts w:ascii="Arial" w:hAnsi="Arial" w:cs="Arial"/>
                              </w:rPr>
                              <w:t xml:space="preserve"> expected from its team members</w:t>
                            </w:r>
                            <w:r>
                              <w:rPr>
                                <w:rFonts w:ascii="Arial" w:hAnsi="Arial" w:cs="Arial"/>
                              </w:rPr>
                              <w:t>.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sidR="007C779A">
                              <w:rPr>
                                <w:rFonts w:ascii="Arial" w:hAnsi="Arial" w:cs="Arial"/>
                              </w:rPr>
                              <w:t>The exercises provide you with a suggested set of questions that are prompts to trigger your thoughts and feelings on this unit. You do not have to use the same questions, and you may come up with alternative questions for yourself to produce your very own reflective account that has sufficient detail to demonstrate requirements. Please refer to the guidance. Your write up must give sufficient detail to show your understanding with reference to multiple pieces of practice evidence of various form such as: pictures, policies, protocols, forms, audits, records, etc.</w:t>
                            </w:r>
                          </w:p>
                          <w:p w14:paraId="4CA0C0A6" w14:textId="011D4DAC" w:rsidR="004A62FA" w:rsidRDefault="004A62FA" w:rsidP="004A62FA">
                            <w:pPr>
                              <w:spacing w:line="360" w:lineRule="auto"/>
                              <w:ind w:left="1418"/>
                            </w:pPr>
                          </w:p>
                          <w:p w14:paraId="4E0B8216" w14:textId="77777777"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A525D" id="_x0000_s1031" type="#_x0000_t202" style="position:absolute;margin-left:0;margin-top:7pt;width:471pt;height:299.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" stroked="f">
                <v:textbox>
                  <w:txbxContent>
                    <w:p w14:paraId="192A26C0" w14:textId="714032A7" w:rsidR="007C779A" w:rsidRDefault="004A62FA" w:rsidP="007C779A">
                      <w:pPr>
                        <w:spacing w:line="360" w:lineRule="auto"/>
                        <w:ind w:left="1418"/>
                      </w:pPr>
                      <w:r>
                        <w:rPr>
                          <w:rFonts w:ascii="Arial" w:hAnsi="Arial" w:cs="Arial"/>
                        </w:rPr>
                        <w:t xml:space="preserve">You will need to find out </w:t>
                      </w:r>
                      <w:r w:rsidR="001F69F3">
                        <w:rPr>
                          <w:rFonts w:ascii="Arial" w:hAnsi="Arial" w:cs="Arial"/>
                        </w:rPr>
                        <w:t>about</w:t>
                      </w:r>
                      <w:r w:rsidRPr="00402610">
                        <w:rPr>
                          <w:rFonts w:ascii="Arial" w:hAnsi="Arial" w:cs="Arial"/>
                        </w:rPr>
                        <w:t xml:space="preserve"> regulations</w:t>
                      </w:r>
                      <w:r w:rsidR="001F69F3">
                        <w:rPr>
                          <w:rFonts w:ascii="Arial" w:hAnsi="Arial" w:cs="Arial"/>
                        </w:rPr>
                        <w:t xml:space="preserve"> and </w:t>
                      </w:r>
                      <w:r w:rsidR="00522592">
                        <w:rPr>
                          <w:rFonts w:ascii="Arial" w:hAnsi="Arial" w:cs="Arial"/>
                        </w:rPr>
                        <w:t xml:space="preserve">ethical requirements to be met by dentists working in primary dental care. </w:t>
                      </w:r>
                      <w:r>
                        <w:rPr>
                          <w:rFonts w:ascii="Arial" w:hAnsi="Arial" w:cs="Arial"/>
                        </w:rPr>
                        <w:t xml:space="preserve">Please ensure you have researched and </w:t>
                      </w:r>
                      <w:r w:rsidRPr="0001531E">
                        <w:rPr>
                          <w:rFonts w:ascii="Arial" w:hAnsi="Arial" w:cs="Arial"/>
                        </w:rPr>
                        <w:t xml:space="preserve">understand current good practice in </w:t>
                      </w:r>
                      <w:r w:rsidR="00522592">
                        <w:rPr>
                          <w:rFonts w:ascii="Arial" w:hAnsi="Arial" w:cs="Arial"/>
                        </w:rPr>
                        <w:t xml:space="preserve">ethical </w:t>
                      </w:r>
                      <w:r w:rsidR="007C779A">
                        <w:rPr>
                          <w:rFonts w:ascii="Arial" w:hAnsi="Arial" w:cs="Arial"/>
                        </w:rPr>
                        <w:t xml:space="preserve">behaviour and </w:t>
                      </w:r>
                      <w:r>
                        <w:rPr>
                          <w:rFonts w:ascii="Arial" w:hAnsi="Arial" w:cs="Arial"/>
                        </w:rPr>
                        <w:t>how your practice meets the fundamental standards</w:t>
                      </w:r>
                      <w:r w:rsidR="007C779A">
                        <w:rPr>
                          <w:rFonts w:ascii="Arial" w:hAnsi="Arial" w:cs="Arial"/>
                        </w:rPr>
                        <w:t xml:space="preserve"> expected from its team members</w:t>
                      </w:r>
                      <w:r>
                        <w:rPr>
                          <w:rFonts w:ascii="Arial" w:hAnsi="Arial" w:cs="Arial"/>
                        </w:rPr>
                        <w:t>.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sidR="007C779A">
                        <w:rPr>
                          <w:rFonts w:ascii="Arial" w:hAnsi="Arial" w:cs="Arial"/>
                        </w:rPr>
                        <w:t>The exercises provide you with a suggested set of questions that are prompts to trigger your thoughts and feelings on this unit. You do not have to use the same questions, and you may come up with alternative questions for yourself to produce your very own reflective account that has sufficient detail to demonstrate requirements. Please refer to the guidance. Your write up must give sufficient detail to show your understanding with reference to multiple pieces of practice evidence of various form such as: pictures, policies, protocols, forms, audits, records, etc.</w:t>
                      </w:r>
                    </w:p>
                    <w:p w14:paraId="4CA0C0A6" w14:textId="011D4DAC" w:rsidR="004A62FA" w:rsidRDefault="004A62FA" w:rsidP="004A62FA">
                      <w:pPr>
                        <w:spacing w:line="360" w:lineRule="auto"/>
                        <w:ind w:left="1418"/>
                      </w:pPr>
                    </w:p>
                    <w:p w14:paraId="4E0B8216" w14:textId="77777777" w:rsidR="006927FB" w:rsidRDefault="006927FB"/>
                  </w:txbxContent>
                </v:textbox>
                <w10:wrap anchorx="margin"/>
              </v:shape>
            </w:pict>
          </mc:Fallback>
        </mc:AlternateContent>
      </w:r>
    </w:p>
    <w:p w14:paraId="430C7CDD" w14:textId="186EC140" w:rsidR="00FC3520" w:rsidRPr="00FC3520" w:rsidRDefault="00876507" w:rsidP="00FC3520">
      <w:r>
        <w:rPr>
          <w:noProof/>
          <w:lang w:eastAsia="en-GB"/>
        </w:rPr>
        <w:drawing>
          <wp:anchor distT="0" distB="0" distL="114300" distR="114300" simplePos="0" relativeHeight="251657728" behindDoc="0" locked="0" layoutInCell="1" allowOverlap="1" wp14:anchorId="205D0734" wp14:editId="5C1B5A61">
            <wp:simplePos x="0" y="0"/>
            <wp:positionH relativeFrom="column">
              <wp:posOffset>-751296</wp:posOffset>
            </wp:positionH>
            <wp:positionV relativeFrom="paragraph">
              <wp:posOffset>413203</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14:paraId="511EF79C" w14:textId="0EC4897F" w:rsidR="00FC3520" w:rsidRDefault="00FC3520" w:rsidP="00FC3520"/>
    <w:p w14:paraId="2C0E06E5" w14:textId="77777777" w:rsidR="00524F8A" w:rsidRDefault="00524F8A" w:rsidP="00FC3520"/>
    <w:p w14:paraId="312B5642" w14:textId="77777777" w:rsidR="00524F8A" w:rsidRPr="00FC3520" w:rsidRDefault="00524F8A" w:rsidP="00FC3520"/>
    <w:p w14:paraId="6698FE5C" w14:textId="77777777" w:rsidR="00FC3520" w:rsidRPr="00FC3520" w:rsidRDefault="00FC3520" w:rsidP="00524F8A">
      <w:pPr>
        <w:ind w:left="-1134"/>
      </w:pPr>
    </w:p>
    <w:p w14:paraId="16630E34" w14:textId="77777777" w:rsidR="00FC3520" w:rsidRDefault="00FC3520" w:rsidP="00FC3520"/>
    <w:p w14:paraId="7124A140" w14:textId="77777777" w:rsidR="00642145" w:rsidRDefault="00FC3520" w:rsidP="00FC3520">
      <w:pPr>
        <w:tabs>
          <w:tab w:val="left" w:pos="1331"/>
        </w:tabs>
      </w:pPr>
      <w:r>
        <w:tab/>
      </w:r>
    </w:p>
    <w:p w14:paraId="254B1594" w14:textId="77777777" w:rsidR="00642145" w:rsidRPr="00642145" w:rsidRDefault="00642145" w:rsidP="00642145"/>
    <w:p w14:paraId="4C879606" w14:textId="77777777" w:rsidR="00642145" w:rsidRPr="00642145" w:rsidRDefault="00642145" w:rsidP="00642145"/>
    <w:p w14:paraId="0893340F" w14:textId="77777777" w:rsidR="00642145" w:rsidRPr="00642145" w:rsidRDefault="00876507" w:rsidP="00642145">
      <w:r>
        <w:rPr>
          <w:noProof/>
          <w:lang w:eastAsia="en-GB"/>
        </w:rPr>
        <mc:AlternateContent>
          <mc:Choice Requires="wps">
            <w:drawing>
              <wp:anchor distT="0" distB="0" distL="114300" distR="114300" simplePos="0" relativeHeight="251661824" behindDoc="0" locked="0" layoutInCell="1" allowOverlap="1" wp14:anchorId="253A223F" wp14:editId="3C982EEB">
                <wp:simplePos x="0" y="0"/>
                <wp:positionH relativeFrom="column">
                  <wp:posOffset>979714</wp:posOffset>
                </wp:positionH>
                <wp:positionV relativeFrom="paragraph">
                  <wp:posOffset>284299</wp:posOffset>
                </wp:positionV>
                <wp:extent cx="4794069" cy="1436914"/>
                <wp:effectExtent l="0" t="0" r="26035" b="11430"/>
                <wp:wrapNone/>
                <wp:docPr id="19" name="Text Box 19"/>
                <wp:cNvGraphicFramePr/>
                <a:graphic xmlns:a="http://schemas.openxmlformats.org/drawingml/2006/main">
                  <a:graphicData uri="http://schemas.microsoft.com/office/word/2010/wordprocessingShape">
                    <wps:wsp>
                      <wps:cNvSpPr txBox="1"/>
                      <wps:spPr>
                        <a:xfrm>
                          <a:off x="0" y="0"/>
                          <a:ext cx="4794069" cy="1436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79D56" w14:textId="77777777" w:rsidR="00876507" w:rsidRPr="00480DAB" w:rsidRDefault="00876507" w:rsidP="00876507">
                            <w:pPr>
                              <w:pStyle w:val="ListParagraph"/>
                              <w:tabs>
                                <w:tab w:val="left" w:pos="2717"/>
                              </w:tabs>
                              <w:rPr>
                                <w:rFonts w:ascii="Arial" w:hAnsi="Arial" w:cs="Arial"/>
                              </w:rPr>
                            </w:pPr>
                            <w:r w:rsidRPr="005B7488">
                              <w:rPr>
                                <w:rFonts w:ascii="Arial" w:hAnsi="Arial" w:cs="Arial"/>
                                <w:b/>
                                <w:color w:val="D99594" w:themeColor="accent2" w:themeTint="99"/>
                              </w:rPr>
                              <w:t>Supporting Evidence Examples</w:t>
                            </w:r>
                          </w:p>
                          <w:p w14:paraId="19EBBBD2" w14:textId="4187BC53" w:rsidR="00876507" w:rsidRDefault="001F69F3" w:rsidP="00876507">
                            <w:pPr>
                              <w:pStyle w:val="ListParagraph"/>
                              <w:numPr>
                                <w:ilvl w:val="0"/>
                                <w:numId w:val="1"/>
                              </w:numPr>
                              <w:tabs>
                                <w:tab w:val="left" w:pos="2717"/>
                              </w:tabs>
                              <w:rPr>
                                <w:rFonts w:ascii="Arial" w:hAnsi="Arial" w:cs="Arial"/>
                              </w:rPr>
                            </w:pPr>
                            <w:r>
                              <w:rPr>
                                <w:rFonts w:ascii="Arial" w:hAnsi="Arial" w:cs="Arial"/>
                              </w:rPr>
                              <w:t>e</w:t>
                            </w:r>
                            <w:r w:rsidR="007C779A">
                              <w:rPr>
                                <w:rFonts w:ascii="Arial" w:hAnsi="Arial" w:cs="Arial"/>
                              </w:rPr>
                              <w:t xml:space="preserve">thical dilemma </w:t>
                            </w:r>
                            <w:r>
                              <w:rPr>
                                <w:rFonts w:ascii="Arial" w:hAnsi="Arial" w:cs="Arial"/>
                              </w:rPr>
                              <w:t xml:space="preserve">encounter </w:t>
                            </w:r>
                            <w:r w:rsidR="007C779A">
                              <w:rPr>
                                <w:rFonts w:ascii="Arial" w:hAnsi="Arial" w:cs="Arial"/>
                              </w:rPr>
                              <w:t xml:space="preserve">examples </w:t>
                            </w:r>
                            <w:r>
                              <w:rPr>
                                <w:rFonts w:ascii="Arial" w:hAnsi="Arial" w:cs="Arial"/>
                              </w:rPr>
                              <w:t xml:space="preserve">and discussion of learning </w:t>
                            </w:r>
                          </w:p>
                          <w:p w14:paraId="702CE957" w14:textId="0A61AF98" w:rsidR="00876507" w:rsidRDefault="00876507" w:rsidP="00876507">
                            <w:pPr>
                              <w:pStyle w:val="ListParagraph"/>
                              <w:numPr>
                                <w:ilvl w:val="0"/>
                                <w:numId w:val="1"/>
                              </w:numPr>
                              <w:tabs>
                                <w:tab w:val="left" w:pos="2717"/>
                              </w:tabs>
                              <w:rPr>
                                <w:rFonts w:ascii="Arial" w:hAnsi="Arial" w:cs="Arial"/>
                              </w:rPr>
                            </w:pPr>
                            <w:r>
                              <w:rPr>
                                <w:rFonts w:ascii="Arial" w:hAnsi="Arial" w:cs="Arial"/>
                              </w:rPr>
                              <w:t>anonymous patient records</w:t>
                            </w:r>
                            <w:r w:rsidR="001F69F3">
                              <w:rPr>
                                <w:rFonts w:ascii="Arial" w:hAnsi="Arial" w:cs="Arial"/>
                              </w:rPr>
                              <w:t xml:space="preserve"> to show application of ethical principles </w:t>
                            </w:r>
                          </w:p>
                          <w:p w14:paraId="5F90375D" w14:textId="609A1DE1" w:rsidR="00876507" w:rsidRPr="001F69F3" w:rsidRDefault="001F69F3" w:rsidP="00876507">
                            <w:pPr>
                              <w:pStyle w:val="ListParagraph"/>
                              <w:numPr>
                                <w:ilvl w:val="0"/>
                                <w:numId w:val="1"/>
                              </w:numPr>
                            </w:pPr>
                            <w:r>
                              <w:rPr>
                                <w:rFonts w:ascii="Arial" w:hAnsi="Arial" w:cs="Arial"/>
                              </w:rPr>
                              <w:t xml:space="preserve">analysis of </w:t>
                            </w:r>
                            <w:r w:rsidR="00876507" w:rsidRPr="00876507">
                              <w:rPr>
                                <w:rFonts w:ascii="Arial" w:hAnsi="Arial" w:cs="Arial"/>
                              </w:rPr>
                              <w:t xml:space="preserve">practice </w:t>
                            </w:r>
                            <w:r w:rsidR="007C779A">
                              <w:rPr>
                                <w:rFonts w:ascii="Arial" w:hAnsi="Arial" w:cs="Arial"/>
                              </w:rPr>
                              <w:t>documents on ethical standards</w:t>
                            </w:r>
                          </w:p>
                          <w:p w14:paraId="13791B68" w14:textId="23AAEBA9" w:rsidR="001F69F3" w:rsidRPr="009C0288" w:rsidRDefault="001F69F3" w:rsidP="00876507">
                            <w:pPr>
                              <w:pStyle w:val="ListParagraph"/>
                              <w:numPr>
                                <w:ilvl w:val="0"/>
                                <w:numId w:val="1"/>
                              </w:numPr>
                            </w:pPr>
                            <w:r>
                              <w:rPr>
                                <w:rFonts w:ascii="Arial" w:hAnsi="Arial" w:cs="Arial"/>
                              </w:rPr>
                              <w:t>a significant event analysis</w:t>
                            </w:r>
                          </w:p>
                          <w:p w14:paraId="52B3E5E8" w14:textId="77777777" w:rsidR="009C0288" w:rsidRDefault="009C0288" w:rsidP="009C028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3A223F" id="Text Box 19" o:spid="_x0000_s1032" type="#_x0000_t202" style="position:absolute;margin-left:77.15pt;margin-top:22.4pt;width:377.5pt;height:113.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" fillcolor="white [3201]" strokeweight=".5pt">
                <v:textbox>
                  <w:txbxContent>
                    <w:p w14:paraId="19C79D56" w14:textId="77777777" w:rsidR="00876507" w:rsidRPr="00480DAB" w:rsidRDefault="00876507" w:rsidP="00876507">
                      <w:pPr>
                        <w:pStyle w:val="ListParagraph"/>
                        <w:tabs>
                          <w:tab w:val="left" w:pos="2717"/>
                        </w:tabs>
                        <w:rPr>
                          <w:rFonts w:ascii="Arial" w:hAnsi="Arial" w:cs="Arial"/>
                        </w:rPr>
                      </w:pPr>
                      <w:r w:rsidRPr="005B7488">
                        <w:rPr>
                          <w:rFonts w:ascii="Arial" w:hAnsi="Arial" w:cs="Arial"/>
                          <w:b/>
                          <w:color w:val="D99594" w:themeColor="accent2" w:themeTint="99"/>
                        </w:rPr>
                        <w:t>Supporting Evidence Examples</w:t>
                      </w:r>
                    </w:p>
                    <w:p w14:paraId="19EBBBD2" w14:textId="4187BC53" w:rsidR="00876507" w:rsidRDefault="001F69F3" w:rsidP="00876507">
                      <w:pPr>
                        <w:pStyle w:val="ListParagraph"/>
                        <w:numPr>
                          <w:ilvl w:val="0"/>
                          <w:numId w:val="1"/>
                        </w:numPr>
                        <w:tabs>
                          <w:tab w:val="left" w:pos="2717"/>
                        </w:tabs>
                        <w:rPr>
                          <w:rFonts w:ascii="Arial" w:hAnsi="Arial" w:cs="Arial"/>
                        </w:rPr>
                      </w:pPr>
                      <w:r>
                        <w:rPr>
                          <w:rFonts w:ascii="Arial" w:hAnsi="Arial" w:cs="Arial"/>
                        </w:rPr>
                        <w:t>e</w:t>
                      </w:r>
                      <w:r w:rsidR="007C779A">
                        <w:rPr>
                          <w:rFonts w:ascii="Arial" w:hAnsi="Arial" w:cs="Arial"/>
                        </w:rPr>
                        <w:t xml:space="preserve">thical dilemma </w:t>
                      </w:r>
                      <w:r>
                        <w:rPr>
                          <w:rFonts w:ascii="Arial" w:hAnsi="Arial" w:cs="Arial"/>
                        </w:rPr>
                        <w:t xml:space="preserve">encounter </w:t>
                      </w:r>
                      <w:r w:rsidR="007C779A">
                        <w:rPr>
                          <w:rFonts w:ascii="Arial" w:hAnsi="Arial" w:cs="Arial"/>
                        </w:rPr>
                        <w:t xml:space="preserve">examples </w:t>
                      </w:r>
                      <w:r>
                        <w:rPr>
                          <w:rFonts w:ascii="Arial" w:hAnsi="Arial" w:cs="Arial"/>
                        </w:rPr>
                        <w:t xml:space="preserve">and discussion of learning </w:t>
                      </w:r>
                    </w:p>
                    <w:p w14:paraId="702CE957" w14:textId="0A61AF98" w:rsidR="00876507" w:rsidRDefault="00876507" w:rsidP="00876507">
                      <w:pPr>
                        <w:pStyle w:val="ListParagraph"/>
                        <w:numPr>
                          <w:ilvl w:val="0"/>
                          <w:numId w:val="1"/>
                        </w:numPr>
                        <w:tabs>
                          <w:tab w:val="left" w:pos="2717"/>
                        </w:tabs>
                        <w:rPr>
                          <w:rFonts w:ascii="Arial" w:hAnsi="Arial" w:cs="Arial"/>
                        </w:rPr>
                      </w:pPr>
                      <w:r>
                        <w:rPr>
                          <w:rFonts w:ascii="Arial" w:hAnsi="Arial" w:cs="Arial"/>
                        </w:rPr>
                        <w:t>anonymous patient records</w:t>
                      </w:r>
                      <w:r w:rsidR="001F69F3">
                        <w:rPr>
                          <w:rFonts w:ascii="Arial" w:hAnsi="Arial" w:cs="Arial"/>
                        </w:rPr>
                        <w:t xml:space="preserve"> to show application of ethical principles </w:t>
                      </w:r>
                    </w:p>
                    <w:p w14:paraId="5F90375D" w14:textId="609A1DE1" w:rsidR="00876507" w:rsidRPr="001F69F3" w:rsidRDefault="001F69F3" w:rsidP="00876507">
                      <w:pPr>
                        <w:pStyle w:val="ListParagraph"/>
                        <w:numPr>
                          <w:ilvl w:val="0"/>
                          <w:numId w:val="1"/>
                        </w:numPr>
                      </w:pPr>
                      <w:r>
                        <w:rPr>
                          <w:rFonts w:ascii="Arial" w:hAnsi="Arial" w:cs="Arial"/>
                        </w:rPr>
                        <w:t xml:space="preserve">analysis of </w:t>
                      </w:r>
                      <w:r w:rsidR="00876507" w:rsidRPr="00876507">
                        <w:rPr>
                          <w:rFonts w:ascii="Arial" w:hAnsi="Arial" w:cs="Arial"/>
                        </w:rPr>
                        <w:t xml:space="preserve">practice </w:t>
                      </w:r>
                      <w:r w:rsidR="007C779A">
                        <w:rPr>
                          <w:rFonts w:ascii="Arial" w:hAnsi="Arial" w:cs="Arial"/>
                        </w:rPr>
                        <w:t>documents on ethical standards</w:t>
                      </w:r>
                    </w:p>
                    <w:p w14:paraId="13791B68" w14:textId="23AAEBA9" w:rsidR="001F69F3" w:rsidRPr="009C0288" w:rsidRDefault="001F69F3" w:rsidP="00876507">
                      <w:pPr>
                        <w:pStyle w:val="ListParagraph"/>
                        <w:numPr>
                          <w:ilvl w:val="0"/>
                          <w:numId w:val="1"/>
                        </w:numPr>
                      </w:pPr>
                      <w:r>
                        <w:rPr>
                          <w:rFonts w:ascii="Arial" w:hAnsi="Arial" w:cs="Arial"/>
                        </w:rPr>
                        <w:t>a significant event analysis</w:t>
                      </w:r>
                    </w:p>
                    <w:p w14:paraId="52B3E5E8" w14:textId="77777777" w:rsidR="009C0288" w:rsidRDefault="009C0288" w:rsidP="009C0288">
                      <w:pPr>
                        <w:pStyle w:val="ListParagraph"/>
                      </w:pPr>
                    </w:p>
                  </w:txbxContent>
                </v:textbox>
              </v:shape>
            </w:pict>
          </mc:Fallback>
        </mc:AlternateContent>
      </w:r>
    </w:p>
    <w:p w14:paraId="1240C8B1" w14:textId="77777777" w:rsidR="00A763FD" w:rsidRDefault="00876507" w:rsidP="00876507">
      <w:pPr>
        <w:ind w:left="-1134"/>
      </w:pPr>
      <w:r>
        <w:rPr>
          <w:noProof/>
          <w:lang w:eastAsia="en-GB"/>
        </w:rPr>
        <w:drawing>
          <wp:inline distT="0" distB="0" distL="0" distR="0" wp14:anchorId="409B37AE" wp14:editId="354CC796">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r w:rsidR="00642145">
        <w:tab/>
      </w:r>
    </w:p>
    <w:p w14:paraId="5A5FEC57" w14:textId="77777777" w:rsidR="004F5C1A" w:rsidRDefault="004F5C1A" w:rsidP="00346B78">
      <w:pPr>
        <w:tabs>
          <w:tab w:val="left" w:pos="2717"/>
        </w:tabs>
        <w:jc w:val="center"/>
        <w:rPr>
          <w:rFonts w:ascii="Arial" w:hAnsi="Arial" w:cs="Arial"/>
          <w:b/>
          <w:sz w:val="20"/>
        </w:rPr>
      </w:pPr>
    </w:p>
    <w:p w14:paraId="2CFAAEBB" w14:textId="77777777" w:rsidR="004E621B" w:rsidRDefault="00876507">
      <w:pPr>
        <w:rPr>
          <w:rFonts w:ascii="Arial" w:hAnsi="Arial" w:cs="Arial"/>
          <w:b/>
          <w:sz w:val="20"/>
        </w:rPr>
      </w:pPr>
      <w:r>
        <w:rPr>
          <w:noProof/>
          <w:lang w:eastAsia="en-GB"/>
        </w:rPr>
        <mc:AlternateContent>
          <mc:Choice Requires="wps">
            <w:drawing>
              <wp:anchor distT="0" distB="0" distL="114300" distR="114300" simplePos="0" relativeHeight="251658752" behindDoc="0" locked="0" layoutInCell="1" allowOverlap="1" wp14:anchorId="192D9428" wp14:editId="5D9193A4">
                <wp:simplePos x="0" y="0"/>
                <wp:positionH relativeFrom="page">
                  <wp:align>left</wp:align>
                </wp:positionH>
                <wp:positionV relativeFrom="paragraph">
                  <wp:posOffset>1015365</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14:paraId="79DF0506" w14:textId="47DB7FD9" w:rsidR="00355048" w:rsidRPr="003E084E" w:rsidRDefault="00355048" w:rsidP="00355048">
                            <w:pPr>
                              <w:jc w:val="center"/>
                              <w:rPr>
                                <w:rFonts w:ascii="Arial" w:hAnsi="Arial" w:cs="Arial"/>
                                <w:color w:val="FFFFFF" w:themeColor="background1"/>
                                <w:sz w:val="20"/>
                                <w:szCs w:val="20"/>
                              </w:rPr>
                            </w:pPr>
                            <w:r w:rsidRPr="003E084E">
                              <w:rPr>
                                <w:rFonts w:ascii="Arial" w:hAnsi="Arial" w:cs="Arial"/>
                                <w:color w:val="FFFFFF" w:themeColor="background1"/>
                                <w:sz w:val="20"/>
                                <w:szCs w:val="20"/>
                              </w:rPr>
                              <w:t>GDC</w:t>
                            </w:r>
                            <w:r w:rsidR="00E26D8F" w:rsidRPr="003E084E">
                              <w:rPr>
                                <w:rFonts w:ascii="Arial" w:hAnsi="Arial" w:cs="Arial"/>
                                <w:color w:val="FFFFFF" w:themeColor="background1"/>
                                <w:sz w:val="20"/>
                                <w:szCs w:val="20"/>
                              </w:rPr>
                              <w:t xml:space="preserve"> - P</w:t>
                            </w:r>
                            <w:r w:rsidR="00330284" w:rsidRPr="003E084E">
                              <w:rPr>
                                <w:rFonts w:ascii="Arial" w:hAnsi="Arial" w:cs="Arial"/>
                                <w:color w:val="FFFFFF" w:themeColor="background1"/>
                                <w:sz w:val="20"/>
                                <w:szCs w:val="20"/>
                              </w:rPr>
                              <w:t>rinciples 1</w:t>
                            </w:r>
                            <w:r w:rsidR="003E084E">
                              <w:rPr>
                                <w:rFonts w:ascii="Arial" w:hAnsi="Arial" w:cs="Arial"/>
                                <w:color w:val="FFFFFF" w:themeColor="background1"/>
                                <w:sz w:val="20"/>
                                <w:szCs w:val="20"/>
                              </w:rPr>
                              <w:t>-9</w:t>
                            </w:r>
                            <w:r w:rsidR="00330284" w:rsidRPr="003E084E">
                              <w:rPr>
                                <w:rFonts w:ascii="Arial" w:hAnsi="Arial" w:cs="Arial"/>
                                <w:color w:val="FFFFFF" w:themeColor="background1"/>
                                <w:sz w:val="20"/>
                                <w:szCs w:val="20"/>
                              </w:rPr>
                              <w:t xml:space="preserve">   </w:t>
                            </w:r>
                            <w:r w:rsidR="00330284" w:rsidRPr="003E084E">
                              <w:rPr>
                                <w:rFonts w:ascii="Arial" w:hAnsi="Arial" w:cs="Arial"/>
                                <w:color w:val="000000" w:themeColor="text1"/>
                                <w:sz w:val="20"/>
                                <w:szCs w:val="20"/>
                              </w:rPr>
                              <w:t xml:space="preserve"> </w:t>
                            </w:r>
                            <w:r w:rsidR="003E084E" w:rsidRPr="003E084E">
                              <w:rPr>
                                <w:rFonts w:ascii="Arial" w:hAnsi="Arial" w:cs="Arial"/>
                                <w:color w:val="000000" w:themeColor="text1"/>
                                <w:sz w:val="20"/>
                                <w:szCs w:val="20"/>
                              </w:rPr>
                              <w:t>DFT Curriculum 16.2, 18.1</w:t>
                            </w:r>
                            <w:r w:rsidR="00330284" w:rsidRPr="003E084E">
                              <w:rPr>
                                <w:rFonts w:ascii="Arial" w:hAnsi="Arial" w:cs="Arial"/>
                                <w:color w:val="FFFFFF" w:themeColor="background1"/>
                                <w:sz w:val="20"/>
                                <w:szCs w:val="20"/>
                              </w:rPr>
                              <w:t xml:space="preserve">    </w:t>
                            </w:r>
                            <w:r w:rsidR="00E26D8F" w:rsidRPr="003E084E">
                              <w:rPr>
                                <w:rFonts w:ascii="Arial" w:hAnsi="Arial" w:cs="Arial"/>
                                <w:color w:val="FFFFFF" w:themeColor="background1"/>
                                <w:sz w:val="20"/>
                                <w:szCs w:val="20"/>
                              </w:rPr>
                              <w:t xml:space="preserve">CQC - Health and Social Care Act Regulation </w:t>
                            </w:r>
                            <w:r w:rsidR="003E084E">
                              <w:rPr>
                                <w:rFonts w:ascii="Arial" w:hAnsi="Arial" w:cs="Arial"/>
                                <w:color w:val="FFFFFF" w:themeColor="background1"/>
                                <w:sz w:val="20"/>
                                <w:szCs w:val="20"/>
                              </w:rPr>
                              <w:t>9-13, 15-20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D9428" id="Text Box 5" o:spid="_x0000_s1033" type="#_x0000_t202" style="position:absolute;margin-left:0;margin-top:79.95pt;width:597.45pt;height:20.5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s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" fillcolor="#548dd4 [1951]" stroked="f">
                <v:textbox>
                  <w:txbxContent>
                    <w:p w14:paraId="79DF0506" w14:textId="47DB7FD9" w:rsidR="00355048" w:rsidRPr="003E084E" w:rsidRDefault="00355048" w:rsidP="00355048">
                      <w:pPr>
                        <w:jc w:val="center"/>
                        <w:rPr>
                          <w:rFonts w:ascii="Arial" w:hAnsi="Arial" w:cs="Arial"/>
                          <w:color w:val="FFFFFF" w:themeColor="background1"/>
                          <w:sz w:val="20"/>
                          <w:szCs w:val="20"/>
                        </w:rPr>
                      </w:pPr>
                      <w:r w:rsidRPr="003E084E">
                        <w:rPr>
                          <w:rFonts w:ascii="Arial" w:hAnsi="Arial" w:cs="Arial"/>
                          <w:color w:val="FFFFFF" w:themeColor="background1"/>
                          <w:sz w:val="20"/>
                          <w:szCs w:val="20"/>
                        </w:rPr>
                        <w:t>GDC</w:t>
                      </w:r>
                      <w:r w:rsidR="00E26D8F" w:rsidRPr="003E084E">
                        <w:rPr>
                          <w:rFonts w:ascii="Arial" w:hAnsi="Arial" w:cs="Arial"/>
                          <w:color w:val="FFFFFF" w:themeColor="background1"/>
                          <w:sz w:val="20"/>
                          <w:szCs w:val="20"/>
                        </w:rPr>
                        <w:t xml:space="preserve"> - P</w:t>
                      </w:r>
                      <w:r w:rsidR="00330284" w:rsidRPr="003E084E">
                        <w:rPr>
                          <w:rFonts w:ascii="Arial" w:hAnsi="Arial" w:cs="Arial"/>
                          <w:color w:val="FFFFFF" w:themeColor="background1"/>
                          <w:sz w:val="20"/>
                          <w:szCs w:val="20"/>
                        </w:rPr>
                        <w:t>rinciples 1</w:t>
                      </w:r>
                      <w:r w:rsidR="003E084E">
                        <w:rPr>
                          <w:rFonts w:ascii="Arial" w:hAnsi="Arial" w:cs="Arial"/>
                          <w:color w:val="FFFFFF" w:themeColor="background1"/>
                          <w:sz w:val="20"/>
                          <w:szCs w:val="20"/>
                        </w:rPr>
                        <w:t>-9</w:t>
                      </w:r>
                      <w:r w:rsidR="00330284" w:rsidRPr="003E084E">
                        <w:rPr>
                          <w:rFonts w:ascii="Arial" w:hAnsi="Arial" w:cs="Arial"/>
                          <w:color w:val="FFFFFF" w:themeColor="background1"/>
                          <w:sz w:val="20"/>
                          <w:szCs w:val="20"/>
                        </w:rPr>
                        <w:t xml:space="preserve">   </w:t>
                      </w:r>
                      <w:r w:rsidR="00330284" w:rsidRPr="003E084E">
                        <w:rPr>
                          <w:rFonts w:ascii="Arial" w:hAnsi="Arial" w:cs="Arial"/>
                          <w:color w:val="000000" w:themeColor="text1"/>
                          <w:sz w:val="20"/>
                          <w:szCs w:val="20"/>
                        </w:rPr>
                        <w:t xml:space="preserve"> </w:t>
                      </w:r>
                      <w:r w:rsidR="003E084E" w:rsidRPr="003E084E">
                        <w:rPr>
                          <w:rFonts w:ascii="Arial" w:hAnsi="Arial" w:cs="Arial"/>
                          <w:color w:val="000000" w:themeColor="text1"/>
                          <w:sz w:val="20"/>
                          <w:szCs w:val="20"/>
                        </w:rPr>
                        <w:t>DFT Curriculum 16.2, 18.1</w:t>
                      </w:r>
                      <w:r w:rsidR="00330284" w:rsidRPr="003E084E">
                        <w:rPr>
                          <w:rFonts w:ascii="Arial" w:hAnsi="Arial" w:cs="Arial"/>
                          <w:color w:val="FFFFFF" w:themeColor="background1"/>
                          <w:sz w:val="20"/>
                          <w:szCs w:val="20"/>
                        </w:rPr>
                        <w:t xml:space="preserve">    </w:t>
                      </w:r>
                      <w:r w:rsidR="00E26D8F" w:rsidRPr="003E084E">
                        <w:rPr>
                          <w:rFonts w:ascii="Arial" w:hAnsi="Arial" w:cs="Arial"/>
                          <w:color w:val="FFFFFF" w:themeColor="background1"/>
                          <w:sz w:val="20"/>
                          <w:szCs w:val="20"/>
                        </w:rPr>
                        <w:t xml:space="preserve">CQC - Health and Social Care Act Regulation </w:t>
                      </w:r>
                      <w:r w:rsidR="003E084E">
                        <w:rPr>
                          <w:rFonts w:ascii="Arial" w:hAnsi="Arial" w:cs="Arial"/>
                          <w:color w:val="FFFFFF" w:themeColor="background1"/>
                          <w:sz w:val="20"/>
                          <w:szCs w:val="20"/>
                        </w:rPr>
                        <w:t>9-13, 15-20</w:t>
                      </w:r>
                    </w:p>
                  </w:txbxContent>
                </v:textbox>
                <w10:wrap anchorx="page"/>
              </v:shape>
            </w:pict>
          </mc:Fallback>
        </mc:AlternateContent>
      </w:r>
      <w:r w:rsidR="004E621B">
        <w:rPr>
          <w:rFonts w:ascii="Arial" w:hAnsi="Arial" w:cs="Arial"/>
          <w:b/>
          <w:sz w:val="20"/>
        </w:rPr>
        <w:br w:type="page"/>
      </w:r>
    </w:p>
    <w:p w14:paraId="280E0FB5" w14:textId="77777777" w:rsidR="00876507" w:rsidRDefault="00876507" w:rsidP="00DD3B4B">
      <w:pPr>
        <w:spacing w:line="360" w:lineRule="auto"/>
        <w:rPr>
          <w:rFonts w:ascii="Arial" w:hAnsi="Arial" w:cs="Arial"/>
          <w:b/>
          <w:color w:val="0070C0"/>
        </w:rPr>
      </w:pPr>
    </w:p>
    <w:p w14:paraId="3E7D4914" w14:textId="55552656" w:rsidR="00DD3B4B" w:rsidRDefault="00BC24B9" w:rsidP="00DD3B4B">
      <w:pPr>
        <w:spacing w:line="360" w:lineRule="auto"/>
        <w:rPr>
          <w:rFonts w:ascii="Arial" w:hAnsi="Arial" w:cs="Arial"/>
          <w:b/>
          <w:color w:val="0070C0"/>
        </w:rPr>
      </w:pPr>
      <w:r>
        <w:rPr>
          <w:rFonts w:ascii="Arial" w:hAnsi="Arial" w:cs="Arial"/>
          <w:b/>
          <w:color w:val="0070C0"/>
        </w:rPr>
        <w:t>Unit 7 Ethical Obligations</w:t>
      </w:r>
    </w:p>
    <w:p w14:paraId="67695230" w14:textId="57618969" w:rsidR="00DD3B4B" w:rsidRDefault="00BC24B9" w:rsidP="00DD3B4B">
      <w:pPr>
        <w:spacing w:line="360" w:lineRule="auto"/>
        <w:rPr>
          <w:rFonts w:ascii="Arial" w:hAnsi="Arial" w:cs="Arial"/>
          <w:noProof/>
          <w:lang w:eastAsia="en-GB"/>
        </w:rPr>
      </w:pPr>
      <w:r>
        <w:rPr>
          <w:rFonts w:ascii="Arial" w:hAnsi="Arial" w:cs="Arial"/>
          <w:noProof/>
          <w:lang w:eastAsia="en-GB"/>
        </w:rPr>
        <w:t xml:space="preserve">You have an understanding of the guiding ethical principles for dentists, and can demonstrate ethical behaviour outside the workplace. </w:t>
      </w:r>
    </w:p>
    <w:p w14:paraId="4E82F80B" w14:textId="77777777" w:rsidR="00BB5F63" w:rsidRDefault="00BB5F63" w:rsidP="00DD3B4B">
      <w:pPr>
        <w:spacing w:line="360" w:lineRule="auto"/>
        <w:rPr>
          <w:rFonts w:ascii="Arial" w:hAnsi="Arial" w:cs="Arial"/>
          <w:noProof/>
          <w:lang w:eastAsia="en-GB"/>
        </w:rPr>
      </w:pPr>
    </w:p>
    <w:p w14:paraId="11729A76" w14:textId="77777777" w:rsidR="00DD3B4B" w:rsidRDefault="00BB5F63" w:rsidP="00DD3B4B">
      <w:pPr>
        <w:spacing w:line="360" w:lineRule="auto"/>
        <w:rPr>
          <w:rFonts w:ascii="Arial" w:hAnsi="Arial" w:cs="Arial"/>
          <w:b/>
          <w:color w:val="0070C0"/>
        </w:rPr>
      </w:pPr>
      <w:r>
        <w:rPr>
          <w:rFonts w:ascii="Arial" w:hAnsi="Arial" w:cs="Arial"/>
          <w:b/>
          <w:noProof/>
          <w:color w:val="0070C0"/>
          <w:lang w:eastAsia="en-GB"/>
        </w:rPr>
        <w:drawing>
          <wp:inline distT="0" distB="0" distL="0" distR="0" wp14:anchorId="10CF1FB1" wp14:editId="34D9E5BA">
            <wp:extent cx="5486400" cy="6740434"/>
            <wp:effectExtent l="1905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49C59E2" w14:textId="77777777" w:rsidR="004D16B3" w:rsidRDefault="004D16B3" w:rsidP="004D16B3">
      <w:pPr>
        <w:pStyle w:val="ListParagraph"/>
        <w:tabs>
          <w:tab w:val="left" w:pos="2717"/>
        </w:tabs>
        <w:spacing w:after="0" w:line="240" w:lineRule="auto"/>
        <w:ind w:left="360"/>
        <w:rPr>
          <w:color w:val="76923C" w:themeColor="accent3" w:themeShade="BF"/>
          <w:sz w:val="24"/>
        </w:rPr>
      </w:pPr>
    </w:p>
    <w:p w14:paraId="2D313C12" w14:textId="77777777" w:rsidR="004D16B3" w:rsidRDefault="004D16B3" w:rsidP="004D16B3">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62848" behindDoc="0" locked="0" layoutInCell="1" allowOverlap="1" wp14:anchorId="0931A6A8" wp14:editId="264EE0AC">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FAAECB3" w14:textId="77777777"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14:paraId="2B475AC8" w14:textId="56BA65BD" w:rsidR="004D16B3" w:rsidRPr="004D16B3" w:rsidRDefault="00BC24B9" w:rsidP="004D16B3">
                            <w:pPr>
                              <w:spacing w:line="360" w:lineRule="auto"/>
                              <w:rPr>
                                <w:rFonts w:ascii="Arial" w:hAnsi="Arial" w:cs="Arial"/>
                                <w:b/>
                              </w:rPr>
                            </w:pPr>
                            <w:r>
                              <w:rPr>
                                <w:rFonts w:ascii="Arial" w:hAnsi="Arial" w:cs="Arial"/>
                                <w:b/>
                              </w:rPr>
                              <w:t>Unit 7 Ethical Obligations</w:t>
                            </w:r>
                            <w:r w:rsidR="00A3298A">
                              <w:rPr>
                                <w:rFonts w:ascii="Arial" w:hAnsi="Arial" w:cs="Arial"/>
                                <w:b/>
                              </w:rPr>
                              <w:t>.</w:t>
                            </w:r>
                          </w:p>
                          <w:p w14:paraId="6B7276A2" w14:textId="77777777" w:rsidR="004D16B3" w:rsidRDefault="004D16B3" w:rsidP="004D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931A6A8" id="Text Box 16" o:spid="_x0000_s1034" style="position:absolute;margin-left:0;margin-top:-.05pt;width:453.6pt;height:688.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RjOMj6wCAADlBQAADgAAAAAA&#10;AAAAAAAAAAAuAgAAZHJzL2Uyb0RvYy54bWxQSwECLQAUAAYACAAAACEAruFA5t8AAAAHAQAADwAA&#10;AAAAAAAAAAAAAAAGBQAAZHJzL2Rvd25yZXYueG1sUEsFBgAAAAAEAAQA8wAAABIGAAAAAA==&#10;" fillcolor="white [3201]" strokecolor="#d8d8d8 [2732]" strokeweight=".5pt">
                <v:textbox>
                  <w:txbxContent>
                    <w:p w14:paraId="0FAAECB3" w14:textId="77777777"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14:paraId="2B475AC8" w14:textId="56BA65BD" w:rsidR="004D16B3" w:rsidRPr="004D16B3" w:rsidRDefault="00BC24B9" w:rsidP="004D16B3">
                      <w:pPr>
                        <w:spacing w:line="360" w:lineRule="auto"/>
                        <w:rPr>
                          <w:rFonts w:ascii="Arial" w:hAnsi="Arial" w:cs="Arial"/>
                          <w:b/>
                        </w:rPr>
                      </w:pPr>
                      <w:r>
                        <w:rPr>
                          <w:rFonts w:ascii="Arial" w:hAnsi="Arial" w:cs="Arial"/>
                          <w:b/>
                        </w:rPr>
                        <w:t>Unit 7 Ethical Obligations</w:t>
                      </w:r>
                      <w:r w:rsidR="00A3298A">
                        <w:rPr>
                          <w:rFonts w:ascii="Arial" w:hAnsi="Arial" w:cs="Arial"/>
                          <w:b/>
                        </w:rPr>
                        <w:t>.</w:t>
                      </w:r>
                    </w:p>
                    <w:p w14:paraId="6B7276A2" w14:textId="77777777" w:rsidR="004D16B3" w:rsidRDefault="004D16B3" w:rsidP="004D16B3"/>
                  </w:txbxContent>
                </v:textbox>
              </v:roundrect>
            </w:pict>
          </mc:Fallback>
        </mc:AlternateContent>
      </w:r>
    </w:p>
    <w:p w14:paraId="54DA59E0" w14:textId="77777777" w:rsidR="004D16B3" w:rsidRDefault="004D16B3" w:rsidP="004D16B3">
      <w:pPr>
        <w:spacing w:line="360" w:lineRule="auto"/>
        <w:rPr>
          <w:rFonts w:ascii="Arial" w:hAnsi="Arial" w:cs="Arial"/>
          <w:b/>
          <w:color w:val="0070C0"/>
        </w:rPr>
      </w:pPr>
    </w:p>
    <w:p w14:paraId="57B6D053" w14:textId="77777777" w:rsidR="004D16B3" w:rsidRDefault="004D16B3" w:rsidP="004D16B3">
      <w:pPr>
        <w:spacing w:line="360" w:lineRule="auto"/>
        <w:rPr>
          <w:rFonts w:ascii="Arial" w:hAnsi="Arial" w:cs="Arial"/>
          <w:b/>
          <w:color w:val="0070C0"/>
        </w:rPr>
      </w:pPr>
    </w:p>
    <w:p w14:paraId="1B62D3DA" w14:textId="77777777" w:rsidR="004D16B3" w:rsidRDefault="004D16B3" w:rsidP="004D16B3">
      <w:pPr>
        <w:spacing w:line="360" w:lineRule="auto"/>
        <w:rPr>
          <w:rFonts w:ascii="Arial" w:hAnsi="Arial" w:cs="Arial"/>
          <w:b/>
          <w:color w:val="0070C0"/>
        </w:rPr>
      </w:pPr>
    </w:p>
    <w:p w14:paraId="3966018D" w14:textId="77777777" w:rsidR="004D16B3" w:rsidRDefault="004D16B3" w:rsidP="004D16B3">
      <w:pPr>
        <w:spacing w:line="360" w:lineRule="auto"/>
        <w:rPr>
          <w:rFonts w:ascii="Arial" w:hAnsi="Arial" w:cs="Arial"/>
          <w:b/>
          <w:color w:val="0070C0"/>
        </w:rPr>
      </w:pPr>
    </w:p>
    <w:p w14:paraId="19565046" w14:textId="77777777" w:rsidR="004D16B3" w:rsidRDefault="004D16B3" w:rsidP="004D16B3">
      <w:pPr>
        <w:spacing w:line="360" w:lineRule="auto"/>
        <w:rPr>
          <w:rFonts w:ascii="Arial" w:hAnsi="Arial" w:cs="Arial"/>
          <w:b/>
          <w:color w:val="0070C0"/>
        </w:rPr>
      </w:pPr>
    </w:p>
    <w:p w14:paraId="1F523CF0" w14:textId="77777777" w:rsidR="004D16B3" w:rsidRDefault="004D16B3" w:rsidP="004D16B3">
      <w:pPr>
        <w:spacing w:line="360" w:lineRule="auto"/>
        <w:rPr>
          <w:rFonts w:ascii="Arial" w:hAnsi="Arial" w:cs="Arial"/>
          <w:b/>
          <w:color w:val="0070C0"/>
        </w:rPr>
      </w:pPr>
    </w:p>
    <w:p w14:paraId="30F87CCF" w14:textId="77777777" w:rsidR="004D16B3" w:rsidRDefault="004D16B3" w:rsidP="004D16B3">
      <w:pPr>
        <w:spacing w:line="360" w:lineRule="auto"/>
        <w:rPr>
          <w:rFonts w:ascii="Arial" w:hAnsi="Arial" w:cs="Arial"/>
          <w:b/>
          <w:color w:val="0070C0"/>
        </w:rPr>
      </w:pPr>
    </w:p>
    <w:p w14:paraId="47D8DED3" w14:textId="77777777" w:rsidR="004D16B3" w:rsidRDefault="004D16B3" w:rsidP="004D16B3">
      <w:pPr>
        <w:spacing w:line="360" w:lineRule="auto"/>
        <w:rPr>
          <w:rFonts w:ascii="Arial" w:hAnsi="Arial" w:cs="Arial"/>
          <w:b/>
          <w:color w:val="0070C0"/>
        </w:rPr>
      </w:pPr>
    </w:p>
    <w:p w14:paraId="65E92562" w14:textId="77777777" w:rsidR="004D16B3" w:rsidRDefault="004D16B3" w:rsidP="004D16B3">
      <w:pPr>
        <w:spacing w:line="360" w:lineRule="auto"/>
        <w:rPr>
          <w:rFonts w:ascii="Arial" w:hAnsi="Arial" w:cs="Arial"/>
          <w:b/>
          <w:color w:val="0070C0"/>
        </w:rPr>
      </w:pPr>
    </w:p>
    <w:p w14:paraId="3C4C0D8C" w14:textId="77777777" w:rsidR="004D16B3" w:rsidRDefault="004D16B3" w:rsidP="004D16B3">
      <w:pPr>
        <w:spacing w:line="360" w:lineRule="auto"/>
        <w:rPr>
          <w:rFonts w:ascii="Arial" w:hAnsi="Arial" w:cs="Arial"/>
          <w:b/>
          <w:color w:val="0070C0"/>
        </w:rPr>
      </w:pPr>
    </w:p>
    <w:p w14:paraId="4CB091BE" w14:textId="77777777" w:rsidR="004D16B3" w:rsidRDefault="004D16B3" w:rsidP="004D16B3">
      <w:pPr>
        <w:spacing w:line="360" w:lineRule="auto"/>
        <w:rPr>
          <w:rFonts w:ascii="Arial" w:hAnsi="Arial" w:cs="Arial"/>
          <w:b/>
          <w:color w:val="0070C0"/>
        </w:rPr>
      </w:pPr>
    </w:p>
    <w:p w14:paraId="2CD416B8" w14:textId="77777777" w:rsidR="004D16B3" w:rsidRDefault="004D16B3" w:rsidP="004D16B3">
      <w:pPr>
        <w:spacing w:line="360" w:lineRule="auto"/>
        <w:rPr>
          <w:rFonts w:ascii="Arial" w:hAnsi="Arial" w:cs="Arial"/>
          <w:b/>
          <w:color w:val="0070C0"/>
        </w:rPr>
      </w:pPr>
    </w:p>
    <w:p w14:paraId="5F784B83" w14:textId="77777777" w:rsidR="004D16B3" w:rsidRDefault="004D16B3" w:rsidP="004D16B3">
      <w:pPr>
        <w:spacing w:line="360" w:lineRule="auto"/>
        <w:rPr>
          <w:rFonts w:ascii="Arial" w:hAnsi="Arial" w:cs="Arial"/>
          <w:b/>
          <w:color w:val="0070C0"/>
        </w:rPr>
      </w:pPr>
    </w:p>
    <w:p w14:paraId="24F5C30C" w14:textId="77777777" w:rsidR="004D16B3" w:rsidRDefault="004D16B3" w:rsidP="004D16B3">
      <w:pPr>
        <w:spacing w:line="360" w:lineRule="auto"/>
        <w:rPr>
          <w:rFonts w:ascii="Arial" w:hAnsi="Arial" w:cs="Arial"/>
          <w:b/>
          <w:color w:val="0070C0"/>
        </w:rPr>
      </w:pPr>
    </w:p>
    <w:p w14:paraId="034870C4" w14:textId="77777777" w:rsidR="004D16B3" w:rsidRDefault="004D16B3" w:rsidP="004D16B3">
      <w:pPr>
        <w:spacing w:line="360" w:lineRule="auto"/>
        <w:rPr>
          <w:rFonts w:ascii="Arial" w:hAnsi="Arial" w:cs="Arial"/>
          <w:b/>
          <w:color w:val="0070C0"/>
        </w:rPr>
      </w:pPr>
    </w:p>
    <w:p w14:paraId="0D1AB4AC" w14:textId="77777777" w:rsidR="004D16B3" w:rsidRDefault="004D16B3" w:rsidP="004D16B3">
      <w:pPr>
        <w:spacing w:line="360" w:lineRule="auto"/>
        <w:rPr>
          <w:rFonts w:ascii="Arial" w:hAnsi="Arial" w:cs="Arial"/>
          <w:b/>
          <w:color w:val="0070C0"/>
        </w:rPr>
      </w:pPr>
    </w:p>
    <w:p w14:paraId="5491D711" w14:textId="77777777" w:rsidR="004D16B3" w:rsidRDefault="004D16B3" w:rsidP="004D16B3">
      <w:pPr>
        <w:tabs>
          <w:tab w:val="left" w:pos="2717"/>
        </w:tabs>
        <w:rPr>
          <w:b/>
          <w:color w:val="76923C" w:themeColor="accent3" w:themeShade="BF"/>
        </w:rPr>
      </w:pPr>
    </w:p>
    <w:p w14:paraId="79F49AED" w14:textId="77777777" w:rsidR="004D16B3" w:rsidRDefault="004D16B3" w:rsidP="004D16B3">
      <w:pPr>
        <w:tabs>
          <w:tab w:val="left" w:pos="2717"/>
        </w:tabs>
        <w:rPr>
          <w:b/>
          <w:color w:val="76923C" w:themeColor="accent3" w:themeShade="BF"/>
        </w:rPr>
      </w:pPr>
    </w:p>
    <w:p w14:paraId="37E87F5E" w14:textId="77777777" w:rsidR="004D16B3" w:rsidRDefault="004D16B3" w:rsidP="004D16B3">
      <w:pPr>
        <w:tabs>
          <w:tab w:val="left" w:pos="2717"/>
        </w:tabs>
        <w:rPr>
          <w:b/>
          <w:color w:val="76923C" w:themeColor="accent3" w:themeShade="BF"/>
        </w:rPr>
      </w:pPr>
    </w:p>
    <w:p w14:paraId="6D6B09FE" w14:textId="77777777" w:rsidR="004D16B3" w:rsidRDefault="004D16B3" w:rsidP="004D16B3">
      <w:pPr>
        <w:tabs>
          <w:tab w:val="left" w:pos="2717"/>
        </w:tabs>
        <w:rPr>
          <w:b/>
          <w:color w:val="76923C" w:themeColor="accent3" w:themeShade="BF"/>
        </w:rPr>
      </w:pPr>
    </w:p>
    <w:p w14:paraId="3E6B551A" w14:textId="77777777" w:rsidR="004D16B3" w:rsidRDefault="004D16B3" w:rsidP="004D16B3">
      <w:pPr>
        <w:tabs>
          <w:tab w:val="left" w:pos="2717"/>
        </w:tabs>
        <w:rPr>
          <w:b/>
          <w:color w:val="76923C" w:themeColor="accent3" w:themeShade="BF"/>
        </w:rPr>
      </w:pPr>
    </w:p>
    <w:p w14:paraId="36AC9BCA" w14:textId="77777777" w:rsidR="004D16B3" w:rsidRDefault="004D16B3" w:rsidP="004D16B3">
      <w:pPr>
        <w:spacing w:line="360" w:lineRule="auto"/>
        <w:rPr>
          <w:rFonts w:ascii="Arial" w:hAnsi="Arial" w:cs="Arial"/>
          <w:b/>
          <w:color w:val="0070C0"/>
        </w:rPr>
      </w:pPr>
    </w:p>
    <w:p w14:paraId="16E169F4" w14:textId="77777777" w:rsidR="004D16B3" w:rsidRDefault="004D16B3" w:rsidP="004D16B3">
      <w:pPr>
        <w:spacing w:line="360" w:lineRule="auto"/>
        <w:rPr>
          <w:rFonts w:ascii="Arial" w:hAnsi="Arial" w:cs="Arial"/>
          <w:b/>
          <w:color w:val="0070C0"/>
        </w:rPr>
      </w:pPr>
    </w:p>
    <w:p w14:paraId="5DF9F61B" w14:textId="102058D8" w:rsidR="000B081D" w:rsidRDefault="000B081D" w:rsidP="000B081D">
      <w:pPr>
        <w:spacing w:line="360" w:lineRule="auto"/>
        <w:rPr>
          <w:rFonts w:ascii="Arial" w:hAnsi="Arial" w:cs="Arial"/>
          <w:b/>
          <w:color w:val="0070C0"/>
        </w:rPr>
      </w:pPr>
    </w:p>
    <w:p w14:paraId="59635302" w14:textId="77777777" w:rsidR="004D16B3" w:rsidRDefault="004D16B3" w:rsidP="004D16B3">
      <w:pPr>
        <w:pStyle w:val="ListParagraph"/>
        <w:tabs>
          <w:tab w:val="left" w:pos="2717"/>
        </w:tabs>
        <w:spacing w:after="0" w:line="240" w:lineRule="auto"/>
        <w:ind w:left="360"/>
        <w:rPr>
          <w:color w:val="76923C" w:themeColor="accent3" w:themeShade="BF"/>
          <w:sz w:val="24"/>
        </w:rPr>
      </w:pPr>
    </w:p>
    <w:p w14:paraId="52744E77" w14:textId="467DCE26" w:rsidR="004D16B3" w:rsidRDefault="007C5EEE" w:rsidP="004D16B3">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52608" behindDoc="0" locked="0" layoutInCell="1" allowOverlap="1" wp14:anchorId="635A6144" wp14:editId="3B0DE0A1">
                <wp:simplePos x="0" y="0"/>
                <wp:positionH relativeFrom="column">
                  <wp:posOffset>0</wp:posOffset>
                </wp:positionH>
                <wp:positionV relativeFrom="paragraph">
                  <wp:posOffset>0</wp:posOffset>
                </wp:positionV>
                <wp:extent cx="5760720" cy="8739051"/>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F08D8D" w14:textId="2EA8D706" w:rsidR="007C5EEE" w:rsidRPr="00356BAB" w:rsidRDefault="007C5EEE" w:rsidP="007C5EEE">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provide your reflective account for</w:t>
                            </w:r>
                          </w:p>
                          <w:p w14:paraId="7A73546D" w14:textId="4024FE02" w:rsidR="007C5EEE" w:rsidRPr="004D16B3" w:rsidRDefault="007C5EEE" w:rsidP="007C5EEE">
                            <w:pPr>
                              <w:spacing w:line="360" w:lineRule="auto"/>
                              <w:rPr>
                                <w:rFonts w:ascii="Arial" w:hAnsi="Arial" w:cs="Arial"/>
                                <w:b/>
                              </w:rPr>
                            </w:pPr>
                            <w:r>
                              <w:rPr>
                                <w:rFonts w:ascii="Arial" w:hAnsi="Arial" w:cs="Arial"/>
                                <w:b/>
                              </w:rPr>
                              <w:t>Unit 7 Ethical Obligations</w:t>
                            </w:r>
                            <w:r w:rsidRPr="004D16B3">
                              <w:rPr>
                                <w:rFonts w:ascii="Arial" w:hAnsi="Arial" w:cs="Arial"/>
                                <w:b/>
                              </w:rPr>
                              <w:t xml:space="preserve"> </w:t>
                            </w:r>
                            <w:r>
                              <w:rPr>
                                <w:rFonts w:ascii="Arial" w:hAnsi="Arial" w:cs="Arial"/>
                                <w:b/>
                              </w:rPr>
                              <w:t xml:space="preserve">(continued) </w:t>
                            </w:r>
                          </w:p>
                          <w:p w14:paraId="357AE3B1" w14:textId="77777777" w:rsidR="007C5EEE" w:rsidRDefault="007C5EEE" w:rsidP="007C5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35A6144" id="Text Box 3" o:spid="_x0000_s1035" style="position:absolute;margin-left:0;margin-top:0;width:453.6pt;height:688.1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" fillcolor="white [3201]" strokecolor="#d8d8d8 [2732]" strokeweight=".5pt">
                <v:textbox>
                  <w:txbxContent>
                    <w:p w14:paraId="6FF08D8D" w14:textId="2EA8D706" w:rsidR="007C5EEE" w:rsidRPr="00356BAB" w:rsidRDefault="007C5EEE" w:rsidP="007C5EEE">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provide your reflective account for</w:t>
                      </w:r>
                    </w:p>
                    <w:p w14:paraId="7A73546D" w14:textId="4024FE02" w:rsidR="007C5EEE" w:rsidRPr="004D16B3" w:rsidRDefault="007C5EEE" w:rsidP="007C5EEE">
                      <w:pPr>
                        <w:spacing w:line="360" w:lineRule="auto"/>
                        <w:rPr>
                          <w:rFonts w:ascii="Arial" w:hAnsi="Arial" w:cs="Arial"/>
                          <w:b/>
                        </w:rPr>
                      </w:pPr>
                      <w:r>
                        <w:rPr>
                          <w:rFonts w:ascii="Arial" w:hAnsi="Arial" w:cs="Arial"/>
                          <w:b/>
                        </w:rPr>
                        <w:t>Unit 7 Ethical Obligations</w:t>
                      </w:r>
                      <w:r w:rsidRPr="004D16B3">
                        <w:rPr>
                          <w:rFonts w:ascii="Arial" w:hAnsi="Arial" w:cs="Arial"/>
                          <w:b/>
                        </w:rPr>
                        <w:t xml:space="preserve"> </w:t>
                      </w:r>
                      <w:r>
                        <w:rPr>
                          <w:rFonts w:ascii="Arial" w:hAnsi="Arial" w:cs="Arial"/>
                          <w:b/>
                        </w:rPr>
                        <w:t xml:space="preserve">(continued) </w:t>
                      </w:r>
                    </w:p>
                    <w:p w14:paraId="357AE3B1" w14:textId="77777777" w:rsidR="007C5EEE" w:rsidRDefault="007C5EEE" w:rsidP="007C5EEE"/>
                  </w:txbxContent>
                </v:textbox>
              </v:roundrect>
            </w:pict>
          </mc:Fallback>
        </mc:AlternateContent>
      </w:r>
    </w:p>
    <w:p w14:paraId="52F303CB" w14:textId="77777777" w:rsidR="004D16B3" w:rsidRDefault="004D16B3" w:rsidP="004D16B3">
      <w:pPr>
        <w:spacing w:line="360" w:lineRule="auto"/>
        <w:rPr>
          <w:rFonts w:ascii="Arial" w:hAnsi="Arial" w:cs="Arial"/>
          <w:b/>
          <w:color w:val="0070C0"/>
        </w:rPr>
      </w:pPr>
    </w:p>
    <w:p w14:paraId="4FE57769" w14:textId="77777777" w:rsidR="004D16B3" w:rsidRDefault="004D16B3" w:rsidP="004D16B3">
      <w:pPr>
        <w:spacing w:line="360" w:lineRule="auto"/>
        <w:rPr>
          <w:rFonts w:ascii="Arial" w:hAnsi="Arial" w:cs="Arial"/>
          <w:b/>
          <w:color w:val="0070C0"/>
        </w:rPr>
      </w:pPr>
    </w:p>
    <w:p w14:paraId="3122C9DE" w14:textId="77777777" w:rsidR="004D16B3" w:rsidRDefault="004D16B3" w:rsidP="004D16B3">
      <w:pPr>
        <w:spacing w:line="360" w:lineRule="auto"/>
        <w:rPr>
          <w:rFonts w:ascii="Arial" w:hAnsi="Arial" w:cs="Arial"/>
          <w:b/>
          <w:color w:val="0070C0"/>
        </w:rPr>
      </w:pPr>
    </w:p>
    <w:p w14:paraId="1EA71182" w14:textId="77777777" w:rsidR="004D16B3" w:rsidRDefault="004D16B3" w:rsidP="004D16B3">
      <w:pPr>
        <w:spacing w:line="360" w:lineRule="auto"/>
        <w:rPr>
          <w:rFonts w:ascii="Arial" w:hAnsi="Arial" w:cs="Arial"/>
          <w:b/>
          <w:color w:val="0070C0"/>
        </w:rPr>
      </w:pPr>
    </w:p>
    <w:p w14:paraId="0A576320" w14:textId="77777777" w:rsidR="004D16B3" w:rsidRDefault="004D16B3" w:rsidP="004D16B3">
      <w:pPr>
        <w:spacing w:line="360" w:lineRule="auto"/>
        <w:rPr>
          <w:rFonts w:ascii="Arial" w:hAnsi="Arial" w:cs="Arial"/>
          <w:b/>
          <w:color w:val="0070C0"/>
        </w:rPr>
      </w:pPr>
    </w:p>
    <w:p w14:paraId="55826D42" w14:textId="77777777" w:rsidR="004D16B3" w:rsidRDefault="004D16B3" w:rsidP="004D16B3">
      <w:pPr>
        <w:spacing w:line="360" w:lineRule="auto"/>
        <w:rPr>
          <w:rFonts w:ascii="Arial" w:hAnsi="Arial" w:cs="Arial"/>
          <w:b/>
          <w:color w:val="0070C0"/>
        </w:rPr>
      </w:pPr>
    </w:p>
    <w:p w14:paraId="07A66462" w14:textId="77777777" w:rsidR="004D16B3" w:rsidRDefault="004D16B3" w:rsidP="004D16B3">
      <w:pPr>
        <w:spacing w:line="360" w:lineRule="auto"/>
        <w:rPr>
          <w:rFonts w:ascii="Arial" w:hAnsi="Arial" w:cs="Arial"/>
          <w:b/>
          <w:color w:val="0070C0"/>
        </w:rPr>
      </w:pPr>
    </w:p>
    <w:p w14:paraId="1565AA31" w14:textId="77777777" w:rsidR="004D16B3" w:rsidRDefault="004D16B3" w:rsidP="004D16B3">
      <w:pPr>
        <w:spacing w:line="360" w:lineRule="auto"/>
        <w:rPr>
          <w:rFonts w:ascii="Arial" w:hAnsi="Arial" w:cs="Arial"/>
          <w:b/>
          <w:color w:val="0070C0"/>
        </w:rPr>
      </w:pPr>
    </w:p>
    <w:p w14:paraId="783EE22E" w14:textId="77777777" w:rsidR="004D16B3" w:rsidRDefault="004D16B3" w:rsidP="004D16B3">
      <w:pPr>
        <w:spacing w:line="360" w:lineRule="auto"/>
        <w:rPr>
          <w:rFonts w:ascii="Arial" w:hAnsi="Arial" w:cs="Arial"/>
          <w:b/>
          <w:color w:val="0070C0"/>
        </w:rPr>
      </w:pPr>
    </w:p>
    <w:p w14:paraId="1F77EA63" w14:textId="77777777" w:rsidR="004D16B3" w:rsidRDefault="004D16B3" w:rsidP="004D16B3">
      <w:pPr>
        <w:spacing w:line="360" w:lineRule="auto"/>
        <w:rPr>
          <w:rFonts w:ascii="Arial" w:hAnsi="Arial" w:cs="Arial"/>
          <w:b/>
          <w:color w:val="0070C0"/>
        </w:rPr>
      </w:pPr>
    </w:p>
    <w:p w14:paraId="56678C30" w14:textId="77777777" w:rsidR="004D16B3" w:rsidRDefault="004D16B3" w:rsidP="004D16B3">
      <w:pPr>
        <w:spacing w:line="360" w:lineRule="auto"/>
        <w:rPr>
          <w:rFonts w:ascii="Arial" w:hAnsi="Arial" w:cs="Arial"/>
          <w:b/>
          <w:color w:val="0070C0"/>
        </w:rPr>
      </w:pPr>
    </w:p>
    <w:p w14:paraId="5D79FE6E" w14:textId="77777777" w:rsidR="004D16B3" w:rsidRDefault="004D16B3" w:rsidP="004D16B3">
      <w:pPr>
        <w:spacing w:line="360" w:lineRule="auto"/>
        <w:rPr>
          <w:rFonts w:ascii="Arial" w:hAnsi="Arial" w:cs="Arial"/>
          <w:b/>
          <w:color w:val="0070C0"/>
        </w:rPr>
      </w:pPr>
    </w:p>
    <w:p w14:paraId="2C229881" w14:textId="77777777" w:rsidR="004D16B3" w:rsidRDefault="004D16B3" w:rsidP="004D16B3">
      <w:pPr>
        <w:spacing w:line="360" w:lineRule="auto"/>
        <w:rPr>
          <w:rFonts w:ascii="Arial" w:hAnsi="Arial" w:cs="Arial"/>
          <w:b/>
          <w:color w:val="0070C0"/>
        </w:rPr>
      </w:pPr>
    </w:p>
    <w:sectPr w:rsidR="004D16B3" w:rsidSect="00876507">
      <w:headerReference w:type="default" r:id="rId14"/>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365A" w14:textId="77777777" w:rsidR="00F7281C" w:rsidRDefault="00F7281C" w:rsidP="00AD27D7">
      <w:pPr>
        <w:spacing w:after="0" w:line="240" w:lineRule="auto"/>
      </w:pPr>
      <w:r>
        <w:separator/>
      </w:r>
    </w:p>
  </w:endnote>
  <w:endnote w:type="continuationSeparator" w:id="0">
    <w:p w14:paraId="65449A01" w14:textId="77777777" w:rsidR="00F7281C" w:rsidRDefault="00F7281C"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EA6B" w14:textId="77777777" w:rsidR="004F5C1A" w:rsidRDefault="004F5C1A">
    <w:pPr>
      <w:pStyle w:val="Footer"/>
    </w:pPr>
  </w:p>
  <w:p w14:paraId="41B0ED7A" w14:textId="77777777" w:rsidR="004F5C1A" w:rsidRDefault="004F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F19CB" w14:textId="77777777" w:rsidR="00F7281C" w:rsidRDefault="00F7281C" w:rsidP="00AD27D7">
      <w:pPr>
        <w:spacing w:after="0" w:line="240" w:lineRule="auto"/>
      </w:pPr>
      <w:r>
        <w:separator/>
      </w:r>
    </w:p>
  </w:footnote>
  <w:footnote w:type="continuationSeparator" w:id="0">
    <w:p w14:paraId="3129A1CD" w14:textId="77777777" w:rsidR="00F7281C" w:rsidRDefault="00F7281C" w:rsidP="00AD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6595D" w14:textId="0E78AF9D" w:rsidR="00AD27D7" w:rsidRDefault="00BC24B9" w:rsidP="00A763FD">
    <w:pPr>
      <w:pStyle w:val="Header"/>
      <w:tabs>
        <w:tab w:val="clear" w:pos="9026"/>
        <w:tab w:val="right" w:pos="9639"/>
      </w:tabs>
      <w:ind w:right="-188"/>
      <w:rPr>
        <w:rFonts w:ascii="Arial" w:hAnsi="Arial" w:cs="Arial"/>
        <w:color w:val="E36C0A" w:themeColor="accent6" w:themeShade="BF"/>
        <w:sz w:val="32"/>
      </w:rPr>
    </w:pPr>
    <w:r>
      <w:rPr>
        <w:rFonts w:ascii="Arial" w:hAnsi="Arial" w:cs="Arial"/>
        <w:b/>
        <w:color w:val="E36C0A" w:themeColor="accent6" w:themeShade="BF"/>
        <w:sz w:val="40"/>
      </w:rPr>
      <w:t>e-</w:t>
    </w:r>
    <w:proofErr w:type="spellStart"/>
    <w:r>
      <w:rPr>
        <w:rFonts w:ascii="Arial" w:hAnsi="Arial" w:cs="Arial"/>
        <w:b/>
        <w:color w:val="E36C0A" w:themeColor="accent6" w:themeShade="BF"/>
        <w:sz w:val="40"/>
      </w:rPr>
      <w:t>LiFT</w:t>
    </w:r>
    <w:proofErr w:type="spellEnd"/>
    <w:r>
      <w:rPr>
        <w:rFonts w:ascii="Arial" w:hAnsi="Arial" w:cs="Arial"/>
        <w:b/>
        <w:color w:val="E36C0A" w:themeColor="accent6" w:themeShade="BF"/>
        <w:sz w:val="40"/>
      </w:rPr>
      <w:t xml:space="preserve">                            </w:t>
    </w:r>
    <w:r w:rsidR="00AD27D7" w:rsidRPr="00A763FD">
      <w:rPr>
        <w:rFonts w:ascii="Arial" w:hAnsi="Arial" w:cs="Arial"/>
        <w:color w:val="E36C0A" w:themeColor="accent6" w:themeShade="BF"/>
        <w:sz w:val="40"/>
      </w:rPr>
      <w:t xml:space="preserve">   </w:t>
    </w:r>
    <w:r w:rsidR="00AD27D7" w:rsidRPr="00A763FD">
      <w:rPr>
        <w:rFonts w:ascii="Arial" w:hAnsi="Arial" w:cs="Arial"/>
        <w:noProof/>
        <w:color w:val="F79646" w:themeColor="accent6"/>
        <w:sz w:val="32"/>
        <w:lang w:eastAsia="en-GB"/>
      </w:rPr>
      <w:t xml:space="preserve">                                     </w:t>
    </w:r>
    <w:r w:rsidR="00A763FD">
      <w:rPr>
        <w:rFonts w:ascii="Arial" w:hAnsi="Arial" w:cs="Arial"/>
        <w:noProof/>
        <w:color w:val="F79646" w:themeColor="accent6"/>
        <w:sz w:val="32"/>
        <w:lang w:eastAsia="en-GB"/>
      </w:rPr>
      <w:t xml:space="preserve"> </w:t>
    </w:r>
    <w:r w:rsidR="00AD27D7" w:rsidRPr="00A763FD">
      <w:rPr>
        <w:rFonts w:ascii="Arial" w:hAnsi="Arial" w:cs="Arial"/>
        <w:noProof/>
        <w:color w:val="F79646" w:themeColor="accent6"/>
        <w:sz w:val="32"/>
        <w:lang w:eastAsia="en-GB"/>
      </w:rPr>
      <w:t xml:space="preserve">   </w:t>
    </w:r>
    <w:r w:rsidR="00AD27D7">
      <w:rPr>
        <w:rFonts w:ascii="Arial" w:hAnsi="Arial" w:cs="Arial"/>
        <w:noProof/>
        <w:color w:val="F79646" w:themeColor="accent6"/>
        <w:sz w:val="32"/>
        <w:lang w:eastAsia="en-GB"/>
      </w:rPr>
      <w:drawing>
        <wp:inline distT="0" distB="0" distL="0" distR="0" wp14:anchorId="23340236" wp14:editId="1D459B46">
          <wp:extent cx="534390" cy="3325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14:paraId="1C3EFB1C" w14:textId="77777777" w:rsidR="00AD27D7" w:rsidRPr="00AD27D7" w:rsidRDefault="00AD27D7" w:rsidP="004E621B">
    <w:pPr>
      <w:pStyle w:val="Header"/>
      <w:jc w:val="right"/>
      <w:rPr>
        <w:rFonts w:ascii="Arial" w:hAnsi="Arial" w:cs="Arial"/>
        <w:color w:val="E36C0A" w:themeColor="accent6" w:themeShade="BF"/>
        <w:sz w:val="32"/>
      </w:rPr>
    </w:pPr>
    <w:r>
      <w:rPr>
        <w:rFonts w:ascii="Arial" w:hAnsi="Arial" w:cs="Arial"/>
        <w:color w:val="E36C0A" w:themeColor="accent6" w:themeShade="BF"/>
        <w:sz w:val="32"/>
      </w:rPr>
      <w:tab/>
      <w:t xml:space="preserve">                                                                </w:t>
    </w:r>
    <w:r w:rsidR="002A4F94">
      <w:rPr>
        <w:rFonts w:ascii="Arial" w:hAnsi="Arial" w:cs="Arial"/>
        <w:color w:val="0070C0"/>
      </w:rPr>
      <w:t xml:space="preserve">Health Education </w:t>
    </w:r>
    <w:r w:rsidR="004E621B">
      <w:rPr>
        <w:rFonts w:ascii="Arial" w:hAnsi="Arial" w:cs="Arial"/>
        <w:color w:val="0070C0"/>
      </w:rPr>
      <w:t>England</w:t>
    </w:r>
    <w:r w:rsidR="004E621B">
      <w:rPr>
        <w:rFonts w:ascii="Arial" w:hAnsi="Arial" w:cs="Arial"/>
        <w:color w:val="0070C0"/>
      </w:rPr>
      <w:br/>
      <w:t>Dental Foundation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A668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539844A7"/>
    <w:multiLevelType w:val="multilevel"/>
    <w:tmpl w:val="61BC02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02A6F69"/>
    <w:multiLevelType w:val="hybridMultilevel"/>
    <w:tmpl w:val="C55602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729CA"/>
    <w:multiLevelType w:val="hybridMultilevel"/>
    <w:tmpl w:val="D3CE1C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0B"/>
    <w:rsid w:val="0000089D"/>
    <w:rsid w:val="00000916"/>
    <w:rsid w:val="00000B31"/>
    <w:rsid w:val="00002B5F"/>
    <w:rsid w:val="00002DEE"/>
    <w:rsid w:val="00003602"/>
    <w:rsid w:val="00004949"/>
    <w:rsid w:val="00006125"/>
    <w:rsid w:val="000105BD"/>
    <w:rsid w:val="0001069C"/>
    <w:rsid w:val="00011B2D"/>
    <w:rsid w:val="0001317F"/>
    <w:rsid w:val="00013C44"/>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42EBE"/>
    <w:rsid w:val="0004428E"/>
    <w:rsid w:val="0004541C"/>
    <w:rsid w:val="00047969"/>
    <w:rsid w:val="000506B9"/>
    <w:rsid w:val="00050CE1"/>
    <w:rsid w:val="00050D35"/>
    <w:rsid w:val="000542E9"/>
    <w:rsid w:val="0005520B"/>
    <w:rsid w:val="00056412"/>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284E"/>
    <w:rsid w:val="00093A23"/>
    <w:rsid w:val="00094530"/>
    <w:rsid w:val="00096C58"/>
    <w:rsid w:val="0009734E"/>
    <w:rsid w:val="000A1592"/>
    <w:rsid w:val="000A20D2"/>
    <w:rsid w:val="000A27B3"/>
    <w:rsid w:val="000A71B9"/>
    <w:rsid w:val="000A7ECA"/>
    <w:rsid w:val="000B03DD"/>
    <w:rsid w:val="000B04EB"/>
    <w:rsid w:val="000B081D"/>
    <w:rsid w:val="000B0A5D"/>
    <w:rsid w:val="000B27EE"/>
    <w:rsid w:val="000B299D"/>
    <w:rsid w:val="000B3883"/>
    <w:rsid w:val="000B42E3"/>
    <w:rsid w:val="000C00E0"/>
    <w:rsid w:val="000C1175"/>
    <w:rsid w:val="000C1AE9"/>
    <w:rsid w:val="000C1B6A"/>
    <w:rsid w:val="000C214F"/>
    <w:rsid w:val="000C274E"/>
    <w:rsid w:val="000C28E6"/>
    <w:rsid w:val="000C36E7"/>
    <w:rsid w:val="000C44F5"/>
    <w:rsid w:val="000C511B"/>
    <w:rsid w:val="000C69B8"/>
    <w:rsid w:val="000C6E21"/>
    <w:rsid w:val="000C7259"/>
    <w:rsid w:val="000C7F4E"/>
    <w:rsid w:val="000D05F6"/>
    <w:rsid w:val="000D0A3A"/>
    <w:rsid w:val="000D2070"/>
    <w:rsid w:val="000D30C3"/>
    <w:rsid w:val="000D379C"/>
    <w:rsid w:val="000D3F43"/>
    <w:rsid w:val="000D52D5"/>
    <w:rsid w:val="000D5866"/>
    <w:rsid w:val="000D776F"/>
    <w:rsid w:val="000D7995"/>
    <w:rsid w:val="000E0937"/>
    <w:rsid w:val="000E0A73"/>
    <w:rsid w:val="000E1E12"/>
    <w:rsid w:val="000E26F1"/>
    <w:rsid w:val="000E3444"/>
    <w:rsid w:val="000E3CAD"/>
    <w:rsid w:val="000E3D9B"/>
    <w:rsid w:val="000E4F99"/>
    <w:rsid w:val="000E5A19"/>
    <w:rsid w:val="000E5C5E"/>
    <w:rsid w:val="000E71F6"/>
    <w:rsid w:val="000E7B79"/>
    <w:rsid w:val="000F1833"/>
    <w:rsid w:val="000F1E70"/>
    <w:rsid w:val="000F3889"/>
    <w:rsid w:val="000F4391"/>
    <w:rsid w:val="000F449B"/>
    <w:rsid w:val="000F4516"/>
    <w:rsid w:val="000F62C1"/>
    <w:rsid w:val="000F672D"/>
    <w:rsid w:val="000F688B"/>
    <w:rsid w:val="000F738D"/>
    <w:rsid w:val="00100A2C"/>
    <w:rsid w:val="00101210"/>
    <w:rsid w:val="001029A8"/>
    <w:rsid w:val="00103003"/>
    <w:rsid w:val="0010376D"/>
    <w:rsid w:val="001065A8"/>
    <w:rsid w:val="00107245"/>
    <w:rsid w:val="0010742A"/>
    <w:rsid w:val="0011386A"/>
    <w:rsid w:val="001143A0"/>
    <w:rsid w:val="0011548F"/>
    <w:rsid w:val="00116A77"/>
    <w:rsid w:val="00117099"/>
    <w:rsid w:val="00117A90"/>
    <w:rsid w:val="001240CB"/>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18E7"/>
    <w:rsid w:val="00155FE5"/>
    <w:rsid w:val="0015615C"/>
    <w:rsid w:val="00156AD0"/>
    <w:rsid w:val="00156B9A"/>
    <w:rsid w:val="0015774A"/>
    <w:rsid w:val="0015793D"/>
    <w:rsid w:val="0016036E"/>
    <w:rsid w:val="0016129C"/>
    <w:rsid w:val="001612FA"/>
    <w:rsid w:val="0016329B"/>
    <w:rsid w:val="00165728"/>
    <w:rsid w:val="00170297"/>
    <w:rsid w:val="00171BAA"/>
    <w:rsid w:val="0017273D"/>
    <w:rsid w:val="00173022"/>
    <w:rsid w:val="00173382"/>
    <w:rsid w:val="00176B25"/>
    <w:rsid w:val="0018036C"/>
    <w:rsid w:val="00183631"/>
    <w:rsid w:val="001848C2"/>
    <w:rsid w:val="00187442"/>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1301"/>
    <w:rsid w:val="001B1960"/>
    <w:rsid w:val="001B2986"/>
    <w:rsid w:val="001B4629"/>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5F2C"/>
    <w:rsid w:val="001D6FF4"/>
    <w:rsid w:val="001D74C2"/>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5776"/>
    <w:rsid w:val="001F69F3"/>
    <w:rsid w:val="001F76A2"/>
    <w:rsid w:val="001F7FFC"/>
    <w:rsid w:val="00200161"/>
    <w:rsid w:val="00200A42"/>
    <w:rsid w:val="00203201"/>
    <w:rsid w:val="002036A5"/>
    <w:rsid w:val="002041FD"/>
    <w:rsid w:val="002044BA"/>
    <w:rsid w:val="002066D7"/>
    <w:rsid w:val="00207304"/>
    <w:rsid w:val="00207308"/>
    <w:rsid w:val="00210387"/>
    <w:rsid w:val="00210CA5"/>
    <w:rsid w:val="00211A63"/>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747"/>
    <w:rsid w:val="002379FF"/>
    <w:rsid w:val="0024016E"/>
    <w:rsid w:val="00240B5C"/>
    <w:rsid w:val="0024275F"/>
    <w:rsid w:val="002427A6"/>
    <w:rsid w:val="00245455"/>
    <w:rsid w:val="002465C9"/>
    <w:rsid w:val="00246A0F"/>
    <w:rsid w:val="00247B3D"/>
    <w:rsid w:val="00250201"/>
    <w:rsid w:val="002506B0"/>
    <w:rsid w:val="00252234"/>
    <w:rsid w:val="00252D12"/>
    <w:rsid w:val="0025302A"/>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694D"/>
    <w:rsid w:val="00287495"/>
    <w:rsid w:val="002903D7"/>
    <w:rsid w:val="00293A32"/>
    <w:rsid w:val="002951DB"/>
    <w:rsid w:val="0029580D"/>
    <w:rsid w:val="002964C2"/>
    <w:rsid w:val="00297964"/>
    <w:rsid w:val="00297B0C"/>
    <w:rsid w:val="002A2F5B"/>
    <w:rsid w:val="002A3F1C"/>
    <w:rsid w:val="002A4F94"/>
    <w:rsid w:val="002A5464"/>
    <w:rsid w:val="002A54C5"/>
    <w:rsid w:val="002A594B"/>
    <w:rsid w:val="002B0A3A"/>
    <w:rsid w:val="002B0AC8"/>
    <w:rsid w:val="002B198A"/>
    <w:rsid w:val="002B1C86"/>
    <w:rsid w:val="002B2B80"/>
    <w:rsid w:val="002B53AB"/>
    <w:rsid w:val="002B668A"/>
    <w:rsid w:val="002B6AEE"/>
    <w:rsid w:val="002C2218"/>
    <w:rsid w:val="002C3639"/>
    <w:rsid w:val="002C4AFB"/>
    <w:rsid w:val="002C71B7"/>
    <w:rsid w:val="002D2158"/>
    <w:rsid w:val="002D2D8E"/>
    <w:rsid w:val="002D552E"/>
    <w:rsid w:val="002D7F11"/>
    <w:rsid w:val="002E07E4"/>
    <w:rsid w:val="002E0FD7"/>
    <w:rsid w:val="002E207A"/>
    <w:rsid w:val="002E2B84"/>
    <w:rsid w:val="002E2FF8"/>
    <w:rsid w:val="002E3733"/>
    <w:rsid w:val="002E4406"/>
    <w:rsid w:val="002E4B77"/>
    <w:rsid w:val="002E52C8"/>
    <w:rsid w:val="002F06EF"/>
    <w:rsid w:val="002F191E"/>
    <w:rsid w:val="002F23D2"/>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846"/>
    <w:rsid w:val="00313D11"/>
    <w:rsid w:val="00315F6D"/>
    <w:rsid w:val="00323A3A"/>
    <w:rsid w:val="00323EFB"/>
    <w:rsid w:val="00323F3C"/>
    <w:rsid w:val="00324BC4"/>
    <w:rsid w:val="00327ED5"/>
    <w:rsid w:val="00330284"/>
    <w:rsid w:val="00330AEE"/>
    <w:rsid w:val="003311ED"/>
    <w:rsid w:val="003315AF"/>
    <w:rsid w:val="00331820"/>
    <w:rsid w:val="00331FDD"/>
    <w:rsid w:val="00333E9B"/>
    <w:rsid w:val="0033418A"/>
    <w:rsid w:val="00336E4B"/>
    <w:rsid w:val="00340A4D"/>
    <w:rsid w:val="00342174"/>
    <w:rsid w:val="003421FD"/>
    <w:rsid w:val="003433B8"/>
    <w:rsid w:val="00345C91"/>
    <w:rsid w:val="00346556"/>
    <w:rsid w:val="00346B78"/>
    <w:rsid w:val="00346FFB"/>
    <w:rsid w:val="00351598"/>
    <w:rsid w:val="00352DC2"/>
    <w:rsid w:val="00355048"/>
    <w:rsid w:val="003553D7"/>
    <w:rsid w:val="00357E56"/>
    <w:rsid w:val="0036032C"/>
    <w:rsid w:val="00360D0A"/>
    <w:rsid w:val="00361072"/>
    <w:rsid w:val="00361B79"/>
    <w:rsid w:val="0037027B"/>
    <w:rsid w:val="0037168B"/>
    <w:rsid w:val="0037215C"/>
    <w:rsid w:val="00372773"/>
    <w:rsid w:val="00373434"/>
    <w:rsid w:val="003764DE"/>
    <w:rsid w:val="003774B6"/>
    <w:rsid w:val="00380DE5"/>
    <w:rsid w:val="0038209B"/>
    <w:rsid w:val="003821B6"/>
    <w:rsid w:val="00384D2B"/>
    <w:rsid w:val="00393150"/>
    <w:rsid w:val="003941C7"/>
    <w:rsid w:val="00394B58"/>
    <w:rsid w:val="00395705"/>
    <w:rsid w:val="00395D9F"/>
    <w:rsid w:val="00397677"/>
    <w:rsid w:val="00397896"/>
    <w:rsid w:val="00397F83"/>
    <w:rsid w:val="003A033A"/>
    <w:rsid w:val="003A05E1"/>
    <w:rsid w:val="003A2B46"/>
    <w:rsid w:val="003A2F1C"/>
    <w:rsid w:val="003A3A20"/>
    <w:rsid w:val="003A3EE7"/>
    <w:rsid w:val="003A4958"/>
    <w:rsid w:val="003A7B40"/>
    <w:rsid w:val="003B4CDA"/>
    <w:rsid w:val="003C1787"/>
    <w:rsid w:val="003C1B4C"/>
    <w:rsid w:val="003C22BB"/>
    <w:rsid w:val="003C22E1"/>
    <w:rsid w:val="003C2F8B"/>
    <w:rsid w:val="003C3246"/>
    <w:rsid w:val="003C5967"/>
    <w:rsid w:val="003C64C2"/>
    <w:rsid w:val="003D142A"/>
    <w:rsid w:val="003D1FD0"/>
    <w:rsid w:val="003D3478"/>
    <w:rsid w:val="003D3A06"/>
    <w:rsid w:val="003D3BA4"/>
    <w:rsid w:val="003D3E7E"/>
    <w:rsid w:val="003D50B1"/>
    <w:rsid w:val="003D6754"/>
    <w:rsid w:val="003D69BE"/>
    <w:rsid w:val="003E084E"/>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3169"/>
    <w:rsid w:val="00423345"/>
    <w:rsid w:val="00423FCB"/>
    <w:rsid w:val="004264DF"/>
    <w:rsid w:val="00427981"/>
    <w:rsid w:val="00427AB7"/>
    <w:rsid w:val="004304A3"/>
    <w:rsid w:val="004309CE"/>
    <w:rsid w:val="00430B64"/>
    <w:rsid w:val="00430F52"/>
    <w:rsid w:val="00431F38"/>
    <w:rsid w:val="00432A9C"/>
    <w:rsid w:val="00432EB7"/>
    <w:rsid w:val="004336A3"/>
    <w:rsid w:val="00433DF2"/>
    <w:rsid w:val="00434307"/>
    <w:rsid w:val="0043599D"/>
    <w:rsid w:val="0043614B"/>
    <w:rsid w:val="0043712E"/>
    <w:rsid w:val="004438AE"/>
    <w:rsid w:val="00444393"/>
    <w:rsid w:val="00444AC4"/>
    <w:rsid w:val="00445EA3"/>
    <w:rsid w:val="00447F64"/>
    <w:rsid w:val="00450B40"/>
    <w:rsid w:val="004520CC"/>
    <w:rsid w:val="00452321"/>
    <w:rsid w:val="004527E1"/>
    <w:rsid w:val="00453BFA"/>
    <w:rsid w:val="00456144"/>
    <w:rsid w:val="00456A88"/>
    <w:rsid w:val="00463412"/>
    <w:rsid w:val="004648AB"/>
    <w:rsid w:val="00466CFC"/>
    <w:rsid w:val="00470BBB"/>
    <w:rsid w:val="0048021B"/>
    <w:rsid w:val="00480DAB"/>
    <w:rsid w:val="00481098"/>
    <w:rsid w:val="00481F7A"/>
    <w:rsid w:val="0048218E"/>
    <w:rsid w:val="004821DE"/>
    <w:rsid w:val="004831CA"/>
    <w:rsid w:val="004852CB"/>
    <w:rsid w:val="004874BC"/>
    <w:rsid w:val="004902E3"/>
    <w:rsid w:val="004915C2"/>
    <w:rsid w:val="00492644"/>
    <w:rsid w:val="00495B0E"/>
    <w:rsid w:val="00497459"/>
    <w:rsid w:val="0049760B"/>
    <w:rsid w:val="004A2DD4"/>
    <w:rsid w:val="004A308F"/>
    <w:rsid w:val="004A351B"/>
    <w:rsid w:val="004A399B"/>
    <w:rsid w:val="004A3D40"/>
    <w:rsid w:val="004A61B7"/>
    <w:rsid w:val="004A62FA"/>
    <w:rsid w:val="004A6CF3"/>
    <w:rsid w:val="004A76EE"/>
    <w:rsid w:val="004B4738"/>
    <w:rsid w:val="004B483E"/>
    <w:rsid w:val="004B4DE9"/>
    <w:rsid w:val="004B58BD"/>
    <w:rsid w:val="004B7514"/>
    <w:rsid w:val="004B7E8D"/>
    <w:rsid w:val="004C017C"/>
    <w:rsid w:val="004C0E2A"/>
    <w:rsid w:val="004C1A0B"/>
    <w:rsid w:val="004C301D"/>
    <w:rsid w:val="004C361C"/>
    <w:rsid w:val="004C4884"/>
    <w:rsid w:val="004C5893"/>
    <w:rsid w:val="004C692C"/>
    <w:rsid w:val="004C6AD3"/>
    <w:rsid w:val="004C78A7"/>
    <w:rsid w:val="004D0CBA"/>
    <w:rsid w:val="004D16B3"/>
    <w:rsid w:val="004D2486"/>
    <w:rsid w:val="004D35EE"/>
    <w:rsid w:val="004D5EF0"/>
    <w:rsid w:val="004D7382"/>
    <w:rsid w:val="004D7FC6"/>
    <w:rsid w:val="004E0042"/>
    <w:rsid w:val="004E0202"/>
    <w:rsid w:val="004E396C"/>
    <w:rsid w:val="004E4CE3"/>
    <w:rsid w:val="004E4F5C"/>
    <w:rsid w:val="004E621B"/>
    <w:rsid w:val="004E7ED9"/>
    <w:rsid w:val="004F1599"/>
    <w:rsid w:val="004F1FE2"/>
    <w:rsid w:val="004F2F9E"/>
    <w:rsid w:val="004F4B0F"/>
    <w:rsid w:val="004F5C1A"/>
    <w:rsid w:val="005018B1"/>
    <w:rsid w:val="00505DDF"/>
    <w:rsid w:val="005063A2"/>
    <w:rsid w:val="00506777"/>
    <w:rsid w:val="00513D82"/>
    <w:rsid w:val="00514635"/>
    <w:rsid w:val="00514EA2"/>
    <w:rsid w:val="00515BDF"/>
    <w:rsid w:val="00515BFF"/>
    <w:rsid w:val="00517669"/>
    <w:rsid w:val="0051787B"/>
    <w:rsid w:val="00521B51"/>
    <w:rsid w:val="00521B77"/>
    <w:rsid w:val="00521C63"/>
    <w:rsid w:val="00521DAF"/>
    <w:rsid w:val="00522457"/>
    <w:rsid w:val="00522592"/>
    <w:rsid w:val="005226E7"/>
    <w:rsid w:val="00522C7D"/>
    <w:rsid w:val="00523B90"/>
    <w:rsid w:val="005242C6"/>
    <w:rsid w:val="00524F8A"/>
    <w:rsid w:val="00525838"/>
    <w:rsid w:val="0052679C"/>
    <w:rsid w:val="005272BF"/>
    <w:rsid w:val="00527909"/>
    <w:rsid w:val="005315D2"/>
    <w:rsid w:val="00534219"/>
    <w:rsid w:val="00534364"/>
    <w:rsid w:val="005346F2"/>
    <w:rsid w:val="005358F1"/>
    <w:rsid w:val="00537197"/>
    <w:rsid w:val="00537223"/>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1ED7"/>
    <w:rsid w:val="005741B8"/>
    <w:rsid w:val="00576371"/>
    <w:rsid w:val="0057733C"/>
    <w:rsid w:val="005779E2"/>
    <w:rsid w:val="00580712"/>
    <w:rsid w:val="00580739"/>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2F0A"/>
    <w:rsid w:val="005A376B"/>
    <w:rsid w:val="005A3C28"/>
    <w:rsid w:val="005A498C"/>
    <w:rsid w:val="005A4D87"/>
    <w:rsid w:val="005A5115"/>
    <w:rsid w:val="005A5467"/>
    <w:rsid w:val="005A6709"/>
    <w:rsid w:val="005A74B1"/>
    <w:rsid w:val="005B189E"/>
    <w:rsid w:val="005B274A"/>
    <w:rsid w:val="005B40D2"/>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E0618"/>
    <w:rsid w:val="005E1007"/>
    <w:rsid w:val="005E349B"/>
    <w:rsid w:val="005E4206"/>
    <w:rsid w:val="005E4FCC"/>
    <w:rsid w:val="005E5B9F"/>
    <w:rsid w:val="005E6249"/>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3BC6"/>
    <w:rsid w:val="0062446E"/>
    <w:rsid w:val="00625B9B"/>
    <w:rsid w:val="0062756A"/>
    <w:rsid w:val="00627D59"/>
    <w:rsid w:val="00634242"/>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0015"/>
    <w:rsid w:val="00662449"/>
    <w:rsid w:val="00666063"/>
    <w:rsid w:val="00671628"/>
    <w:rsid w:val="006738A2"/>
    <w:rsid w:val="006748EB"/>
    <w:rsid w:val="006755AE"/>
    <w:rsid w:val="00675ABF"/>
    <w:rsid w:val="00675F2D"/>
    <w:rsid w:val="00676448"/>
    <w:rsid w:val="0067660A"/>
    <w:rsid w:val="00676B4E"/>
    <w:rsid w:val="006773F4"/>
    <w:rsid w:val="006805BD"/>
    <w:rsid w:val="00681B07"/>
    <w:rsid w:val="00684DB6"/>
    <w:rsid w:val="006873EB"/>
    <w:rsid w:val="00690AEB"/>
    <w:rsid w:val="0069132D"/>
    <w:rsid w:val="00691FBF"/>
    <w:rsid w:val="006921D8"/>
    <w:rsid w:val="006924FA"/>
    <w:rsid w:val="006927FB"/>
    <w:rsid w:val="00693140"/>
    <w:rsid w:val="0069388B"/>
    <w:rsid w:val="0069562F"/>
    <w:rsid w:val="006A0973"/>
    <w:rsid w:val="006A1820"/>
    <w:rsid w:val="006A4C89"/>
    <w:rsid w:val="006A65F7"/>
    <w:rsid w:val="006B12FF"/>
    <w:rsid w:val="006B2CB9"/>
    <w:rsid w:val="006B30A7"/>
    <w:rsid w:val="006B3D96"/>
    <w:rsid w:val="006B42A4"/>
    <w:rsid w:val="006B7C80"/>
    <w:rsid w:val="006B7EB5"/>
    <w:rsid w:val="006C0A7A"/>
    <w:rsid w:val="006C1B35"/>
    <w:rsid w:val="006C53A8"/>
    <w:rsid w:val="006C5404"/>
    <w:rsid w:val="006C6342"/>
    <w:rsid w:val="006C78CB"/>
    <w:rsid w:val="006C7EED"/>
    <w:rsid w:val="006D1138"/>
    <w:rsid w:val="006D1141"/>
    <w:rsid w:val="006D62F8"/>
    <w:rsid w:val="006D794E"/>
    <w:rsid w:val="006D7E40"/>
    <w:rsid w:val="006D7E7C"/>
    <w:rsid w:val="006E04CB"/>
    <w:rsid w:val="006E51F6"/>
    <w:rsid w:val="006E66C0"/>
    <w:rsid w:val="006F21CD"/>
    <w:rsid w:val="006F23F6"/>
    <w:rsid w:val="006F2AA4"/>
    <w:rsid w:val="006F2E79"/>
    <w:rsid w:val="006F35B1"/>
    <w:rsid w:val="006F3838"/>
    <w:rsid w:val="006F47AC"/>
    <w:rsid w:val="006F51B2"/>
    <w:rsid w:val="006F6380"/>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0F1B"/>
    <w:rsid w:val="0072153F"/>
    <w:rsid w:val="00722390"/>
    <w:rsid w:val="00722EC1"/>
    <w:rsid w:val="00723E63"/>
    <w:rsid w:val="00727CA5"/>
    <w:rsid w:val="00727EA0"/>
    <w:rsid w:val="00731932"/>
    <w:rsid w:val="0073371C"/>
    <w:rsid w:val="00736B74"/>
    <w:rsid w:val="00736CE8"/>
    <w:rsid w:val="0073748E"/>
    <w:rsid w:val="007379ED"/>
    <w:rsid w:val="00741A7E"/>
    <w:rsid w:val="00743D93"/>
    <w:rsid w:val="00744756"/>
    <w:rsid w:val="00746005"/>
    <w:rsid w:val="00746728"/>
    <w:rsid w:val="00753CF7"/>
    <w:rsid w:val="0075647A"/>
    <w:rsid w:val="00757CEE"/>
    <w:rsid w:val="00760617"/>
    <w:rsid w:val="0076467E"/>
    <w:rsid w:val="00764718"/>
    <w:rsid w:val="00765A56"/>
    <w:rsid w:val="007663C4"/>
    <w:rsid w:val="00766F6D"/>
    <w:rsid w:val="007670FA"/>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5A7B"/>
    <w:rsid w:val="00795F81"/>
    <w:rsid w:val="007969DD"/>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1F57"/>
    <w:rsid w:val="007C2DA4"/>
    <w:rsid w:val="007C3E54"/>
    <w:rsid w:val="007C429E"/>
    <w:rsid w:val="007C445A"/>
    <w:rsid w:val="007C5EEE"/>
    <w:rsid w:val="007C64E1"/>
    <w:rsid w:val="007C6BE8"/>
    <w:rsid w:val="007C779A"/>
    <w:rsid w:val="007C7901"/>
    <w:rsid w:val="007D14DA"/>
    <w:rsid w:val="007D3E85"/>
    <w:rsid w:val="007D763E"/>
    <w:rsid w:val="007D7D85"/>
    <w:rsid w:val="007E0623"/>
    <w:rsid w:val="007E1C82"/>
    <w:rsid w:val="007E1F47"/>
    <w:rsid w:val="007E1FBB"/>
    <w:rsid w:val="007E24B5"/>
    <w:rsid w:val="007E29E9"/>
    <w:rsid w:val="007E3020"/>
    <w:rsid w:val="007E3B07"/>
    <w:rsid w:val="007E4015"/>
    <w:rsid w:val="007E5A8C"/>
    <w:rsid w:val="007E7C0E"/>
    <w:rsid w:val="007F02D7"/>
    <w:rsid w:val="007F1226"/>
    <w:rsid w:val="007F181E"/>
    <w:rsid w:val="008015A8"/>
    <w:rsid w:val="0080290D"/>
    <w:rsid w:val="00802CB8"/>
    <w:rsid w:val="008033A4"/>
    <w:rsid w:val="00804799"/>
    <w:rsid w:val="00805369"/>
    <w:rsid w:val="00805699"/>
    <w:rsid w:val="0080781F"/>
    <w:rsid w:val="00811A4F"/>
    <w:rsid w:val="00813486"/>
    <w:rsid w:val="008135F7"/>
    <w:rsid w:val="008138F2"/>
    <w:rsid w:val="00817512"/>
    <w:rsid w:val="00817D14"/>
    <w:rsid w:val="00821D6A"/>
    <w:rsid w:val="00822AE7"/>
    <w:rsid w:val="008246FD"/>
    <w:rsid w:val="008253CD"/>
    <w:rsid w:val="008258A2"/>
    <w:rsid w:val="00830FBB"/>
    <w:rsid w:val="008312FB"/>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673EC"/>
    <w:rsid w:val="00872176"/>
    <w:rsid w:val="00874E3F"/>
    <w:rsid w:val="008755A9"/>
    <w:rsid w:val="00875941"/>
    <w:rsid w:val="00876507"/>
    <w:rsid w:val="0087761A"/>
    <w:rsid w:val="00877768"/>
    <w:rsid w:val="00881FB0"/>
    <w:rsid w:val="008830F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47EC"/>
    <w:rsid w:val="008C4CE5"/>
    <w:rsid w:val="008C6344"/>
    <w:rsid w:val="008C757F"/>
    <w:rsid w:val="008D1C37"/>
    <w:rsid w:val="008D27E6"/>
    <w:rsid w:val="008D308F"/>
    <w:rsid w:val="008E33B4"/>
    <w:rsid w:val="008E48EB"/>
    <w:rsid w:val="008E4987"/>
    <w:rsid w:val="008E58A5"/>
    <w:rsid w:val="008E62DC"/>
    <w:rsid w:val="008E6C2F"/>
    <w:rsid w:val="008E7640"/>
    <w:rsid w:val="008F0068"/>
    <w:rsid w:val="008F1D3F"/>
    <w:rsid w:val="008F2953"/>
    <w:rsid w:val="008F3C4A"/>
    <w:rsid w:val="008F41C8"/>
    <w:rsid w:val="008F429D"/>
    <w:rsid w:val="008F44E4"/>
    <w:rsid w:val="008F5C22"/>
    <w:rsid w:val="008F6398"/>
    <w:rsid w:val="008F67AE"/>
    <w:rsid w:val="008F6EF8"/>
    <w:rsid w:val="008F72C0"/>
    <w:rsid w:val="0090000F"/>
    <w:rsid w:val="00904751"/>
    <w:rsid w:val="00906930"/>
    <w:rsid w:val="00910222"/>
    <w:rsid w:val="0091074E"/>
    <w:rsid w:val="009127BC"/>
    <w:rsid w:val="00914622"/>
    <w:rsid w:val="0091558C"/>
    <w:rsid w:val="009158B9"/>
    <w:rsid w:val="00915939"/>
    <w:rsid w:val="00916074"/>
    <w:rsid w:val="0091665B"/>
    <w:rsid w:val="00917661"/>
    <w:rsid w:val="00917911"/>
    <w:rsid w:val="00920688"/>
    <w:rsid w:val="00920C3A"/>
    <w:rsid w:val="00921114"/>
    <w:rsid w:val="00922026"/>
    <w:rsid w:val="009236A3"/>
    <w:rsid w:val="00923A9F"/>
    <w:rsid w:val="009240AB"/>
    <w:rsid w:val="009277F1"/>
    <w:rsid w:val="00935EDE"/>
    <w:rsid w:val="009374B5"/>
    <w:rsid w:val="009376F9"/>
    <w:rsid w:val="00937A88"/>
    <w:rsid w:val="009422AE"/>
    <w:rsid w:val="00942392"/>
    <w:rsid w:val="009439E7"/>
    <w:rsid w:val="00944A07"/>
    <w:rsid w:val="009457C7"/>
    <w:rsid w:val="00946430"/>
    <w:rsid w:val="009465B7"/>
    <w:rsid w:val="00947BB4"/>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40E0"/>
    <w:rsid w:val="00965798"/>
    <w:rsid w:val="0096768D"/>
    <w:rsid w:val="009710D0"/>
    <w:rsid w:val="00972129"/>
    <w:rsid w:val="00974FEF"/>
    <w:rsid w:val="00975C32"/>
    <w:rsid w:val="00976C9A"/>
    <w:rsid w:val="009770D5"/>
    <w:rsid w:val="0097733A"/>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A41"/>
    <w:rsid w:val="009A4E39"/>
    <w:rsid w:val="009A56FF"/>
    <w:rsid w:val="009A5A5E"/>
    <w:rsid w:val="009A7426"/>
    <w:rsid w:val="009B044A"/>
    <w:rsid w:val="009B2564"/>
    <w:rsid w:val="009B3E4C"/>
    <w:rsid w:val="009B7A8F"/>
    <w:rsid w:val="009B7AC0"/>
    <w:rsid w:val="009C01A2"/>
    <w:rsid w:val="009C0288"/>
    <w:rsid w:val="009C1184"/>
    <w:rsid w:val="009C25FC"/>
    <w:rsid w:val="009C4976"/>
    <w:rsid w:val="009C73FA"/>
    <w:rsid w:val="009D0359"/>
    <w:rsid w:val="009D215E"/>
    <w:rsid w:val="009D25D5"/>
    <w:rsid w:val="009D43BE"/>
    <w:rsid w:val="009D48A4"/>
    <w:rsid w:val="009E0934"/>
    <w:rsid w:val="009E1E09"/>
    <w:rsid w:val="009E235E"/>
    <w:rsid w:val="009E253C"/>
    <w:rsid w:val="009E2BE8"/>
    <w:rsid w:val="009E32F2"/>
    <w:rsid w:val="009E4F45"/>
    <w:rsid w:val="009E58A4"/>
    <w:rsid w:val="009E5ADB"/>
    <w:rsid w:val="009E617A"/>
    <w:rsid w:val="009E6895"/>
    <w:rsid w:val="009E7A56"/>
    <w:rsid w:val="009E7ABA"/>
    <w:rsid w:val="009F0038"/>
    <w:rsid w:val="009F0833"/>
    <w:rsid w:val="009F0A4E"/>
    <w:rsid w:val="009F0B91"/>
    <w:rsid w:val="009F2FD5"/>
    <w:rsid w:val="009F3013"/>
    <w:rsid w:val="009F4F59"/>
    <w:rsid w:val="009F5781"/>
    <w:rsid w:val="009F594C"/>
    <w:rsid w:val="009F724D"/>
    <w:rsid w:val="00A014FE"/>
    <w:rsid w:val="00A02361"/>
    <w:rsid w:val="00A0579D"/>
    <w:rsid w:val="00A05F37"/>
    <w:rsid w:val="00A0670C"/>
    <w:rsid w:val="00A0672B"/>
    <w:rsid w:val="00A068EA"/>
    <w:rsid w:val="00A0718A"/>
    <w:rsid w:val="00A07837"/>
    <w:rsid w:val="00A107AC"/>
    <w:rsid w:val="00A119B3"/>
    <w:rsid w:val="00A12872"/>
    <w:rsid w:val="00A143FF"/>
    <w:rsid w:val="00A1533B"/>
    <w:rsid w:val="00A15E7F"/>
    <w:rsid w:val="00A1658C"/>
    <w:rsid w:val="00A16E9B"/>
    <w:rsid w:val="00A22102"/>
    <w:rsid w:val="00A2290D"/>
    <w:rsid w:val="00A230FE"/>
    <w:rsid w:val="00A23338"/>
    <w:rsid w:val="00A249AC"/>
    <w:rsid w:val="00A25267"/>
    <w:rsid w:val="00A25DFB"/>
    <w:rsid w:val="00A2785A"/>
    <w:rsid w:val="00A30274"/>
    <w:rsid w:val="00A32420"/>
    <w:rsid w:val="00A3298A"/>
    <w:rsid w:val="00A329B6"/>
    <w:rsid w:val="00A33F01"/>
    <w:rsid w:val="00A362FC"/>
    <w:rsid w:val="00A36723"/>
    <w:rsid w:val="00A37161"/>
    <w:rsid w:val="00A37CAB"/>
    <w:rsid w:val="00A37CE8"/>
    <w:rsid w:val="00A40BDA"/>
    <w:rsid w:val="00A41E14"/>
    <w:rsid w:val="00A42968"/>
    <w:rsid w:val="00A446C4"/>
    <w:rsid w:val="00A45DDB"/>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9F2"/>
    <w:rsid w:val="00A66E79"/>
    <w:rsid w:val="00A70DC4"/>
    <w:rsid w:val="00A73B1B"/>
    <w:rsid w:val="00A74783"/>
    <w:rsid w:val="00A75638"/>
    <w:rsid w:val="00A7571A"/>
    <w:rsid w:val="00A758E0"/>
    <w:rsid w:val="00A75E66"/>
    <w:rsid w:val="00A763FD"/>
    <w:rsid w:val="00A77097"/>
    <w:rsid w:val="00A77A28"/>
    <w:rsid w:val="00A83935"/>
    <w:rsid w:val="00A848B6"/>
    <w:rsid w:val="00A84AF8"/>
    <w:rsid w:val="00A850F0"/>
    <w:rsid w:val="00A9472A"/>
    <w:rsid w:val="00A94958"/>
    <w:rsid w:val="00A9576C"/>
    <w:rsid w:val="00A969DB"/>
    <w:rsid w:val="00A969E6"/>
    <w:rsid w:val="00AA1F5C"/>
    <w:rsid w:val="00AA2B7D"/>
    <w:rsid w:val="00AA3607"/>
    <w:rsid w:val="00AA39CD"/>
    <w:rsid w:val="00AA430C"/>
    <w:rsid w:val="00AA580C"/>
    <w:rsid w:val="00AA714F"/>
    <w:rsid w:val="00AB03C6"/>
    <w:rsid w:val="00AB1198"/>
    <w:rsid w:val="00AB2339"/>
    <w:rsid w:val="00AB282A"/>
    <w:rsid w:val="00AB2AA1"/>
    <w:rsid w:val="00AB2E85"/>
    <w:rsid w:val="00AB424A"/>
    <w:rsid w:val="00AB46CA"/>
    <w:rsid w:val="00AB4A0F"/>
    <w:rsid w:val="00AB4B0D"/>
    <w:rsid w:val="00AB5508"/>
    <w:rsid w:val="00AC00CE"/>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E7A8B"/>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208B"/>
    <w:rsid w:val="00B128DE"/>
    <w:rsid w:val="00B13049"/>
    <w:rsid w:val="00B15B81"/>
    <w:rsid w:val="00B1696E"/>
    <w:rsid w:val="00B17083"/>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918"/>
    <w:rsid w:val="00B47B11"/>
    <w:rsid w:val="00B519DA"/>
    <w:rsid w:val="00B53AFA"/>
    <w:rsid w:val="00B540AE"/>
    <w:rsid w:val="00B569D5"/>
    <w:rsid w:val="00B60415"/>
    <w:rsid w:val="00B6118C"/>
    <w:rsid w:val="00B61B4D"/>
    <w:rsid w:val="00B63AD4"/>
    <w:rsid w:val="00B645B4"/>
    <w:rsid w:val="00B65079"/>
    <w:rsid w:val="00B668F9"/>
    <w:rsid w:val="00B674F5"/>
    <w:rsid w:val="00B675F8"/>
    <w:rsid w:val="00B67CD9"/>
    <w:rsid w:val="00B72963"/>
    <w:rsid w:val="00B72D94"/>
    <w:rsid w:val="00B75D3B"/>
    <w:rsid w:val="00B76CCE"/>
    <w:rsid w:val="00B8058C"/>
    <w:rsid w:val="00B8179F"/>
    <w:rsid w:val="00B83058"/>
    <w:rsid w:val="00B83422"/>
    <w:rsid w:val="00B839A7"/>
    <w:rsid w:val="00B844A9"/>
    <w:rsid w:val="00B84CC9"/>
    <w:rsid w:val="00B85205"/>
    <w:rsid w:val="00B85207"/>
    <w:rsid w:val="00B85DD8"/>
    <w:rsid w:val="00B8633A"/>
    <w:rsid w:val="00B90733"/>
    <w:rsid w:val="00B910B2"/>
    <w:rsid w:val="00B92725"/>
    <w:rsid w:val="00B95F0D"/>
    <w:rsid w:val="00B96AA9"/>
    <w:rsid w:val="00BA045F"/>
    <w:rsid w:val="00BA2956"/>
    <w:rsid w:val="00BA406D"/>
    <w:rsid w:val="00BA4208"/>
    <w:rsid w:val="00BA4A3B"/>
    <w:rsid w:val="00BA4DB1"/>
    <w:rsid w:val="00BA6334"/>
    <w:rsid w:val="00BA6F5A"/>
    <w:rsid w:val="00BB096E"/>
    <w:rsid w:val="00BB0BBF"/>
    <w:rsid w:val="00BB1C8C"/>
    <w:rsid w:val="00BB1F5F"/>
    <w:rsid w:val="00BB261F"/>
    <w:rsid w:val="00BB291D"/>
    <w:rsid w:val="00BB36D5"/>
    <w:rsid w:val="00BB4E20"/>
    <w:rsid w:val="00BB5800"/>
    <w:rsid w:val="00BB5F63"/>
    <w:rsid w:val="00BB6272"/>
    <w:rsid w:val="00BB6DF9"/>
    <w:rsid w:val="00BB78CB"/>
    <w:rsid w:val="00BB7D23"/>
    <w:rsid w:val="00BC0766"/>
    <w:rsid w:val="00BC0E99"/>
    <w:rsid w:val="00BC24B9"/>
    <w:rsid w:val="00BC4503"/>
    <w:rsid w:val="00BC4AAA"/>
    <w:rsid w:val="00BC54B4"/>
    <w:rsid w:val="00BC7DB1"/>
    <w:rsid w:val="00BD05B9"/>
    <w:rsid w:val="00BD0640"/>
    <w:rsid w:val="00BD1B8E"/>
    <w:rsid w:val="00BD2C77"/>
    <w:rsid w:val="00BD30D5"/>
    <w:rsid w:val="00BD3FB4"/>
    <w:rsid w:val="00BD5246"/>
    <w:rsid w:val="00BD5725"/>
    <w:rsid w:val="00BD595F"/>
    <w:rsid w:val="00BD6C9D"/>
    <w:rsid w:val="00BE1325"/>
    <w:rsid w:val="00BE1FA4"/>
    <w:rsid w:val="00BE344F"/>
    <w:rsid w:val="00BE401F"/>
    <w:rsid w:val="00BE40E1"/>
    <w:rsid w:val="00BE55F0"/>
    <w:rsid w:val="00BE63E0"/>
    <w:rsid w:val="00BE6BC8"/>
    <w:rsid w:val="00BF07A8"/>
    <w:rsid w:val="00BF0B53"/>
    <w:rsid w:val="00BF24CA"/>
    <w:rsid w:val="00BF2B80"/>
    <w:rsid w:val="00BF3F71"/>
    <w:rsid w:val="00BF5AE1"/>
    <w:rsid w:val="00C0128B"/>
    <w:rsid w:val="00C04A92"/>
    <w:rsid w:val="00C07315"/>
    <w:rsid w:val="00C12C3D"/>
    <w:rsid w:val="00C143A2"/>
    <w:rsid w:val="00C1523C"/>
    <w:rsid w:val="00C177BA"/>
    <w:rsid w:val="00C1797F"/>
    <w:rsid w:val="00C23C71"/>
    <w:rsid w:val="00C26775"/>
    <w:rsid w:val="00C269AD"/>
    <w:rsid w:val="00C3124D"/>
    <w:rsid w:val="00C32344"/>
    <w:rsid w:val="00C329D0"/>
    <w:rsid w:val="00C33151"/>
    <w:rsid w:val="00C33593"/>
    <w:rsid w:val="00C3441D"/>
    <w:rsid w:val="00C34B24"/>
    <w:rsid w:val="00C35302"/>
    <w:rsid w:val="00C368E1"/>
    <w:rsid w:val="00C36C9B"/>
    <w:rsid w:val="00C374C2"/>
    <w:rsid w:val="00C37585"/>
    <w:rsid w:val="00C4044B"/>
    <w:rsid w:val="00C410A8"/>
    <w:rsid w:val="00C42696"/>
    <w:rsid w:val="00C42D86"/>
    <w:rsid w:val="00C43C8E"/>
    <w:rsid w:val="00C4537D"/>
    <w:rsid w:val="00C45C8E"/>
    <w:rsid w:val="00C461BD"/>
    <w:rsid w:val="00C46923"/>
    <w:rsid w:val="00C47CB6"/>
    <w:rsid w:val="00C5231D"/>
    <w:rsid w:val="00C53503"/>
    <w:rsid w:val="00C538AF"/>
    <w:rsid w:val="00C54641"/>
    <w:rsid w:val="00C5771D"/>
    <w:rsid w:val="00C620AD"/>
    <w:rsid w:val="00C664FE"/>
    <w:rsid w:val="00C67017"/>
    <w:rsid w:val="00C67A35"/>
    <w:rsid w:val="00C70B03"/>
    <w:rsid w:val="00C71B41"/>
    <w:rsid w:val="00C72851"/>
    <w:rsid w:val="00C74FE7"/>
    <w:rsid w:val="00C80B9F"/>
    <w:rsid w:val="00C837D6"/>
    <w:rsid w:val="00C84A68"/>
    <w:rsid w:val="00C84B62"/>
    <w:rsid w:val="00C85D41"/>
    <w:rsid w:val="00C904D6"/>
    <w:rsid w:val="00C914C4"/>
    <w:rsid w:val="00C938A4"/>
    <w:rsid w:val="00C94F90"/>
    <w:rsid w:val="00C952CA"/>
    <w:rsid w:val="00C9576F"/>
    <w:rsid w:val="00CA22C1"/>
    <w:rsid w:val="00CA282B"/>
    <w:rsid w:val="00CA2BE1"/>
    <w:rsid w:val="00CA31F6"/>
    <w:rsid w:val="00CA56F4"/>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3824"/>
    <w:rsid w:val="00CD3D11"/>
    <w:rsid w:val="00CD4677"/>
    <w:rsid w:val="00CD4A3B"/>
    <w:rsid w:val="00CD4D1C"/>
    <w:rsid w:val="00CD4DD9"/>
    <w:rsid w:val="00CD68EF"/>
    <w:rsid w:val="00CE02B4"/>
    <w:rsid w:val="00CE7E46"/>
    <w:rsid w:val="00CF0539"/>
    <w:rsid w:val="00CF445D"/>
    <w:rsid w:val="00CF689B"/>
    <w:rsid w:val="00CF72F9"/>
    <w:rsid w:val="00D0061C"/>
    <w:rsid w:val="00D00D75"/>
    <w:rsid w:val="00D0464F"/>
    <w:rsid w:val="00D04B21"/>
    <w:rsid w:val="00D04E7B"/>
    <w:rsid w:val="00D061E9"/>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27"/>
    <w:rsid w:val="00D27980"/>
    <w:rsid w:val="00D27BD6"/>
    <w:rsid w:val="00D30AF1"/>
    <w:rsid w:val="00D30EA0"/>
    <w:rsid w:val="00D32765"/>
    <w:rsid w:val="00D366A4"/>
    <w:rsid w:val="00D37A44"/>
    <w:rsid w:val="00D37C6C"/>
    <w:rsid w:val="00D40E39"/>
    <w:rsid w:val="00D41A7F"/>
    <w:rsid w:val="00D43EA7"/>
    <w:rsid w:val="00D45F85"/>
    <w:rsid w:val="00D47F4D"/>
    <w:rsid w:val="00D50035"/>
    <w:rsid w:val="00D506EA"/>
    <w:rsid w:val="00D5108B"/>
    <w:rsid w:val="00D5309D"/>
    <w:rsid w:val="00D53AF3"/>
    <w:rsid w:val="00D572BF"/>
    <w:rsid w:val="00D60484"/>
    <w:rsid w:val="00D628D8"/>
    <w:rsid w:val="00D634E0"/>
    <w:rsid w:val="00D637B3"/>
    <w:rsid w:val="00D63A6F"/>
    <w:rsid w:val="00D63DDF"/>
    <w:rsid w:val="00D63FD2"/>
    <w:rsid w:val="00D64876"/>
    <w:rsid w:val="00D657AC"/>
    <w:rsid w:val="00D65906"/>
    <w:rsid w:val="00D6664B"/>
    <w:rsid w:val="00D67057"/>
    <w:rsid w:val="00D673AE"/>
    <w:rsid w:val="00D71E79"/>
    <w:rsid w:val="00D73FB4"/>
    <w:rsid w:val="00D75045"/>
    <w:rsid w:val="00D75C41"/>
    <w:rsid w:val="00D81426"/>
    <w:rsid w:val="00D81466"/>
    <w:rsid w:val="00D81AE6"/>
    <w:rsid w:val="00D851CC"/>
    <w:rsid w:val="00D853D1"/>
    <w:rsid w:val="00D85D3E"/>
    <w:rsid w:val="00D877B6"/>
    <w:rsid w:val="00D908D3"/>
    <w:rsid w:val="00D91DDF"/>
    <w:rsid w:val="00D933EE"/>
    <w:rsid w:val="00D94D6A"/>
    <w:rsid w:val="00D96AEB"/>
    <w:rsid w:val="00D96F3A"/>
    <w:rsid w:val="00D96FA5"/>
    <w:rsid w:val="00D97328"/>
    <w:rsid w:val="00DA1E22"/>
    <w:rsid w:val="00DA32BA"/>
    <w:rsid w:val="00DA3A32"/>
    <w:rsid w:val="00DA4707"/>
    <w:rsid w:val="00DA5627"/>
    <w:rsid w:val="00DA60BF"/>
    <w:rsid w:val="00DA6F1E"/>
    <w:rsid w:val="00DB02FD"/>
    <w:rsid w:val="00DB09A1"/>
    <w:rsid w:val="00DB2AB5"/>
    <w:rsid w:val="00DB3730"/>
    <w:rsid w:val="00DB4680"/>
    <w:rsid w:val="00DB549D"/>
    <w:rsid w:val="00DB683C"/>
    <w:rsid w:val="00DB72DD"/>
    <w:rsid w:val="00DB7954"/>
    <w:rsid w:val="00DB7D26"/>
    <w:rsid w:val="00DB7E8A"/>
    <w:rsid w:val="00DC1680"/>
    <w:rsid w:val="00DC47B6"/>
    <w:rsid w:val="00DC4E4E"/>
    <w:rsid w:val="00DC4F5E"/>
    <w:rsid w:val="00DC575A"/>
    <w:rsid w:val="00DC594B"/>
    <w:rsid w:val="00DD0A9C"/>
    <w:rsid w:val="00DD0F87"/>
    <w:rsid w:val="00DD2721"/>
    <w:rsid w:val="00DD3B4B"/>
    <w:rsid w:val="00DD5BCB"/>
    <w:rsid w:val="00DD5FBF"/>
    <w:rsid w:val="00DE38F5"/>
    <w:rsid w:val="00DE4DED"/>
    <w:rsid w:val="00DE5881"/>
    <w:rsid w:val="00DF14D3"/>
    <w:rsid w:val="00DF2825"/>
    <w:rsid w:val="00DF2FB8"/>
    <w:rsid w:val="00DF3814"/>
    <w:rsid w:val="00DF63ED"/>
    <w:rsid w:val="00DF6525"/>
    <w:rsid w:val="00DF65EA"/>
    <w:rsid w:val="00DF72D3"/>
    <w:rsid w:val="00E00881"/>
    <w:rsid w:val="00E01AE1"/>
    <w:rsid w:val="00E03F54"/>
    <w:rsid w:val="00E04801"/>
    <w:rsid w:val="00E04938"/>
    <w:rsid w:val="00E05AC0"/>
    <w:rsid w:val="00E06EAC"/>
    <w:rsid w:val="00E10ADF"/>
    <w:rsid w:val="00E10E6B"/>
    <w:rsid w:val="00E12C57"/>
    <w:rsid w:val="00E13922"/>
    <w:rsid w:val="00E15F6C"/>
    <w:rsid w:val="00E17DF4"/>
    <w:rsid w:val="00E21F60"/>
    <w:rsid w:val="00E2215C"/>
    <w:rsid w:val="00E2585B"/>
    <w:rsid w:val="00E26578"/>
    <w:rsid w:val="00E26D8F"/>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2CEB"/>
    <w:rsid w:val="00E54CA6"/>
    <w:rsid w:val="00E551BF"/>
    <w:rsid w:val="00E558AE"/>
    <w:rsid w:val="00E56BE2"/>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12D9"/>
    <w:rsid w:val="00EC14FB"/>
    <w:rsid w:val="00EC2D46"/>
    <w:rsid w:val="00EC3893"/>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2847"/>
    <w:rsid w:val="00EF395F"/>
    <w:rsid w:val="00EF4393"/>
    <w:rsid w:val="00EF51F3"/>
    <w:rsid w:val="00EF5CAC"/>
    <w:rsid w:val="00EF6652"/>
    <w:rsid w:val="00F00AD9"/>
    <w:rsid w:val="00F03981"/>
    <w:rsid w:val="00F04A66"/>
    <w:rsid w:val="00F04E4C"/>
    <w:rsid w:val="00F06EEC"/>
    <w:rsid w:val="00F07A35"/>
    <w:rsid w:val="00F10916"/>
    <w:rsid w:val="00F10E20"/>
    <w:rsid w:val="00F10E91"/>
    <w:rsid w:val="00F10ED5"/>
    <w:rsid w:val="00F10F2C"/>
    <w:rsid w:val="00F11955"/>
    <w:rsid w:val="00F1284E"/>
    <w:rsid w:val="00F14AF0"/>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6833"/>
    <w:rsid w:val="00F376AA"/>
    <w:rsid w:val="00F42449"/>
    <w:rsid w:val="00F4423E"/>
    <w:rsid w:val="00F47847"/>
    <w:rsid w:val="00F50F1D"/>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1BB3"/>
    <w:rsid w:val="00F7261E"/>
    <w:rsid w:val="00F7281C"/>
    <w:rsid w:val="00F729AA"/>
    <w:rsid w:val="00F76E32"/>
    <w:rsid w:val="00F77131"/>
    <w:rsid w:val="00F8051B"/>
    <w:rsid w:val="00F819E4"/>
    <w:rsid w:val="00F819EF"/>
    <w:rsid w:val="00F81BE7"/>
    <w:rsid w:val="00F81D5D"/>
    <w:rsid w:val="00F82274"/>
    <w:rsid w:val="00F82C1E"/>
    <w:rsid w:val="00F84ADB"/>
    <w:rsid w:val="00F86BA1"/>
    <w:rsid w:val="00F93F0A"/>
    <w:rsid w:val="00F94AE9"/>
    <w:rsid w:val="00F94CC9"/>
    <w:rsid w:val="00F95677"/>
    <w:rsid w:val="00F95C96"/>
    <w:rsid w:val="00F9718D"/>
    <w:rsid w:val="00F971B7"/>
    <w:rsid w:val="00FA1ABF"/>
    <w:rsid w:val="00FA2129"/>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0461"/>
    <w:rsid w:val="00FD188D"/>
    <w:rsid w:val="00FD5235"/>
    <w:rsid w:val="00FD534E"/>
    <w:rsid w:val="00FD7431"/>
    <w:rsid w:val="00FE1FC7"/>
    <w:rsid w:val="00FE2954"/>
    <w:rsid w:val="00FE33F6"/>
    <w:rsid w:val="00FE5104"/>
    <w:rsid w:val="00FE5FD2"/>
    <w:rsid w:val="00FE5FD4"/>
    <w:rsid w:val="00FE7DBB"/>
    <w:rsid w:val="00FF0A24"/>
    <w:rsid w:val="00FF0C5A"/>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F917"/>
  <w15:docId w15:val="{B60B5DDD-B427-4BF8-B54D-C8BA3B6C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6">
    <w:name w:val="Pa6"/>
    <w:basedOn w:val="Normal"/>
    <w:next w:val="Normal"/>
    <w:uiPriority w:val="99"/>
    <w:rsid w:val="00445EA3"/>
    <w:pPr>
      <w:autoSpaceDE w:val="0"/>
      <w:autoSpaceDN w:val="0"/>
      <w:adjustRightInd w:val="0"/>
      <w:spacing w:after="0" w:line="201" w:lineRule="atLeast"/>
    </w:pPr>
    <w:rPr>
      <w:rFonts w:ascii="Myriad Pro" w:hAnsi="Myriad Pro"/>
      <w:sz w:val="24"/>
      <w:szCs w:val="24"/>
    </w:rPr>
  </w:style>
  <w:style w:type="character" w:styleId="PlaceholderText">
    <w:name w:val="Placeholder Text"/>
    <w:basedOn w:val="DefaultParagraphFont"/>
    <w:uiPriority w:val="99"/>
    <w:semiHidden/>
    <w:rsid w:val="00883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791113">
      <w:bodyDiv w:val="1"/>
      <w:marLeft w:val="0"/>
      <w:marRight w:val="0"/>
      <w:marTop w:val="0"/>
      <w:marBottom w:val="0"/>
      <w:divBdr>
        <w:top w:val="none" w:sz="0" w:space="0" w:color="auto"/>
        <w:left w:val="none" w:sz="0" w:space="0" w:color="auto"/>
        <w:bottom w:val="none" w:sz="0" w:space="0" w:color="auto"/>
        <w:right w:val="none" w:sz="0" w:space="0" w:color="auto"/>
      </w:divBdr>
    </w:div>
    <w:div w:id="1245843227">
      <w:bodyDiv w:val="1"/>
      <w:marLeft w:val="0"/>
      <w:marRight w:val="0"/>
      <w:marTop w:val="0"/>
      <w:marBottom w:val="0"/>
      <w:divBdr>
        <w:top w:val="none" w:sz="0" w:space="0" w:color="auto"/>
        <w:left w:val="none" w:sz="0" w:space="0" w:color="auto"/>
        <w:bottom w:val="none" w:sz="0" w:space="0" w:color="auto"/>
        <w:right w:val="none" w:sz="0" w:space="0" w:color="auto"/>
      </w:divBdr>
      <w:divsChild>
        <w:div w:id="21224498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81F0D3-B16E-4005-94E6-E0DC181845B1}" type="doc">
      <dgm:prSet loTypeId="urn:microsoft.com/office/officeart/2005/8/layout/process3" loCatId="process" qsTypeId="urn:microsoft.com/office/officeart/2005/8/quickstyle/simple3" qsCatId="simple" csTypeId="urn:microsoft.com/office/officeart/2005/8/colors/accent6_3" csCatId="accent6" phldr="1"/>
      <dgm:spPr/>
      <dgm:t>
        <a:bodyPr/>
        <a:lstStyle/>
        <a:p>
          <a:endParaRPr lang="en-GB"/>
        </a:p>
      </dgm:t>
    </dgm:pt>
    <dgm:pt modelId="{DEBCF34F-0B99-4AD6-B46B-CF54C07ECC65}">
      <dgm:prSet phldrT="[Text]"/>
      <dgm:spPr/>
      <dgm:t>
        <a:bodyPr/>
        <a:lstStyle/>
        <a:p>
          <a:r>
            <a:rPr lang="en-GB"/>
            <a:t>Describe</a:t>
          </a:r>
        </a:p>
      </dgm:t>
    </dgm:pt>
    <dgm:pt modelId="{507106B4-1AB1-4B07-ADC5-F22284BD9A99}" type="parTrans" cxnId="{2AD22C97-9C5B-4D8C-9C99-A57167E2EFDC}">
      <dgm:prSet/>
      <dgm:spPr/>
      <dgm:t>
        <a:bodyPr/>
        <a:lstStyle/>
        <a:p>
          <a:endParaRPr lang="en-GB"/>
        </a:p>
      </dgm:t>
    </dgm:pt>
    <dgm:pt modelId="{31261A4A-09EE-421A-A7F3-2FEFB9201B53}" type="sibTrans" cxnId="{2AD22C97-9C5B-4D8C-9C99-A57167E2EFDC}">
      <dgm:prSet/>
      <dgm:spPr/>
      <dgm:t>
        <a:bodyPr/>
        <a:lstStyle/>
        <a:p>
          <a:endParaRPr lang="en-GB"/>
        </a:p>
      </dgm:t>
    </dgm:pt>
    <dgm:pt modelId="{5DD1C84E-0354-4C08-806A-7E7728D1C852}">
      <dgm:prSet phldrT="[Text]" custT="1"/>
      <dgm:spPr/>
      <dgm:t>
        <a:bodyPr/>
        <a:lstStyle/>
        <a:p>
          <a:r>
            <a:rPr lang="en-GB" sz="1100"/>
            <a:t>Breifly describe what it is that constitutes ethical behaviour from healthcare professionals</a:t>
          </a:r>
        </a:p>
      </dgm:t>
    </dgm:pt>
    <dgm:pt modelId="{B1A4A213-AAFA-44BA-B331-C8721531D4FA}" type="parTrans" cxnId="{CD99F261-CB14-4FBD-A26F-F54227240020}">
      <dgm:prSet/>
      <dgm:spPr/>
      <dgm:t>
        <a:bodyPr/>
        <a:lstStyle/>
        <a:p>
          <a:endParaRPr lang="en-GB"/>
        </a:p>
      </dgm:t>
    </dgm:pt>
    <dgm:pt modelId="{7F0B980C-3075-4F76-BF04-EABAD6DFBEDB}" type="sibTrans" cxnId="{CD99F261-CB14-4FBD-A26F-F54227240020}">
      <dgm:prSet/>
      <dgm:spPr/>
      <dgm:t>
        <a:bodyPr/>
        <a:lstStyle/>
        <a:p>
          <a:endParaRPr lang="en-GB"/>
        </a:p>
      </dgm:t>
    </dgm:pt>
    <dgm:pt modelId="{9D746B58-9CD4-427C-B971-E8B70247B55E}">
      <dgm:prSet phldrT="[Text]"/>
      <dgm:spPr/>
      <dgm:t>
        <a:bodyPr/>
        <a:lstStyle/>
        <a:p>
          <a:r>
            <a:rPr lang="en-GB"/>
            <a:t>Reflect</a:t>
          </a:r>
        </a:p>
      </dgm:t>
    </dgm:pt>
    <dgm:pt modelId="{955E9CEE-24D2-4CC2-8811-246CA0CAA702}" type="parTrans" cxnId="{DC41535D-6454-4078-980E-980CF6BCDECA}">
      <dgm:prSet/>
      <dgm:spPr/>
      <dgm:t>
        <a:bodyPr/>
        <a:lstStyle/>
        <a:p>
          <a:endParaRPr lang="en-GB"/>
        </a:p>
      </dgm:t>
    </dgm:pt>
    <dgm:pt modelId="{9B40A65B-A9BD-46E5-9DD8-CB68C0F7D5B4}" type="sibTrans" cxnId="{DC41535D-6454-4078-980E-980CF6BCDECA}">
      <dgm:prSet/>
      <dgm:spPr/>
      <dgm:t>
        <a:bodyPr/>
        <a:lstStyle/>
        <a:p>
          <a:endParaRPr lang="en-GB"/>
        </a:p>
      </dgm:t>
    </dgm:pt>
    <dgm:pt modelId="{D204FD0E-AC80-4904-8272-31713FBA225D}">
      <dgm:prSet phldrT="[Text]" custT="1"/>
      <dgm:spPr/>
      <dgm:t>
        <a:bodyPr/>
        <a:lstStyle/>
        <a:p>
          <a:r>
            <a:rPr lang="en-GB" sz="1100"/>
            <a:t>Review and reflect on one or two cases that presented you with an ethical dilemma. </a:t>
          </a:r>
        </a:p>
      </dgm:t>
    </dgm:pt>
    <dgm:pt modelId="{904E0269-542F-4620-91CD-809D7A58D5E3}" type="parTrans" cxnId="{ACA64E1E-4AFB-43E0-BA5D-53FDDE607E9D}">
      <dgm:prSet/>
      <dgm:spPr/>
      <dgm:t>
        <a:bodyPr/>
        <a:lstStyle/>
        <a:p>
          <a:endParaRPr lang="en-GB"/>
        </a:p>
      </dgm:t>
    </dgm:pt>
    <dgm:pt modelId="{78408EFE-C7E5-4565-95DD-C798EA6FB129}" type="sibTrans" cxnId="{ACA64E1E-4AFB-43E0-BA5D-53FDDE607E9D}">
      <dgm:prSet/>
      <dgm:spPr/>
      <dgm:t>
        <a:bodyPr/>
        <a:lstStyle/>
        <a:p>
          <a:endParaRPr lang="en-GB"/>
        </a:p>
      </dgm:t>
    </dgm:pt>
    <dgm:pt modelId="{F15A06C1-2640-487D-B0A9-63C27C4C24D3}">
      <dgm:prSet phldrT="[Text]"/>
      <dgm:spPr/>
      <dgm:t>
        <a:bodyPr/>
        <a:lstStyle/>
        <a:p>
          <a:r>
            <a:rPr lang="en-GB"/>
            <a:t>Action</a:t>
          </a:r>
        </a:p>
      </dgm:t>
    </dgm:pt>
    <dgm:pt modelId="{850A34E6-8155-4E6A-8033-CB36CCE71EF9}" type="parTrans" cxnId="{C8288ABC-A862-4D13-B4D2-829D5CC4B8EF}">
      <dgm:prSet/>
      <dgm:spPr/>
      <dgm:t>
        <a:bodyPr/>
        <a:lstStyle/>
        <a:p>
          <a:endParaRPr lang="en-GB"/>
        </a:p>
      </dgm:t>
    </dgm:pt>
    <dgm:pt modelId="{B9BE9631-A4B5-4E99-A64E-B1774A9C66E5}" type="sibTrans" cxnId="{C8288ABC-A862-4D13-B4D2-829D5CC4B8EF}">
      <dgm:prSet/>
      <dgm:spPr/>
      <dgm:t>
        <a:bodyPr/>
        <a:lstStyle/>
        <a:p>
          <a:endParaRPr lang="en-GB"/>
        </a:p>
      </dgm:t>
    </dgm:pt>
    <dgm:pt modelId="{6876E5E7-B60D-403C-A9C0-DE21386517E9}">
      <dgm:prSet phldrT="[Text]" custT="1"/>
      <dgm:spPr/>
      <dgm:t>
        <a:bodyPr/>
        <a:lstStyle/>
        <a:p>
          <a:r>
            <a:rPr lang="en-GB" sz="1100"/>
            <a:t>Could you have acted differently and if so how? would you do so next time you are presented with similar ethical scenario?</a:t>
          </a:r>
        </a:p>
      </dgm:t>
    </dgm:pt>
    <dgm:pt modelId="{DCC8A391-6A26-4862-9795-A93D2537985F}" type="parTrans" cxnId="{F66EA0D5-A089-4F66-ACAB-5626483D3694}">
      <dgm:prSet/>
      <dgm:spPr/>
      <dgm:t>
        <a:bodyPr/>
        <a:lstStyle/>
        <a:p>
          <a:endParaRPr lang="en-GB"/>
        </a:p>
      </dgm:t>
    </dgm:pt>
    <dgm:pt modelId="{914D6CD4-5771-4C9D-AD7B-B9153A22E039}" type="sibTrans" cxnId="{F66EA0D5-A089-4F66-ACAB-5626483D3694}">
      <dgm:prSet/>
      <dgm:spPr/>
      <dgm:t>
        <a:bodyPr/>
        <a:lstStyle/>
        <a:p>
          <a:endParaRPr lang="en-GB"/>
        </a:p>
      </dgm:t>
    </dgm:pt>
    <dgm:pt modelId="{5942266E-CAD8-4BDD-A306-F96D6C5388EF}">
      <dgm:prSet phldrT="[Text]" custT="1"/>
      <dgm:spPr/>
      <dgm:t>
        <a:bodyPr/>
        <a:lstStyle/>
        <a:p>
          <a:r>
            <a:rPr lang="en-GB" sz="1100"/>
            <a:t>What were the presenting difficulties or dangers in breaching ethical principles?</a:t>
          </a:r>
        </a:p>
      </dgm:t>
    </dgm:pt>
    <dgm:pt modelId="{2E43E92B-BACF-4BFB-8BE7-FC91E651D8D0}" type="parTrans" cxnId="{CEF4B792-36CC-4D1B-B677-58A94E3D9510}">
      <dgm:prSet/>
      <dgm:spPr/>
      <dgm:t>
        <a:bodyPr/>
        <a:lstStyle/>
        <a:p>
          <a:endParaRPr lang="en-GB"/>
        </a:p>
      </dgm:t>
    </dgm:pt>
    <dgm:pt modelId="{5347D910-E6A4-485E-AD21-A2B9933D1E6E}" type="sibTrans" cxnId="{CEF4B792-36CC-4D1B-B677-58A94E3D9510}">
      <dgm:prSet/>
      <dgm:spPr/>
      <dgm:t>
        <a:bodyPr/>
        <a:lstStyle/>
        <a:p>
          <a:endParaRPr lang="en-GB"/>
        </a:p>
      </dgm:t>
    </dgm:pt>
    <dgm:pt modelId="{CB780884-D398-44D1-B50D-8E583BB6E7FD}">
      <dgm:prSet phldrT="[Text]" custT="1"/>
      <dgm:spPr/>
      <dgm:t>
        <a:bodyPr/>
        <a:lstStyle/>
        <a:p>
          <a:r>
            <a:rPr lang="en-GB" sz="1100"/>
            <a:t> What went through your mind? How did you react at the time? </a:t>
          </a:r>
        </a:p>
      </dgm:t>
    </dgm:pt>
    <dgm:pt modelId="{7F3DC02A-C7AC-44A0-B62B-5FD77A9C7D54}" type="parTrans" cxnId="{38A117EE-082B-4ECC-8A46-6EED8DF219F5}">
      <dgm:prSet/>
      <dgm:spPr/>
      <dgm:t>
        <a:bodyPr/>
        <a:lstStyle/>
        <a:p>
          <a:endParaRPr lang="en-GB"/>
        </a:p>
      </dgm:t>
    </dgm:pt>
    <dgm:pt modelId="{11DDC127-2C40-4855-AC39-8525948F7C9B}" type="sibTrans" cxnId="{38A117EE-082B-4ECC-8A46-6EED8DF219F5}">
      <dgm:prSet/>
      <dgm:spPr/>
      <dgm:t>
        <a:bodyPr/>
        <a:lstStyle/>
        <a:p>
          <a:endParaRPr lang="en-GB"/>
        </a:p>
      </dgm:t>
    </dgm:pt>
    <dgm:pt modelId="{13801B41-DEE7-4AAD-8A10-2257D5395FC2}" type="pres">
      <dgm:prSet presAssocID="{F381F0D3-B16E-4005-94E6-E0DC181845B1}" presName="linearFlow" presStyleCnt="0">
        <dgm:presLayoutVars>
          <dgm:dir/>
          <dgm:animLvl val="lvl"/>
          <dgm:resizeHandles val="exact"/>
        </dgm:presLayoutVars>
      </dgm:prSet>
      <dgm:spPr/>
    </dgm:pt>
    <dgm:pt modelId="{E808CA6F-F4BA-4303-B094-01315545FE15}" type="pres">
      <dgm:prSet presAssocID="{DEBCF34F-0B99-4AD6-B46B-CF54C07ECC65}" presName="composite" presStyleCnt="0"/>
      <dgm:spPr/>
    </dgm:pt>
    <dgm:pt modelId="{110F9FD8-DC34-4B4A-9534-1B5A06780454}" type="pres">
      <dgm:prSet presAssocID="{DEBCF34F-0B99-4AD6-B46B-CF54C07ECC65}" presName="parTx" presStyleLbl="node1" presStyleIdx="0" presStyleCnt="3">
        <dgm:presLayoutVars>
          <dgm:chMax val="0"/>
          <dgm:chPref val="0"/>
          <dgm:bulletEnabled val="1"/>
        </dgm:presLayoutVars>
      </dgm:prSet>
      <dgm:spPr/>
    </dgm:pt>
    <dgm:pt modelId="{695B4EC5-E1C8-4433-8280-13E6179CE27F}" type="pres">
      <dgm:prSet presAssocID="{DEBCF34F-0B99-4AD6-B46B-CF54C07ECC65}" presName="parSh" presStyleLbl="node1" presStyleIdx="0" presStyleCnt="3" custLinFactNeighborX="4211" custLinFactNeighborY="-97080"/>
      <dgm:spPr/>
    </dgm:pt>
    <dgm:pt modelId="{9E056989-A115-4AC3-984C-30F3E0685B08}" type="pres">
      <dgm:prSet presAssocID="{DEBCF34F-0B99-4AD6-B46B-CF54C07ECC65}" presName="desTx" presStyleLbl="fgAcc1" presStyleIdx="0" presStyleCnt="3" custScaleY="61975" custLinFactNeighborX="2105" custLinFactNeighborY="-37762">
        <dgm:presLayoutVars>
          <dgm:bulletEnabled val="1"/>
        </dgm:presLayoutVars>
      </dgm:prSet>
      <dgm:spPr/>
    </dgm:pt>
    <dgm:pt modelId="{4357CB37-BBA6-4536-91CC-212232661EED}" type="pres">
      <dgm:prSet presAssocID="{31261A4A-09EE-421A-A7F3-2FEFB9201B53}" presName="sibTrans" presStyleLbl="sibTrans2D1" presStyleIdx="0" presStyleCnt="2" custScaleX="95772" custScaleY="100513" custLinFactNeighborY="-33831"/>
      <dgm:spPr/>
    </dgm:pt>
    <dgm:pt modelId="{51E9C842-6E22-43BC-97CB-0F2E4181BCCA}" type="pres">
      <dgm:prSet presAssocID="{31261A4A-09EE-421A-A7F3-2FEFB9201B53}" presName="connTx" presStyleLbl="sibTrans2D1" presStyleIdx="0" presStyleCnt="2"/>
      <dgm:spPr/>
    </dgm:pt>
    <dgm:pt modelId="{F06C6E64-9EC2-4480-A9D2-A38366AA9CC8}" type="pres">
      <dgm:prSet presAssocID="{9D746B58-9CD4-427C-B971-E8B70247B55E}" presName="composite" presStyleCnt="0"/>
      <dgm:spPr/>
    </dgm:pt>
    <dgm:pt modelId="{45AE511B-E364-4956-B943-A0C4923539E2}" type="pres">
      <dgm:prSet presAssocID="{9D746B58-9CD4-427C-B971-E8B70247B55E}" presName="parTx" presStyleLbl="node1" presStyleIdx="0" presStyleCnt="3">
        <dgm:presLayoutVars>
          <dgm:chMax val="0"/>
          <dgm:chPref val="0"/>
          <dgm:bulletEnabled val="1"/>
        </dgm:presLayoutVars>
      </dgm:prSet>
      <dgm:spPr/>
    </dgm:pt>
    <dgm:pt modelId="{40CCC06E-12E7-47C4-B0BA-E35584210B1B}" type="pres">
      <dgm:prSet presAssocID="{9D746B58-9CD4-427C-B971-E8B70247B55E}" presName="parSh" presStyleLbl="node1" presStyleIdx="1" presStyleCnt="3"/>
      <dgm:spPr/>
    </dgm:pt>
    <dgm:pt modelId="{167DE9DA-3E65-4E9F-B0AB-DDFC5AAB51DE}" type="pres">
      <dgm:prSet presAssocID="{9D746B58-9CD4-427C-B971-E8B70247B55E}" presName="desTx" presStyleLbl="fgAcc1" presStyleIdx="1" presStyleCnt="3" custScaleY="109780" custLinFactNeighborX="-3159" custLinFactNeighborY="4744">
        <dgm:presLayoutVars>
          <dgm:bulletEnabled val="1"/>
        </dgm:presLayoutVars>
      </dgm:prSet>
      <dgm:spPr/>
    </dgm:pt>
    <dgm:pt modelId="{B6CFD2F9-DC54-4A32-909F-09C4EAB17990}" type="pres">
      <dgm:prSet presAssocID="{9B40A65B-A9BD-46E5-9DD8-CB68C0F7D5B4}" presName="sibTrans" presStyleLbl="sibTrans2D1" presStyleIdx="1" presStyleCnt="2" custScaleY="91041" custLinFactNeighborX="9471" custLinFactNeighborY="-63432"/>
      <dgm:spPr/>
    </dgm:pt>
    <dgm:pt modelId="{D59F2AAB-6854-4B33-9270-113437D16FA2}" type="pres">
      <dgm:prSet presAssocID="{9B40A65B-A9BD-46E5-9DD8-CB68C0F7D5B4}" presName="connTx" presStyleLbl="sibTrans2D1" presStyleIdx="1" presStyleCnt="2"/>
      <dgm:spPr/>
    </dgm:pt>
    <dgm:pt modelId="{901BA5A0-B5F8-4797-B63B-A87D1176F93C}" type="pres">
      <dgm:prSet presAssocID="{F15A06C1-2640-487D-B0A9-63C27C4C24D3}" presName="composite" presStyleCnt="0"/>
      <dgm:spPr/>
    </dgm:pt>
    <dgm:pt modelId="{6CD0CA06-90D9-4CCD-81B5-096E776280CF}" type="pres">
      <dgm:prSet presAssocID="{F15A06C1-2640-487D-B0A9-63C27C4C24D3}" presName="parTx" presStyleLbl="node1" presStyleIdx="1" presStyleCnt="3">
        <dgm:presLayoutVars>
          <dgm:chMax val="0"/>
          <dgm:chPref val="0"/>
          <dgm:bulletEnabled val="1"/>
        </dgm:presLayoutVars>
      </dgm:prSet>
      <dgm:spPr/>
    </dgm:pt>
    <dgm:pt modelId="{CCF0F451-BE31-468A-88E3-90596968344C}" type="pres">
      <dgm:prSet presAssocID="{F15A06C1-2640-487D-B0A9-63C27C4C24D3}" presName="parSh" presStyleLbl="node1" presStyleIdx="2" presStyleCnt="3"/>
      <dgm:spPr/>
    </dgm:pt>
    <dgm:pt modelId="{F8FA82A6-0A82-4502-B88E-47B3421BD5ED}" type="pres">
      <dgm:prSet presAssocID="{F15A06C1-2640-487D-B0A9-63C27C4C24D3}" presName="desTx" presStyleLbl="fgAcc1" presStyleIdx="2" presStyleCnt="3" custScaleY="59948" custLinFactNeighborX="-7457" custLinFactNeighborY="-17758">
        <dgm:presLayoutVars>
          <dgm:bulletEnabled val="1"/>
        </dgm:presLayoutVars>
      </dgm:prSet>
      <dgm:spPr/>
    </dgm:pt>
  </dgm:ptLst>
  <dgm:cxnLst>
    <dgm:cxn modelId="{38367E03-70BF-4313-90A1-CB8671C20444}" type="presOf" srcId="{F381F0D3-B16E-4005-94E6-E0DC181845B1}" destId="{13801B41-DEE7-4AAD-8A10-2257D5395FC2}" srcOrd="0" destOrd="0" presId="urn:microsoft.com/office/officeart/2005/8/layout/process3"/>
    <dgm:cxn modelId="{D24C7E09-C606-4299-B585-2712DC0F8F64}" type="presOf" srcId="{CB780884-D398-44D1-B50D-8E583BB6E7FD}" destId="{167DE9DA-3E65-4E9F-B0AB-DDFC5AAB51DE}" srcOrd="0" destOrd="2" presId="urn:microsoft.com/office/officeart/2005/8/layout/process3"/>
    <dgm:cxn modelId="{93F1470A-CE46-4332-83EB-E020A70B653B}" type="presOf" srcId="{9D746B58-9CD4-427C-B971-E8B70247B55E}" destId="{45AE511B-E364-4956-B943-A0C4923539E2}" srcOrd="0" destOrd="0" presId="urn:microsoft.com/office/officeart/2005/8/layout/process3"/>
    <dgm:cxn modelId="{4A863B0C-55CB-46E9-B91D-6D69EF9B7459}" type="presOf" srcId="{31261A4A-09EE-421A-A7F3-2FEFB9201B53}" destId="{51E9C842-6E22-43BC-97CB-0F2E4181BCCA}" srcOrd="1" destOrd="0" presId="urn:microsoft.com/office/officeart/2005/8/layout/process3"/>
    <dgm:cxn modelId="{ACA64E1E-4AFB-43E0-BA5D-53FDDE607E9D}" srcId="{9D746B58-9CD4-427C-B971-E8B70247B55E}" destId="{D204FD0E-AC80-4904-8272-31713FBA225D}" srcOrd="0" destOrd="0" parTransId="{904E0269-542F-4620-91CD-809D7A58D5E3}" sibTransId="{78408EFE-C7E5-4565-95DD-C798EA6FB129}"/>
    <dgm:cxn modelId="{DC41535D-6454-4078-980E-980CF6BCDECA}" srcId="{F381F0D3-B16E-4005-94E6-E0DC181845B1}" destId="{9D746B58-9CD4-427C-B971-E8B70247B55E}" srcOrd="1" destOrd="0" parTransId="{955E9CEE-24D2-4CC2-8811-246CA0CAA702}" sibTransId="{9B40A65B-A9BD-46E5-9DD8-CB68C0F7D5B4}"/>
    <dgm:cxn modelId="{74777D60-DF8C-4BB1-808B-14B00BE5189E}" type="presOf" srcId="{F15A06C1-2640-487D-B0A9-63C27C4C24D3}" destId="{CCF0F451-BE31-468A-88E3-90596968344C}" srcOrd="1" destOrd="0" presId="urn:microsoft.com/office/officeart/2005/8/layout/process3"/>
    <dgm:cxn modelId="{CD99F261-CB14-4FBD-A26F-F54227240020}" srcId="{DEBCF34F-0B99-4AD6-B46B-CF54C07ECC65}" destId="{5DD1C84E-0354-4C08-806A-7E7728D1C852}" srcOrd="0" destOrd="0" parTransId="{B1A4A213-AAFA-44BA-B331-C8721531D4FA}" sibTransId="{7F0B980C-3075-4F76-BF04-EABAD6DFBEDB}"/>
    <dgm:cxn modelId="{674B7644-F2E1-4DD1-AB2C-97BAED7A0434}" type="presOf" srcId="{DEBCF34F-0B99-4AD6-B46B-CF54C07ECC65}" destId="{695B4EC5-E1C8-4433-8280-13E6179CE27F}" srcOrd="1" destOrd="0" presId="urn:microsoft.com/office/officeart/2005/8/layout/process3"/>
    <dgm:cxn modelId="{657BEC6C-3AA7-4939-800E-CA7BCF4F0415}" type="presOf" srcId="{31261A4A-09EE-421A-A7F3-2FEFB9201B53}" destId="{4357CB37-BBA6-4536-91CC-212232661EED}" srcOrd="0" destOrd="0" presId="urn:microsoft.com/office/officeart/2005/8/layout/process3"/>
    <dgm:cxn modelId="{B11AC14E-C974-4722-A2FD-E2DD92CCA87B}" type="presOf" srcId="{5942266E-CAD8-4BDD-A306-F96D6C5388EF}" destId="{167DE9DA-3E65-4E9F-B0AB-DDFC5AAB51DE}" srcOrd="0" destOrd="1" presId="urn:microsoft.com/office/officeart/2005/8/layout/process3"/>
    <dgm:cxn modelId="{0BBFC559-8880-4DEA-9799-5C3896948449}" type="presOf" srcId="{D204FD0E-AC80-4904-8272-31713FBA225D}" destId="{167DE9DA-3E65-4E9F-B0AB-DDFC5AAB51DE}" srcOrd="0" destOrd="0" presId="urn:microsoft.com/office/officeart/2005/8/layout/process3"/>
    <dgm:cxn modelId="{604AFF7C-8A3D-43F6-BF9B-990C8DF152C9}" type="presOf" srcId="{DEBCF34F-0B99-4AD6-B46B-CF54C07ECC65}" destId="{110F9FD8-DC34-4B4A-9534-1B5A06780454}" srcOrd="0" destOrd="0" presId="urn:microsoft.com/office/officeart/2005/8/layout/process3"/>
    <dgm:cxn modelId="{238DC585-4BAF-473E-B136-6F5C92B41A19}" type="presOf" srcId="{6876E5E7-B60D-403C-A9C0-DE21386517E9}" destId="{F8FA82A6-0A82-4502-B88E-47B3421BD5ED}" srcOrd="0" destOrd="0" presId="urn:microsoft.com/office/officeart/2005/8/layout/process3"/>
    <dgm:cxn modelId="{6640AC92-C202-4C45-BCD8-AC06EB4EE696}" type="presOf" srcId="{9D746B58-9CD4-427C-B971-E8B70247B55E}" destId="{40CCC06E-12E7-47C4-B0BA-E35584210B1B}" srcOrd="1" destOrd="0" presId="urn:microsoft.com/office/officeart/2005/8/layout/process3"/>
    <dgm:cxn modelId="{CEF4B792-36CC-4D1B-B677-58A94E3D9510}" srcId="{9D746B58-9CD4-427C-B971-E8B70247B55E}" destId="{5942266E-CAD8-4BDD-A306-F96D6C5388EF}" srcOrd="1" destOrd="0" parTransId="{2E43E92B-BACF-4BFB-8BE7-FC91E651D8D0}" sibTransId="{5347D910-E6A4-485E-AD21-A2B9933D1E6E}"/>
    <dgm:cxn modelId="{1986F996-8F95-43BC-A00D-34FEAD202B41}" type="presOf" srcId="{F15A06C1-2640-487D-B0A9-63C27C4C24D3}" destId="{6CD0CA06-90D9-4CCD-81B5-096E776280CF}" srcOrd="0" destOrd="0" presId="urn:microsoft.com/office/officeart/2005/8/layout/process3"/>
    <dgm:cxn modelId="{2AD22C97-9C5B-4D8C-9C99-A57167E2EFDC}" srcId="{F381F0D3-B16E-4005-94E6-E0DC181845B1}" destId="{DEBCF34F-0B99-4AD6-B46B-CF54C07ECC65}" srcOrd="0" destOrd="0" parTransId="{507106B4-1AB1-4B07-ADC5-F22284BD9A99}" sibTransId="{31261A4A-09EE-421A-A7F3-2FEFB9201B53}"/>
    <dgm:cxn modelId="{250344B5-A8F1-4D9A-AB95-C012750630F6}" type="presOf" srcId="{9B40A65B-A9BD-46E5-9DD8-CB68C0F7D5B4}" destId="{B6CFD2F9-DC54-4A32-909F-09C4EAB17990}" srcOrd="0" destOrd="0" presId="urn:microsoft.com/office/officeart/2005/8/layout/process3"/>
    <dgm:cxn modelId="{394B16BB-2DAC-454B-A1F2-9FB6B4F26542}" type="presOf" srcId="{9B40A65B-A9BD-46E5-9DD8-CB68C0F7D5B4}" destId="{D59F2AAB-6854-4B33-9270-113437D16FA2}" srcOrd="1" destOrd="0" presId="urn:microsoft.com/office/officeart/2005/8/layout/process3"/>
    <dgm:cxn modelId="{C8288ABC-A862-4D13-B4D2-829D5CC4B8EF}" srcId="{F381F0D3-B16E-4005-94E6-E0DC181845B1}" destId="{F15A06C1-2640-487D-B0A9-63C27C4C24D3}" srcOrd="2" destOrd="0" parTransId="{850A34E6-8155-4E6A-8033-CB36CCE71EF9}" sibTransId="{B9BE9631-A4B5-4E99-A64E-B1774A9C66E5}"/>
    <dgm:cxn modelId="{F66EA0D5-A089-4F66-ACAB-5626483D3694}" srcId="{F15A06C1-2640-487D-B0A9-63C27C4C24D3}" destId="{6876E5E7-B60D-403C-A9C0-DE21386517E9}" srcOrd="0" destOrd="0" parTransId="{DCC8A391-6A26-4862-9795-A93D2537985F}" sibTransId="{914D6CD4-5771-4C9D-AD7B-B9153A22E039}"/>
    <dgm:cxn modelId="{38A117EE-082B-4ECC-8A46-6EED8DF219F5}" srcId="{9D746B58-9CD4-427C-B971-E8B70247B55E}" destId="{CB780884-D398-44D1-B50D-8E583BB6E7FD}" srcOrd="2" destOrd="0" parTransId="{7F3DC02A-C7AC-44A0-B62B-5FD77A9C7D54}" sibTransId="{11DDC127-2C40-4855-AC39-8525948F7C9B}"/>
    <dgm:cxn modelId="{79E289F6-7761-4ABA-8AFF-31821265EA30}" type="presOf" srcId="{5DD1C84E-0354-4C08-806A-7E7728D1C852}" destId="{9E056989-A115-4AC3-984C-30F3E0685B08}" srcOrd="0" destOrd="0" presId="urn:microsoft.com/office/officeart/2005/8/layout/process3"/>
    <dgm:cxn modelId="{6AE83C6C-F9E1-4E5D-B82B-523235870ACE}" type="presParOf" srcId="{13801B41-DEE7-4AAD-8A10-2257D5395FC2}" destId="{E808CA6F-F4BA-4303-B094-01315545FE15}" srcOrd="0" destOrd="0" presId="urn:microsoft.com/office/officeart/2005/8/layout/process3"/>
    <dgm:cxn modelId="{776207B4-2260-4AE9-A081-B7E79291113D}" type="presParOf" srcId="{E808CA6F-F4BA-4303-B094-01315545FE15}" destId="{110F9FD8-DC34-4B4A-9534-1B5A06780454}" srcOrd="0" destOrd="0" presId="urn:microsoft.com/office/officeart/2005/8/layout/process3"/>
    <dgm:cxn modelId="{B48AC195-E255-453A-8A36-555014CD41EB}" type="presParOf" srcId="{E808CA6F-F4BA-4303-B094-01315545FE15}" destId="{695B4EC5-E1C8-4433-8280-13E6179CE27F}" srcOrd="1" destOrd="0" presId="urn:microsoft.com/office/officeart/2005/8/layout/process3"/>
    <dgm:cxn modelId="{583D82DA-F757-4A06-B112-CE119B4F1720}" type="presParOf" srcId="{E808CA6F-F4BA-4303-B094-01315545FE15}" destId="{9E056989-A115-4AC3-984C-30F3E0685B08}" srcOrd="2" destOrd="0" presId="urn:microsoft.com/office/officeart/2005/8/layout/process3"/>
    <dgm:cxn modelId="{6A3AD428-4E04-4749-8D33-E6223E90E7CF}" type="presParOf" srcId="{13801B41-DEE7-4AAD-8A10-2257D5395FC2}" destId="{4357CB37-BBA6-4536-91CC-212232661EED}" srcOrd="1" destOrd="0" presId="urn:microsoft.com/office/officeart/2005/8/layout/process3"/>
    <dgm:cxn modelId="{B19C0CC1-35B3-40E8-B354-690102F4BDB1}" type="presParOf" srcId="{4357CB37-BBA6-4536-91CC-212232661EED}" destId="{51E9C842-6E22-43BC-97CB-0F2E4181BCCA}" srcOrd="0" destOrd="0" presId="urn:microsoft.com/office/officeart/2005/8/layout/process3"/>
    <dgm:cxn modelId="{020C6780-AE49-4E81-89D3-533E70E7E0EF}" type="presParOf" srcId="{13801B41-DEE7-4AAD-8A10-2257D5395FC2}" destId="{F06C6E64-9EC2-4480-A9D2-A38366AA9CC8}" srcOrd="2" destOrd="0" presId="urn:microsoft.com/office/officeart/2005/8/layout/process3"/>
    <dgm:cxn modelId="{AA0073FE-8609-4D6C-A52F-F9DF9693A4A2}" type="presParOf" srcId="{F06C6E64-9EC2-4480-A9D2-A38366AA9CC8}" destId="{45AE511B-E364-4956-B943-A0C4923539E2}" srcOrd="0" destOrd="0" presId="urn:microsoft.com/office/officeart/2005/8/layout/process3"/>
    <dgm:cxn modelId="{BEC5F323-5628-4365-8261-492219873F0A}" type="presParOf" srcId="{F06C6E64-9EC2-4480-A9D2-A38366AA9CC8}" destId="{40CCC06E-12E7-47C4-B0BA-E35584210B1B}" srcOrd="1" destOrd="0" presId="urn:microsoft.com/office/officeart/2005/8/layout/process3"/>
    <dgm:cxn modelId="{B2372D7A-A3D0-424C-B831-06D3D99D7042}" type="presParOf" srcId="{F06C6E64-9EC2-4480-A9D2-A38366AA9CC8}" destId="{167DE9DA-3E65-4E9F-B0AB-DDFC5AAB51DE}" srcOrd="2" destOrd="0" presId="urn:microsoft.com/office/officeart/2005/8/layout/process3"/>
    <dgm:cxn modelId="{C693B1B5-45C0-427B-AE96-94A2B91401FA}" type="presParOf" srcId="{13801B41-DEE7-4AAD-8A10-2257D5395FC2}" destId="{B6CFD2F9-DC54-4A32-909F-09C4EAB17990}" srcOrd="3" destOrd="0" presId="urn:microsoft.com/office/officeart/2005/8/layout/process3"/>
    <dgm:cxn modelId="{364FD297-6716-4BF2-92DC-FB55365806E2}" type="presParOf" srcId="{B6CFD2F9-DC54-4A32-909F-09C4EAB17990}" destId="{D59F2AAB-6854-4B33-9270-113437D16FA2}" srcOrd="0" destOrd="0" presId="urn:microsoft.com/office/officeart/2005/8/layout/process3"/>
    <dgm:cxn modelId="{9FBA51A6-42BA-4135-8F5F-F45ACAC44EFF}" type="presParOf" srcId="{13801B41-DEE7-4AAD-8A10-2257D5395FC2}" destId="{901BA5A0-B5F8-4797-B63B-A87D1176F93C}" srcOrd="4" destOrd="0" presId="urn:microsoft.com/office/officeart/2005/8/layout/process3"/>
    <dgm:cxn modelId="{7B2FFA2A-DB23-4A24-B85A-55B8754C6C1E}" type="presParOf" srcId="{901BA5A0-B5F8-4797-B63B-A87D1176F93C}" destId="{6CD0CA06-90D9-4CCD-81B5-096E776280CF}" srcOrd="0" destOrd="0" presId="urn:microsoft.com/office/officeart/2005/8/layout/process3"/>
    <dgm:cxn modelId="{2F3B395B-3594-40F6-ADBC-EB28856F1A4F}" type="presParOf" srcId="{901BA5A0-B5F8-4797-B63B-A87D1176F93C}" destId="{CCF0F451-BE31-468A-88E3-90596968344C}" srcOrd="1" destOrd="0" presId="urn:microsoft.com/office/officeart/2005/8/layout/process3"/>
    <dgm:cxn modelId="{58A3B299-32B9-4C22-AAF3-04BC49CCAD8E}" type="presParOf" srcId="{901BA5A0-B5F8-4797-B63B-A87D1176F93C}" destId="{F8FA82A6-0A82-4502-B88E-47B3421BD5ED}"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B4EC5-E1C8-4433-8280-13E6179CE27F}">
      <dsp:nvSpPr>
        <dsp:cNvPr id="0" name=""/>
        <dsp:cNvSpPr/>
      </dsp:nvSpPr>
      <dsp:spPr>
        <a:xfrm>
          <a:off x="54974" y="1076248"/>
          <a:ext cx="1240708" cy="820800"/>
        </a:xfrm>
        <a:prstGeom prst="roundRect">
          <a:avLst>
            <a:gd name="adj" fmla="val 10000"/>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marL="0" lvl="0" indent="0" algn="l" defTabSz="844550">
            <a:lnSpc>
              <a:spcPct val="90000"/>
            </a:lnSpc>
            <a:spcBef>
              <a:spcPct val="0"/>
            </a:spcBef>
            <a:spcAft>
              <a:spcPct val="35000"/>
            </a:spcAft>
            <a:buNone/>
          </a:pPr>
          <a:r>
            <a:rPr lang="en-GB" sz="1900" kern="1200"/>
            <a:t>Describe</a:t>
          </a:r>
        </a:p>
      </dsp:txBody>
      <dsp:txXfrm>
        <a:off x="54974" y="1076248"/>
        <a:ext cx="1240708" cy="496283"/>
      </dsp:txXfrm>
    </dsp:sp>
    <dsp:sp modelId="{9E056989-A115-4AC3-984C-30F3E0685B08}">
      <dsp:nvSpPr>
        <dsp:cNvPr id="0" name=""/>
        <dsp:cNvSpPr/>
      </dsp:nvSpPr>
      <dsp:spPr>
        <a:xfrm>
          <a:off x="282966" y="1791052"/>
          <a:ext cx="1240708" cy="1911564"/>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Breifly describe what it is that constitutes ethical behaviour from healthcare professionals</a:t>
          </a:r>
        </a:p>
      </dsp:txBody>
      <dsp:txXfrm>
        <a:off x="319305" y="1827391"/>
        <a:ext cx="1168030" cy="1838886"/>
      </dsp:txXfrm>
    </dsp:sp>
    <dsp:sp modelId="{4357CB37-BBA6-4536-91CC-212232661EED}">
      <dsp:nvSpPr>
        <dsp:cNvPr id="0" name=""/>
        <dsp:cNvSpPr/>
      </dsp:nvSpPr>
      <dsp:spPr>
        <a:xfrm rot="746520">
          <a:off x="1474279" y="1281063"/>
          <a:ext cx="363912" cy="310485"/>
        </a:xfrm>
        <a:prstGeom prst="rightArrow">
          <a:avLst>
            <a:gd name="adj1" fmla="val 60000"/>
            <a:gd name="adj2" fmla="val 50000"/>
          </a:avLst>
        </a:prstGeom>
        <a:gradFill rotWithShape="0">
          <a:gsLst>
            <a:gs pos="0">
              <a:schemeClr val="accent6">
                <a:shade val="90000"/>
                <a:hueOff val="0"/>
                <a:satOff val="0"/>
                <a:lumOff val="0"/>
                <a:alphaOff val="0"/>
                <a:tint val="50000"/>
                <a:satMod val="300000"/>
              </a:schemeClr>
            </a:gs>
            <a:gs pos="35000">
              <a:schemeClr val="accent6">
                <a:shade val="90000"/>
                <a:hueOff val="0"/>
                <a:satOff val="0"/>
                <a:lumOff val="0"/>
                <a:alphaOff val="0"/>
                <a:tint val="37000"/>
                <a:satMod val="300000"/>
              </a:schemeClr>
            </a:gs>
            <a:gs pos="100000">
              <a:schemeClr val="accent6">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1475373" y="1333126"/>
        <a:ext cx="270767" cy="186291"/>
      </dsp:txXfrm>
    </dsp:sp>
    <dsp:sp modelId="{40CCC06E-12E7-47C4-B0BA-E35584210B1B}">
      <dsp:nvSpPr>
        <dsp:cNvPr id="0" name=""/>
        <dsp:cNvSpPr/>
      </dsp:nvSpPr>
      <dsp:spPr>
        <a:xfrm>
          <a:off x="1995785" y="1504455"/>
          <a:ext cx="1240708" cy="820800"/>
        </a:xfrm>
        <a:prstGeom prst="roundRect">
          <a:avLst>
            <a:gd name="adj" fmla="val 10000"/>
          </a:avLst>
        </a:prstGeom>
        <a:gradFill rotWithShape="0">
          <a:gsLst>
            <a:gs pos="0">
              <a:schemeClr val="accent6">
                <a:shade val="80000"/>
                <a:hueOff val="-190846"/>
                <a:satOff val="8505"/>
                <a:lumOff val="11889"/>
                <a:alphaOff val="0"/>
                <a:tint val="50000"/>
                <a:satMod val="300000"/>
              </a:schemeClr>
            </a:gs>
            <a:gs pos="35000">
              <a:schemeClr val="accent6">
                <a:shade val="80000"/>
                <a:hueOff val="-190846"/>
                <a:satOff val="8505"/>
                <a:lumOff val="11889"/>
                <a:alphaOff val="0"/>
                <a:tint val="37000"/>
                <a:satMod val="300000"/>
              </a:schemeClr>
            </a:gs>
            <a:gs pos="100000">
              <a:schemeClr val="accent6">
                <a:shade val="80000"/>
                <a:hueOff val="-190846"/>
                <a:satOff val="8505"/>
                <a:lumOff val="1188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marL="0" lvl="0" indent="0" algn="l" defTabSz="844550">
            <a:lnSpc>
              <a:spcPct val="90000"/>
            </a:lnSpc>
            <a:spcBef>
              <a:spcPct val="0"/>
            </a:spcBef>
            <a:spcAft>
              <a:spcPct val="35000"/>
            </a:spcAft>
            <a:buNone/>
          </a:pPr>
          <a:r>
            <a:rPr lang="en-GB" sz="1900" kern="1200"/>
            <a:t>Reflect</a:t>
          </a:r>
        </a:p>
      </dsp:txBody>
      <dsp:txXfrm>
        <a:off x="1995785" y="1504455"/>
        <a:ext cx="1240708" cy="496283"/>
      </dsp:txXfrm>
    </dsp:sp>
    <dsp:sp modelId="{167DE9DA-3E65-4E9F-B0AB-DDFC5AAB51DE}">
      <dsp:nvSpPr>
        <dsp:cNvPr id="0" name=""/>
        <dsp:cNvSpPr/>
      </dsp:nvSpPr>
      <dsp:spPr>
        <a:xfrm>
          <a:off x="2210712" y="1996235"/>
          <a:ext cx="1240708" cy="3386068"/>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190846"/>
              <a:satOff val="8505"/>
              <a:lumOff val="118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Review and reflect on one or two cases that presented you with an ethical dilemma. </a:t>
          </a:r>
        </a:p>
        <a:p>
          <a:pPr marL="57150" lvl="1" indent="-57150" algn="l" defTabSz="488950">
            <a:lnSpc>
              <a:spcPct val="90000"/>
            </a:lnSpc>
            <a:spcBef>
              <a:spcPct val="0"/>
            </a:spcBef>
            <a:spcAft>
              <a:spcPct val="15000"/>
            </a:spcAft>
            <a:buChar char="•"/>
          </a:pPr>
          <a:r>
            <a:rPr lang="en-GB" sz="1100" kern="1200"/>
            <a:t>What were the presenting difficulties or dangers in breaching ethical principles?</a:t>
          </a:r>
        </a:p>
        <a:p>
          <a:pPr marL="57150" lvl="1" indent="-57150" algn="l" defTabSz="488950">
            <a:lnSpc>
              <a:spcPct val="90000"/>
            </a:lnSpc>
            <a:spcBef>
              <a:spcPct val="0"/>
            </a:spcBef>
            <a:spcAft>
              <a:spcPct val="15000"/>
            </a:spcAft>
            <a:buChar char="•"/>
          </a:pPr>
          <a:r>
            <a:rPr lang="en-GB" sz="1100" kern="1200"/>
            <a:t> What went through your mind? How did you react at the time? </a:t>
          </a:r>
        </a:p>
      </dsp:txBody>
      <dsp:txXfrm>
        <a:off x="2247051" y="2032574"/>
        <a:ext cx="1168030" cy="3313390"/>
      </dsp:txXfrm>
    </dsp:sp>
    <dsp:sp modelId="{B6CFD2F9-DC54-4A32-909F-09C4EAB17990}">
      <dsp:nvSpPr>
        <dsp:cNvPr id="0" name=""/>
        <dsp:cNvSpPr/>
      </dsp:nvSpPr>
      <dsp:spPr>
        <a:xfrm rot="654755">
          <a:off x="3459369" y="1610345"/>
          <a:ext cx="406087" cy="281226"/>
        </a:xfrm>
        <a:prstGeom prst="rightArrow">
          <a:avLst>
            <a:gd name="adj1" fmla="val 60000"/>
            <a:gd name="adj2" fmla="val 50000"/>
          </a:avLst>
        </a:prstGeom>
        <a:gradFill rotWithShape="0">
          <a:gsLst>
            <a:gs pos="0">
              <a:schemeClr val="accent6">
                <a:shade val="90000"/>
                <a:hueOff val="-381735"/>
                <a:satOff val="7617"/>
                <a:lumOff val="20678"/>
                <a:alphaOff val="0"/>
                <a:tint val="50000"/>
                <a:satMod val="300000"/>
              </a:schemeClr>
            </a:gs>
            <a:gs pos="35000">
              <a:schemeClr val="accent6">
                <a:shade val="90000"/>
                <a:hueOff val="-381735"/>
                <a:satOff val="7617"/>
                <a:lumOff val="20678"/>
                <a:alphaOff val="0"/>
                <a:tint val="37000"/>
                <a:satMod val="300000"/>
              </a:schemeClr>
            </a:gs>
            <a:gs pos="100000">
              <a:schemeClr val="accent6">
                <a:shade val="90000"/>
                <a:hueOff val="-381735"/>
                <a:satOff val="7617"/>
                <a:lumOff val="2067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3460132" y="1658604"/>
        <a:ext cx="321719" cy="168736"/>
      </dsp:txXfrm>
    </dsp:sp>
    <dsp:sp modelId="{CCF0F451-BE31-468A-88E3-90596968344C}">
      <dsp:nvSpPr>
        <dsp:cNvPr id="0" name=""/>
        <dsp:cNvSpPr/>
      </dsp:nvSpPr>
      <dsp:spPr>
        <a:xfrm>
          <a:off x="3988841" y="1888711"/>
          <a:ext cx="1240708" cy="820800"/>
        </a:xfrm>
        <a:prstGeom prst="roundRect">
          <a:avLst>
            <a:gd name="adj" fmla="val 10000"/>
          </a:avLst>
        </a:prstGeom>
        <a:gradFill rotWithShape="0">
          <a:gsLst>
            <a:gs pos="0">
              <a:schemeClr val="accent6">
                <a:shade val="80000"/>
                <a:hueOff val="-381692"/>
                <a:satOff val="17009"/>
                <a:lumOff val="23779"/>
                <a:alphaOff val="0"/>
                <a:tint val="50000"/>
                <a:satMod val="300000"/>
              </a:schemeClr>
            </a:gs>
            <a:gs pos="35000">
              <a:schemeClr val="accent6">
                <a:shade val="80000"/>
                <a:hueOff val="-381692"/>
                <a:satOff val="17009"/>
                <a:lumOff val="23779"/>
                <a:alphaOff val="0"/>
                <a:tint val="37000"/>
                <a:satMod val="300000"/>
              </a:schemeClr>
            </a:gs>
            <a:gs pos="100000">
              <a:schemeClr val="accent6">
                <a:shade val="80000"/>
                <a:hueOff val="-381692"/>
                <a:satOff val="17009"/>
                <a:lumOff val="2377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marL="0" lvl="0" indent="0" algn="l" defTabSz="844550">
            <a:lnSpc>
              <a:spcPct val="90000"/>
            </a:lnSpc>
            <a:spcBef>
              <a:spcPct val="0"/>
            </a:spcBef>
            <a:spcAft>
              <a:spcPct val="35000"/>
            </a:spcAft>
            <a:buNone/>
          </a:pPr>
          <a:r>
            <a:rPr lang="en-GB" sz="1900" kern="1200"/>
            <a:t>Action</a:t>
          </a:r>
        </a:p>
      </dsp:txBody>
      <dsp:txXfrm>
        <a:off x="3988841" y="1888711"/>
        <a:ext cx="1240708" cy="496283"/>
      </dsp:txXfrm>
    </dsp:sp>
    <dsp:sp modelId="{F8FA82A6-0A82-4502-B88E-47B3421BD5ED}">
      <dsp:nvSpPr>
        <dsp:cNvPr id="0" name=""/>
        <dsp:cNvSpPr/>
      </dsp:nvSpPr>
      <dsp:spPr>
        <a:xfrm>
          <a:off x="4150442" y="2454949"/>
          <a:ext cx="1240708" cy="1849043"/>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381692"/>
              <a:satOff val="17009"/>
              <a:lumOff val="2377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Could you have acted differently and if so how? would you do so next time you are presented with similar ethical scenario?</a:t>
          </a:r>
        </a:p>
      </dsp:txBody>
      <dsp:txXfrm>
        <a:off x="4186781" y="2491288"/>
        <a:ext cx="1168030" cy="17763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3</cp:revision>
  <dcterms:created xsi:type="dcterms:W3CDTF">2020-09-16T20:11:00Z</dcterms:created>
  <dcterms:modified xsi:type="dcterms:W3CDTF">2020-09-16T20:20:00Z</dcterms:modified>
</cp:coreProperties>
</file>