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0" w:type="dxa"/>
        <w:tblLook w:val="04A0" w:firstRow="1" w:lastRow="0" w:firstColumn="1" w:lastColumn="0" w:noHBand="0" w:noVBand="1"/>
      </w:tblPr>
      <w:tblGrid>
        <w:gridCol w:w="1046"/>
        <w:gridCol w:w="8569"/>
        <w:gridCol w:w="1622"/>
        <w:gridCol w:w="20"/>
        <w:gridCol w:w="1643"/>
      </w:tblGrid>
      <w:tr w:rsidR="003C07A5" w:rsidRPr="003C07A5" w14:paraId="72FF2074" w14:textId="77777777" w:rsidTr="000C2BEB">
        <w:trPr>
          <w:trHeight w:val="42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BE12" w14:textId="77777777" w:rsidR="003C07A5" w:rsidRPr="003C07A5" w:rsidRDefault="003C07A5" w:rsidP="008528EF">
            <w:pPr>
              <w:pStyle w:val="NoSpacing"/>
              <w:rPr>
                <w:lang w:eastAsia="en-GB"/>
              </w:rPr>
            </w:pPr>
          </w:p>
        </w:tc>
        <w:tc>
          <w:tcPr>
            <w:tcW w:w="1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826B" w14:textId="0E0B07DA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Self</w:t>
            </w:r>
            <w:r w:rsidR="00E509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Assessment Form</w:t>
            </w:r>
          </w:p>
        </w:tc>
      </w:tr>
      <w:tr w:rsidR="003C07A5" w:rsidRPr="003C07A5" w14:paraId="3A80A54B" w14:textId="77777777" w:rsidTr="000C2BEB">
        <w:trPr>
          <w:trHeight w:val="220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FD53" w14:textId="77777777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108" w14:textId="77777777" w:rsid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form is </w:t>
            </w:r>
            <w:r w:rsidR="000C2BEB">
              <w:rPr>
                <w:rFonts w:ascii="Calibri" w:eastAsia="Times New Roman" w:hAnsi="Calibri" w:cs="Calibri"/>
                <w:color w:val="000000"/>
                <w:lang w:eastAsia="en-GB"/>
              </w:rPr>
              <w:t>to map your knowledge skills and competencies to the UKPHR Standards.</w:t>
            </w:r>
          </w:p>
          <w:p w14:paraId="4274D98E" w14:textId="77777777" w:rsidR="000C2BEB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 need to:</w:t>
            </w:r>
          </w:p>
          <w:p w14:paraId="118FFB55" w14:textId="77777777" w:rsidR="000C2BEB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Show Knowledge to level 5 (degree level) through courses attended or further learning undertaken</w:t>
            </w:r>
          </w:p>
          <w:p w14:paraId="764F24DE" w14:textId="77777777" w:rsidR="000C2BEB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Identify pieces of evidence which SHOW you undertaking the skill required by the standard.</w:t>
            </w:r>
          </w:p>
          <w:p w14:paraId="02CC22FC" w14:textId="77777777" w:rsidR="000C2BEB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DF244D" w14:textId="6613257E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 example is below:</w:t>
            </w:r>
          </w:p>
        </w:tc>
      </w:tr>
      <w:tr w:rsidR="000C2BEB" w:rsidRPr="003C07A5" w14:paraId="3367D8A3" w14:textId="77777777" w:rsidTr="000C2BEB">
        <w:trPr>
          <w:trHeight w:val="6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09E1" w14:textId="77777777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0290" w14:textId="77777777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41C" w14:textId="02E798EB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11AD" w14:textId="5803FA32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0C2BEB" w:rsidRPr="003C07A5" w14:paraId="606E5D2D" w14:textId="77777777" w:rsidTr="000C2BEB">
        <w:trPr>
          <w:trHeight w:val="11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C74C" w14:textId="77777777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59B0" w14:textId="77777777" w:rsidR="000C2BEB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UKPHR Standard </w:t>
            </w:r>
          </w:p>
          <w:p w14:paraId="30607F89" w14:textId="0C485B8E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2.1 </w:t>
            </w: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Identify data and information requirements to deliver the public health function   demonstrating use of epidemiological terms and concepts.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CAF0" w14:textId="4B9C5FD2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Certificate of training and module outline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64D8" w14:textId="771F9F92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Background of service specification I wrote re childhood obesity</w:t>
            </w:r>
          </w:p>
        </w:tc>
      </w:tr>
      <w:tr w:rsidR="000C2BEB" w:rsidRPr="003C07A5" w14:paraId="0D4CC25F" w14:textId="77777777" w:rsidTr="003F1B9E">
        <w:trPr>
          <w:trHeight w:val="11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75B9" w14:textId="77777777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E823" w14:textId="34FF35D9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 </w:t>
            </w: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Access and appraise appropriate evidence of effectiveness for public health    interventions or services.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48CE" w14:textId="123F595D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Certificate of MSc and module outline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DD1" w14:textId="7E382BA7" w:rsidR="000C2BEB" w:rsidRPr="003C07A5" w:rsidRDefault="000C2BEB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Presentation to stakeholders of evidence (ppt slides)</w:t>
            </w:r>
          </w:p>
        </w:tc>
      </w:tr>
      <w:tr w:rsidR="003C07A5" w:rsidRPr="003C07A5" w14:paraId="74D3B176" w14:textId="77777777" w:rsidTr="000C2BEB">
        <w:trPr>
          <w:trHeight w:val="267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B175" w14:textId="77777777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7A71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FF3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12A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738766CF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77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Standard 1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3C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Practising professionally, ethically and legally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12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01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331C1FA7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A9A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B2E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Comply with statutory legislation and practice requirements in your area of work.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9F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17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68A8949B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D54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2A2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Use an ethical approach in your area of work, identifying ethical dilemmas or   issues arising and how you address them.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84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11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7FD16E6D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00D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F23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Act in ways that promote equality and diversity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3D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50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EA58B17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757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754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 in ways that value people as individuals.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CD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7B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37D7F6C9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4C0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D9F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 in ways that recognise people’s expressed beliefs and preferences.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E8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5223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6F3DF53E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056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F2D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 within the limits of your competence, seeking advice when needed.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F3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C2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747D3B0B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1D6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816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Continually develop own practice by reflecting on your behaviour and role,    identifying where you could make improvements.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A3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55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99BA207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FEC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1.8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BC0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Contribute to the development and improvement of others’ public health practice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FD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4E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0AA283AC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C26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DDC9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ED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2F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07A5" w:rsidRPr="003C07A5" w14:paraId="1A32055E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63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2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5F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Using public health information to influence population health and wellbeing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05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E9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797E9612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C33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1B1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Identify data and information requirements to deliver the public health function   demonstrating use of epidemiological terms and concepts.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43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4F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7960EAFC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82B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E53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Manage data and information in compliance with policy and protocol,    demonstrating awareness of data confidentiality and disclosure.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BC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6B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78F1EB41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AF6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3B1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Obtain, verify and organise data and information, showing awareness of potential   data anomalies.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03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53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1EB5FF2B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060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252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how health inequalities are identified and monitored.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01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BC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ED87A9A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398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294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Interpret and present information using appropriate analytical methods for quantitative data.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B6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68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39251DA2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AC2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2.6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A523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Interpret and present information using appropriate analytical methods for    qualitative data.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F5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B8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2EB5CF8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B46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CA7A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9C37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10E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3A8A803C" w14:textId="77777777" w:rsidTr="000C2BEB">
        <w:trPr>
          <w:trHeight w:val="130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697E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C09E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FED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1D5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7B7E2331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F0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3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6D1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Assessing the evidence for public health interventions and services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61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DB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530947A9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AD9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DF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Access and appraise appropriate evidence of effectiveness for public health    interventions or services.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CD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BD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29D22FE0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5D6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EB9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Apply evidence to plan delivery of effective public health interventions or services.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837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E4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D34E498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78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12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0D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89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71BA7359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93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4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F5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Protecting the public from health risks while addressing differences in risk exposure and outcome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D3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EF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64AB347B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3FB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176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how risks to health and wellbeing are identified, prevented or    controlled.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4E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29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7165DFE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A50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CA8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Demonstrate how individual and population health differ, and describe the    possible tensions which may arise when promoting health and wellbeing.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BF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F8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A459995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ABD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5DC0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840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F7F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4F2587DF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B8ED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4719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C3E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CF45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160E8FB7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4EE0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D18C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088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82A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09600FEE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E0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5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3F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Implementing public health policy and strategy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2C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B9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7E9F65ED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70C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E9E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Support the implementation of policies or strategies to improve health and    wellbeing and reduce health inequalities.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FB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58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11B90B85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38B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5B7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how your work is influenced by an understanding of the impact of   the wider determinants of health.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6F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1D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075AAE7C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9735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6DF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Critically reflect on and make suggestions for how public health policies or    strategies could be improved.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94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49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1FE0A141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C2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D4D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1A3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91E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3F5E200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01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6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BF5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Collaborating across organisations and boundaries to deliver the public health function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24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61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0337DDBF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BD2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BE9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Show how organisations, teams and individuals work in partnership to deliver the   public health function.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96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11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82B9238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010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37B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Demonstrate how you work collaboratively with other organisations to improve   public health.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74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29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152A179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D9D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1FC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Reflect on your personal impact on relationships with people from other teams or   organisations when working collaboratively.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98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69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0AC6ABC0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75A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4137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1A4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CF11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6B9E5C9D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FC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7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0DAE" w14:textId="75493CA5" w:rsidR="003C07A5" w:rsidRPr="003C07A5" w:rsidRDefault="00E5091C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Planning, implementing and evaluating public health programmes and projects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B5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03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6A5C9493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CAF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03E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Describe how you have planned a public health intervention to improve health and   wellbeing, demonstrating terms and concepts used to promote health and    wellbeing.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F6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AB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045E1224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828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90E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Demonstrate how the culture and experience of the target population may impact   on their perceptions and expectations of health and wellbeing.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19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46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2FB3A985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BB2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A37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Show how the target population were involved in intervention planning or delivery   and have been supported to make informed decisions about improving their   health and wellbeing.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B0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130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05848AD2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1DF3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A37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Evaluate a public health intervention, reporting on its effect and making    suggestions for improvement.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17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439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1CAA347C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43B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625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project management skills in planning or implementing a public   health intervention.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D3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A9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476E3DA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5D0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525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how quality assurance principles or policies are applied when    planning or implementing a public health intervention.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A8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35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559F16F2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D75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547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Demonstrate how risk management principles or policies are applied when    planning or implementing a public health intervention.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F0F1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37F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34149707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2CC3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0F6D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997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C65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2BD7C9D5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B672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F128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8C8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4EA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3C107B0D" w14:textId="77777777" w:rsidTr="000C2BEB">
        <w:trPr>
          <w:trHeight w:val="10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C6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8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02A7" w14:textId="15A86D1F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Communicating with others to improve health outcomes and reduce health inequalitie</w:t>
            </w:r>
            <w:r w:rsidR="00E5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0D8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F9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3C07A5" w:rsidRPr="003C07A5" w14:paraId="605AD4FD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5FB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3A3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Communicate public health information clearly to a variety of audiences.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06D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B05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6C3B2125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444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ECD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Communicate the health concerns and interests of local people to influence service   provision.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65C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43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6345E3DF" w14:textId="77777777" w:rsidTr="000C2BEB">
        <w:trPr>
          <w:trHeight w:val="10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701" w14:textId="77777777" w:rsidR="003C07A5" w:rsidRPr="003C07A5" w:rsidRDefault="003C07A5" w:rsidP="003C0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4DD4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Demonstrate awareness of the effect the media can have on public perception of   health and wellbeing.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E42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7B7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40E2AFB0" w14:textId="77777777" w:rsidTr="000C2BE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CB4A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913A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283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0A1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07A5" w:rsidRPr="003C07A5" w14:paraId="79AEC2E0" w14:textId="77777777" w:rsidTr="000C2BEB">
        <w:trPr>
          <w:trHeight w:val="214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CC8D" w14:textId="77777777" w:rsidR="003C07A5" w:rsidRPr="003C07A5" w:rsidRDefault="003C07A5" w:rsidP="003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205B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 Gaps identified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0272" w14:textId="77777777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C07A5" w:rsidRPr="003C07A5" w14:paraId="6B18160D" w14:textId="77777777" w:rsidTr="000C2BEB">
        <w:trPr>
          <w:trHeight w:val="280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0822" w14:textId="77777777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C476" w14:textId="77777777" w:rsidR="003C07A5" w:rsidRPr="003C07A5" w:rsidRDefault="003C07A5" w:rsidP="003C0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Evidence to search for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C0FB" w14:textId="77777777" w:rsidR="003C07A5" w:rsidRPr="003C07A5" w:rsidRDefault="003C07A5" w:rsidP="003C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07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97646EA" w14:textId="77777777" w:rsidR="00D3671A" w:rsidRDefault="00D3671A"/>
    <w:sectPr w:rsidR="00D3671A" w:rsidSect="003C0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A5"/>
    <w:rsid w:val="000C2BEB"/>
    <w:rsid w:val="001A06B9"/>
    <w:rsid w:val="001D1E5B"/>
    <w:rsid w:val="003C07A5"/>
    <w:rsid w:val="0044629B"/>
    <w:rsid w:val="0061189D"/>
    <w:rsid w:val="008528EF"/>
    <w:rsid w:val="00D3671A"/>
    <w:rsid w:val="00E5091C"/>
    <w:rsid w:val="00E54CEE"/>
    <w:rsid w:val="00F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992B"/>
  <w15:chartTrackingRefBased/>
  <w15:docId w15:val="{0F004A88-1CB9-4379-9783-36C8DF71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2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A5282234</value>
    </field>
    <field name="Objective-Title">
      <value order="0">Self Assessment Form Cohort 10</value>
    </field>
    <field name="Objective-Description">
      <value order="0"/>
    </field>
    <field name="Objective-CreationStamp">
      <value order="0">2019-09-11T11:14:48Z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2019-09-11T11:19:15Z</value>
    </field>
    <field name="Objective-Owner">
      <value order="0">Gregory, Philip</value>
    </field>
    <field name="Objective-Path">
      <value order="0">Thurrock Global Folder:Utilities:Home Folders:Gregory, Philip:Special Folder - Gregory, Philip:Handy - Gregory, Philip:Personal Admin</value>
    </field>
    <field name="Objective-Parent">
      <value order="0">Personal Admin</value>
    </field>
    <field name="Objective-State">
      <value order="0">Being Drafted</value>
    </field>
    <field name="Objective-VersionId">
      <value order="0">vA7935683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sheppard</dc:creator>
  <cp:keywords/>
  <dc:description/>
  <cp:lastModifiedBy>alix sheppard</cp:lastModifiedBy>
  <cp:revision>2</cp:revision>
  <cp:lastPrinted>2019-01-28T11:38:00Z</cp:lastPrinted>
  <dcterms:created xsi:type="dcterms:W3CDTF">2020-06-01T07:42:00Z</dcterms:created>
  <dcterms:modified xsi:type="dcterms:W3CDTF">2020-06-01T07:42:00Z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A5282234</vt:lpwstr>
  </property>
  <property fmtid="{D5CDD505-2E9C-101B-9397-08002B2CF9AE}" pid="4" name="Objective-Title">
    <vt:lpwstr>Self Assessment Form Cohort 10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2019-09-11T11:14:52Z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2019-09-11T11:19:15Z</vt:filetime>
  </property>
  <property fmtid="{D5CDD505-2E9C-101B-9397-08002B2CF9AE}" pid="11" name="Objective-Owner">
    <vt:lpwstr>Gregory, Philip</vt:lpwstr>
  </property>
  <property fmtid="{D5CDD505-2E9C-101B-9397-08002B2CF9AE}" pid="12" name="Objective-Path">
    <vt:lpwstr>Gregory, Philip:Special Folder - Gregory, Philip:Handy - Gregory, Philip:Personal Admin:</vt:lpwstr>
  </property>
  <property fmtid="{D5CDD505-2E9C-101B-9397-08002B2CF9AE}" pid="13" name="Objective-Parent">
    <vt:lpwstr>Personal Admin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vA7935683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