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6BCF" w14:textId="1E770868" w:rsidR="00E333F0" w:rsidRPr="00C11DE4" w:rsidRDefault="00D61B5C" w:rsidP="00C11DE4">
      <w:pPr>
        <w:jc w:val="center"/>
        <w:rPr>
          <w:rFonts w:ascii="Arial" w:hAnsi="Arial" w:cs="Arial"/>
          <w:sz w:val="48"/>
          <w:szCs w:val="48"/>
          <w:u w:val="single"/>
        </w:rPr>
      </w:pPr>
      <w:r w:rsidRPr="00264381">
        <w:rPr>
          <w:rFonts w:ascii="Arial" w:hAnsi="Arial" w:cs="Arial"/>
          <w:b/>
          <w:sz w:val="48"/>
          <w:szCs w:val="48"/>
          <w:u w:val="single"/>
        </w:rPr>
        <w:t xml:space="preserve">NHSE </w:t>
      </w:r>
      <w:r w:rsidR="00C003EA">
        <w:rPr>
          <w:rFonts w:ascii="Arial" w:hAnsi="Arial" w:cs="Arial"/>
          <w:b/>
          <w:sz w:val="48"/>
          <w:szCs w:val="48"/>
          <w:u w:val="single"/>
        </w:rPr>
        <w:t xml:space="preserve">WTE&amp;D </w:t>
      </w:r>
      <w:r w:rsidRPr="00264381">
        <w:rPr>
          <w:rFonts w:ascii="Arial" w:hAnsi="Arial" w:cs="Arial"/>
          <w:b/>
          <w:sz w:val="48"/>
          <w:szCs w:val="48"/>
          <w:u w:val="single"/>
        </w:rPr>
        <w:t>East of England</w:t>
      </w:r>
      <w:r w:rsidR="00264381">
        <w:rPr>
          <w:rFonts w:ascii="Arial" w:hAnsi="Arial" w:cs="Arial"/>
          <w:b/>
          <w:sz w:val="48"/>
          <w:szCs w:val="48"/>
          <w:u w:val="single"/>
        </w:rPr>
        <w:t>:</w:t>
      </w:r>
      <w:r w:rsidRPr="00264381">
        <w:rPr>
          <w:rFonts w:ascii="Arial" w:hAnsi="Arial" w:cs="Arial"/>
          <w:b/>
          <w:sz w:val="48"/>
          <w:szCs w:val="48"/>
          <w:u w:val="single"/>
        </w:rPr>
        <w:t xml:space="preserve"> </w:t>
      </w:r>
      <w:r w:rsidR="00DE3169" w:rsidRPr="00264381">
        <w:rPr>
          <w:rFonts w:ascii="Arial" w:hAnsi="Arial" w:cs="Arial"/>
          <w:b/>
          <w:sz w:val="48"/>
          <w:szCs w:val="48"/>
          <w:u w:val="single"/>
        </w:rPr>
        <w:t>Welcoming International Medical Graduates (IMG’s)</w:t>
      </w:r>
      <w:r w:rsidR="00E87E49" w:rsidRPr="00264381">
        <w:rPr>
          <w:rFonts w:ascii="Arial" w:hAnsi="Arial" w:cs="Arial"/>
          <w:b/>
          <w:sz w:val="48"/>
          <w:szCs w:val="48"/>
          <w:u w:val="single"/>
        </w:rPr>
        <w:t xml:space="preserve"> in their first NHS post</w:t>
      </w:r>
      <w:r w:rsidR="00DE3169" w:rsidRPr="00264381">
        <w:rPr>
          <w:rFonts w:ascii="Arial" w:hAnsi="Arial" w:cs="Arial"/>
          <w:b/>
          <w:sz w:val="48"/>
          <w:szCs w:val="48"/>
          <w:u w:val="single"/>
        </w:rPr>
        <w:t>, in the East of England (EoE)</w:t>
      </w:r>
      <w:r w:rsidR="00264381">
        <w:rPr>
          <w:rFonts w:ascii="Arial" w:hAnsi="Arial" w:cs="Arial"/>
          <w:b/>
          <w:sz w:val="48"/>
          <w:szCs w:val="48"/>
          <w:u w:val="single"/>
        </w:rPr>
        <w:t>- A regional guide</w:t>
      </w:r>
    </w:p>
    <w:p w14:paraId="158A9289" w14:textId="77777777" w:rsidR="00423673" w:rsidRPr="006F717D" w:rsidRDefault="00423673" w:rsidP="00E333F0">
      <w:pPr>
        <w:rPr>
          <w:rFonts w:ascii="Arial" w:hAnsi="Arial" w:cs="Arial"/>
          <w:sz w:val="22"/>
          <w:szCs w:val="22"/>
        </w:rPr>
      </w:pPr>
    </w:p>
    <w:tbl>
      <w:tblPr>
        <w:tblStyle w:val="TableGrid"/>
        <w:tblW w:w="0" w:type="auto"/>
        <w:tblInd w:w="-5" w:type="dxa"/>
        <w:tblLook w:val="04A0" w:firstRow="1" w:lastRow="0" w:firstColumn="1" w:lastColumn="0" w:noHBand="0" w:noVBand="1"/>
      </w:tblPr>
      <w:tblGrid>
        <w:gridCol w:w="7655"/>
        <w:gridCol w:w="1270"/>
      </w:tblGrid>
      <w:tr w:rsidR="00423673" w:rsidRPr="006E0FF2" w14:paraId="4AAC5E3D" w14:textId="77777777" w:rsidTr="006E0FF2">
        <w:trPr>
          <w:trHeight w:val="282"/>
        </w:trPr>
        <w:tc>
          <w:tcPr>
            <w:tcW w:w="7655" w:type="dxa"/>
          </w:tcPr>
          <w:p w14:paraId="00244121" w14:textId="77777777" w:rsidR="00F42F5C" w:rsidRPr="006E0FF2" w:rsidRDefault="00F42F5C" w:rsidP="006E0FF2">
            <w:pPr>
              <w:rPr>
                <w:rFonts w:ascii="Arial" w:hAnsi="Arial" w:cs="Arial"/>
                <w:b/>
                <w:sz w:val="22"/>
                <w:szCs w:val="22"/>
              </w:rPr>
            </w:pPr>
          </w:p>
          <w:p w14:paraId="09E33AAD" w14:textId="77777777" w:rsidR="00423673" w:rsidRPr="006E0FF2" w:rsidRDefault="00F42F5C" w:rsidP="006E0FF2">
            <w:pPr>
              <w:rPr>
                <w:rFonts w:ascii="Arial" w:hAnsi="Arial" w:cs="Arial"/>
                <w:b/>
                <w:sz w:val="22"/>
                <w:szCs w:val="22"/>
                <w:u w:val="single"/>
              </w:rPr>
            </w:pPr>
            <w:r w:rsidRPr="006E0FF2">
              <w:rPr>
                <w:rFonts w:ascii="Arial" w:hAnsi="Arial" w:cs="Arial"/>
                <w:b/>
                <w:sz w:val="22"/>
                <w:szCs w:val="22"/>
                <w:u w:val="single"/>
              </w:rPr>
              <w:t>CONTENTS</w:t>
            </w:r>
          </w:p>
          <w:p w14:paraId="6D4EAE5A" w14:textId="77777777" w:rsidR="00716899" w:rsidRPr="006E0FF2" w:rsidRDefault="00716899" w:rsidP="006E0FF2">
            <w:pPr>
              <w:rPr>
                <w:rFonts w:ascii="Arial" w:hAnsi="Arial" w:cs="Arial"/>
                <w:b/>
                <w:sz w:val="22"/>
                <w:szCs w:val="22"/>
              </w:rPr>
            </w:pPr>
          </w:p>
        </w:tc>
        <w:tc>
          <w:tcPr>
            <w:tcW w:w="1270" w:type="dxa"/>
          </w:tcPr>
          <w:p w14:paraId="7E83A10D" w14:textId="77777777" w:rsidR="00F42F5C" w:rsidRPr="006E0FF2" w:rsidRDefault="00F42F5C" w:rsidP="006E0FF2">
            <w:pPr>
              <w:rPr>
                <w:rFonts w:ascii="Arial" w:hAnsi="Arial" w:cs="Arial"/>
                <w:b/>
                <w:sz w:val="22"/>
                <w:szCs w:val="22"/>
              </w:rPr>
            </w:pPr>
          </w:p>
          <w:p w14:paraId="1AC67612" w14:textId="77777777" w:rsidR="00423673" w:rsidRPr="006E0FF2" w:rsidRDefault="00423673" w:rsidP="006E0FF2">
            <w:pPr>
              <w:rPr>
                <w:rFonts w:ascii="Arial" w:hAnsi="Arial" w:cs="Arial"/>
                <w:b/>
                <w:sz w:val="22"/>
                <w:szCs w:val="22"/>
              </w:rPr>
            </w:pPr>
            <w:r w:rsidRPr="006E0FF2">
              <w:rPr>
                <w:rFonts w:ascii="Arial" w:hAnsi="Arial" w:cs="Arial"/>
                <w:b/>
                <w:sz w:val="22"/>
                <w:szCs w:val="22"/>
              </w:rPr>
              <w:t>Page</w:t>
            </w:r>
          </w:p>
        </w:tc>
      </w:tr>
      <w:tr w:rsidR="006E2E6E" w:rsidRPr="006E0FF2" w14:paraId="665BDC6F" w14:textId="77777777" w:rsidTr="006E0FF2">
        <w:trPr>
          <w:trHeight w:val="221"/>
        </w:trPr>
        <w:tc>
          <w:tcPr>
            <w:tcW w:w="7655" w:type="dxa"/>
          </w:tcPr>
          <w:p w14:paraId="074AD9F3" w14:textId="06505B34" w:rsidR="006E2E6E" w:rsidRPr="006E0FF2" w:rsidRDefault="006E2E6E" w:rsidP="006E0FF2">
            <w:pPr>
              <w:rPr>
                <w:rFonts w:ascii="Arial" w:hAnsi="Arial" w:cs="Arial"/>
                <w:b/>
                <w:sz w:val="22"/>
                <w:szCs w:val="22"/>
              </w:rPr>
            </w:pPr>
            <w:r w:rsidRPr="006E0FF2">
              <w:rPr>
                <w:rFonts w:ascii="Arial" w:hAnsi="Arial" w:cs="Arial"/>
                <w:b/>
                <w:sz w:val="22"/>
                <w:szCs w:val="22"/>
              </w:rPr>
              <w:t>Authors and contributors</w:t>
            </w:r>
          </w:p>
          <w:p w14:paraId="3B7BFE67" w14:textId="1A663D42" w:rsidR="006E2E6E" w:rsidRPr="006E0FF2" w:rsidRDefault="006E2E6E" w:rsidP="006E0FF2">
            <w:pPr>
              <w:rPr>
                <w:rFonts w:ascii="Arial" w:hAnsi="Arial" w:cs="Arial"/>
                <w:b/>
                <w:sz w:val="22"/>
                <w:szCs w:val="22"/>
              </w:rPr>
            </w:pPr>
          </w:p>
        </w:tc>
        <w:tc>
          <w:tcPr>
            <w:tcW w:w="1270" w:type="dxa"/>
          </w:tcPr>
          <w:p w14:paraId="1EDB83CC" w14:textId="683E72E3" w:rsidR="006E2E6E" w:rsidRPr="006E0FF2" w:rsidRDefault="0024023B" w:rsidP="006E0FF2">
            <w:pPr>
              <w:rPr>
                <w:rFonts w:ascii="Arial" w:hAnsi="Arial" w:cs="Arial"/>
                <w:bCs/>
                <w:sz w:val="22"/>
                <w:szCs w:val="22"/>
              </w:rPr>
            </w:pPr>
            <w:r w:rsidRPr="006E0FF2">
              <w:rPr>
                <w:rFonts w:ascii="Arial" w:hAnsi="Arial" w:cs="Arial"/>
                <w:bCs/>
                <w:sz w:val="22"/>
                <w:szCs w:val="22"/>
              </w:rPr>
              <w:t>2</w:t>
            </w:r>
          </w:p>
        </w:tc>
      </w:tr>
      <w:tr w:rsidR="00423673" w:rsidRPr="006E0FF2" w14:paraId="3A5BA2B2" w14:textId="77777777" w:rsidTr="00C10D34">
        <w:trPr>
          <w:trHeight w:val="544"/>
        </w:trPr>
        <w:tc>
          <w:tcPr>
            <w:tcW w:w="7655" w:type="dxa"/>
          </w:tcPr>
          <w:p w14:paraId="224F56A6" w14:textId="6B6E1E16" w:rsidR="00716899" w:rsidRPr="006E0FF2" w:rsidRDefault="001B17EB" w:rsidP="00C10D34">
            <w:pPr>
              <w:rPr>
                <w:rFonts w:ascii="Arial" w:hAnsi="Arial" w:cs="Arial"/>
                <w:sz w:val="22"/>
                <w:szCs w:val="22"/>
              </w:rPr>
            </w:pPr>
            <w:r w:rsidRPr="006E0FF2">
              <w:rPr>
                <w:rFonts w:ascii="Arial" w:hAnsi="Arial" w:cs="Arial"/>
                <w:b/>
                <w:bCs/>
                <w:sz w:val="22"/>
                <w:szCs w:val="22"/>
              </w:rPr>
              <w:t>I</w:t>
            </w:r>
            <w:r w:rsidR="00CE336E" w:rsidRPr="006E0FF2">
              <w:rPr>
                <w:rFonts w:ascii="Arial" w:hAnsi="Arial" w:cs="Arial"/>
                <w:b/>
                <w:bCs/>
                <w:sz w:val="22"/>
                <w:szCs w:val="22"/>
              </w:rPr>
              <w:t>ntroduction</w:t>
            </w:r>
          </w:p>
        </w:tc>
        <w:tc>
          <w:tcPr>
            <w:tcW w:w="1270" w:type="dxa"/>
          </w:tcPr>
          <w:p w14:paraId="3B5155F6" w14:textId="4E1AC360" w:rsidR="00423673" w:rsidRPr="006E0FF2" w:rsidRDefault="0024023B" w:rsidP="006E0FF2">
            <w:pPr>
              <w:rPr>
                <w:rFonts w:ascii="Arial" w:hAnsi="Arial" w:cs="Arial"/>
                <w:sz w:val="22"/>
                <w:szCs w:val="22"/>
              </w:rPr>
            </w:pPr>
            <w:r w:rsidRPr="006E0FF2">
              <w:rPr>
                <w:rFonts w:ascii="Arial" w:hAnsi="Arial" w:cs="Arial"/>
                <w:sz w:val="22"/>
                <w:szCs w:val="22"/>
              </w:rPr>
              <w:t>3</w:t>
            </w:r>
            <w:r w:rsidR="00714F9B">
              <w:rPr>
                <w:rFonts w:ascii="Arial" w:hAnsi="Arial" w:cs="Arial"/>
                <w:sz w:val="22"/>
                <w:szCs w:val="22"/>
              </w:rPr>
              <w:t xml:space="preserve"> </w:t>
            </w:r>
            <w:r w:rsidRPr="006E0FF2">
              <w:rPr>
                <w:rFonts w:ascii="Arial" w:hAnsi="Arial" w:cs="Arial"/>
                <w:sz w:val="22"/>
                <w:szCs w:val="22"/>
              </w:rPr>
              <w:t>-</w:t>
            </w:r>
            <w:r w:rsidR="00714F9B">
              <w:rPr>
                <w:rFonts w:ascii="Arial" w:hAnsi="Arial" w:cs="Arial"/>
                <w:sz w:val="22"/>
                <w:szCs w:val="22"/>
              </w:rPr>
              <w:t xml:space="preserve"> </w:t>
            </w:r>
            <w:r w:rsidRPr="006E0FF2">
              <w:rPr>
                <w:rFonts w:ascii="Arial" w:hAnsi="Arial" w:cs="Arial"/>
                <w:sz w:val="22"/>
                <w:szCs w:val="22"/>
              </w:rPr>
              <w:t>4</w:t>
            </w:r>
          </w:p>
        </w:tc>
      </w:tr>
      <w:tr w:rsidR="00423673" w:rsidRPr="006E0FF2" w14:paraId="69520B0B" w14:textId="77777777" w:rsidTr="006E0FF2">
        <w:trPr>
          <w:trHeight w:val="1615"/>
        </w:trPr>
        <w:tc>
          <w:tcPr>
            <w:tcW w:w="7655" w:type="dxa"/>
          </w:tcPr>
          <w:p w14:paraId="2E2B182E" w14:textId="6C2C38E2" w:rsidR="00716899" w:rsidRPr="006E0FF2" w:rsidRDefault="001B17EB" w:rsidP="006E0FF2">
            <w:pPr>
              <w:rPr>
                <w:rFonts w:ascii="Arial" w:hAnsi="Arial" w:cs="Arial"/>
                <w:b/>
                <w:bCs/>
                <w:sz w:val="22"/>
                <w:szCs w:val="22"/>
              </w:rPr>
            </w:pPr>
            <w:r w:rsidRPr="006E0FF2">
              <w:rPr>
                <w:rFonts w:ascii="Arial" w:hAnsi="Arial" w:cs="Arial"/>
                <w:b/>
                <w:bCs/>
                <w:sz w:val="22"/>
                <w:szCs w:val="22"/>
              </w:rPr>
              <w:t>G</w:t>
            </w:r>
            <w:r w:rsidR="00CE336E" w:rsidRPr="006E0FF2">
              <w:rPr>
                <w:rFonts w:ascii="Arial" w:hAnsi="Arial" w:cs="Arial"/>
                <w:b/>
                <w:bCs/>
                <w:sz w:val="22"/>
                <w:szCs w:val="22"/>
              </w:rPr>
              <w:t>uidance</w:t>
            </w:r>
            <w:r w:rsidR="002E3BE8" w:rsidRPr="006E0FF2">
              <w:rPr>
                <w:rFonts w:ascii="Arial" w:hAnsi="Arial" w:cs="Arial"/>
                <w:b/>
                <w:bCs/>
                <w:sz w:val="22"/>
                <w:szCs w:val="22"/>
              </w:rPr>
              <w:t xml:space="preserve"> for Trusts</w:t>
            </w:r>
          </w:p>
          <w:p w14:paraId="75408EAA" w14:textId="6213D0E3"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Prior to IMG arrival</w:t>
            </w:r>
          </w:p>
          <w:p w14:paraId="318C7D03" w14:textId="5FF55E40"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From arrival- 2 weeks</w:t>
            </w:r>
          </w:p>
          <w:p w14:paraId="1866BE8B" w14:textId="11D242A8"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2 weeks- 2 months</w:t>
            </w:r>
          </w:p>
          <w:p w14:paraId="31FA14D8" w14:textId="03E2BD86" w:rsidR="00FF08D0" w:rsidRPr="006E0FF2" w:rsidRDefault="00FF08D0" w:rsidP="006E0FF2">
            <w:pPr>
              <w:pStyle w:val="ListParagraph"/>
              <w:numPr>
                <w:ilvl w:val="0"/>
                <w:numId w:val="34"/>
              </w:numPr>
              <w:rPr>
                <w:rFonts w:ascii="Arial" w:hAnsi="Arial" w:cs="Arial"/>
                <w:sz w:val="22"/>
                <w:szCs w:val="22"/>
              </w:rPr>
            </w:pPr>
            <w:r w:rsidRPr="006E0FF2">
              <w:rPr>
                <w:rFonts w:ascii="Arial" w:hAnsi="Arial" w:cs="Arial"/>
                <w:sz w:val="22"/>
                <w:szCs w:val="22"/>
              </w:rPr>
              <w:t>2 months- 1 year</w:t>
            </w:r>
          </w:p>
          <w:p w14:paraId="464B7906" w14:textId="77777777" w:rsidR="006F717D" w:rsidRPr="006E0FF2" w:rsidRDefault="006F717D" w:rsidP="006E0FF2">
            <w:pPr>
              <w:rPr>
                <w:rFonts w:ascii="Arial" w:hAnsi="Arial" w:cs="Arial"/>
                <w:sz w:val="22"/>
                <w:szCs w:val="22"/>
              </w:rPr>
            </w:pPr>
          </w:p>
        </w:tc>
        <w:tc>
          <w:tcPr>
            <w:tcW w:w="1270" w:type="dxa"/>
          </w:tcPr>
          <w:p w14:paraId="28E160F9" w14:textId="10CCA6B5" w:rsidR="00423673" w:rsidRPr="006E0FF2" w:rsidRDefault="0024023B" w:rsidP="006E0FF2">
            <w:pPr>
              <w:rPr>
                <w:rFonts w:ascii="Arial" w:hAnsi="Arial" w:cs="Arial"/>
                <w:sz w:val="22"/>
                <w:szCs w:val="22"/>
              </w:rPr>
            </w:pPr>
            <w:r w:rsidRPr="006E0FF2">
              <w:rPr>
                <w:rFonts w:ascii="Arial" w:hAnsi="Arial" w:cs="Arial"/>
                <w:sz w:val="22"/>
                <w:szCs w:val="22"/>
              </w:rPr>
              <w:t>5</w:t>
            </w:r>
            <w:r w:rsidR="00714F9B">
              <w:rPr>
                <w:rFonts w:ascii="Arial" w:hAnsi="Arial" w:cs="Arial"/>
                <w:sz w:val="22"/>
                <w:szCs w:val="22"/>
              </w:rPr>
              <w:t xml:space="preserve"> </w:t>
            </w:r>
            <w:r w:rsidRPr="006E0FF2">
              <w:rPr>
                <w:rFonts w:ascii="Arial" w:hAnsi="Arial" w:cs="Arial"/>
                <w:sz w:val="22"/>
                <w:szCs w:val="22"/>
              </w:rPr>
              <w:t>-</w:t>
            </w:r>
            <w:r w:rsidR="00714F9B">
              <w:rPr>
                <w:rFonts w:ascii="Arial" w:hAnsi="Arial" w:cs="Arial"/>
                <w:sz w:val="22"/>
                <w:szCs w:val="22"/>
              </w:rPr>
              <w:t xml:space="preserve"> </w:t>
            </w:r>
            <w:r w:rsidRPr="006E0FF2">
              <w:rPr>
                <w:rFonts w:ascii="Arial" w:hAnsi="Arial" w:cs="Arial"/>
                <w:sz w:val="22"/>
                <w:szCs w:val="22"/>
              </w:rPr>
              <w:t>8</w:t>
            </w:r>
          </w:p>
        </w:tc>
      </w:tr>
      <w:tr w:rsidR="00A74069" w:rsidRPr="006E0FF2" w14:paraId="557F4B36" w14:textId="77777777" w:rsidTr="0024023B">
        <w:tc>
          <w:tcPr>
            <w:tcW w:w="7655" w:type="dxa"/>
          </w:tcPr>
          <w:p w14:paraId="124CE175" w14:textId="7310F7C9" w:rsidR="00A74069" w:rsidRPr="006E0FF2" w:rsidRDefault="00CE336E" w:rsidP="006E0FF2">
            <w:pPr>
              <w:rPr>
                <w:rFonts w:ascii="Arial" w:hAnsi="Arial" w:cs="Arial"/>
                <w:b/>
                <w:bCs/>
                <w:sz w:val="22"/>
                <w:szCs w:val="22"/>
              </w:rPr>
            </w:pPr>
            <w:r w:rsidRPr="006E0FF2">
              <w:rPr>
                <w:rFonts w:ascii="Arial" w:hAnsi="Arial" w:cs="Arial"/>
                <w:b/>
                <w:bCs/>
                <w:sz w:val="22"/>
                <w:szCs w:val="22"/>
              </w:rPr>
              <w:t>Department</w:t>
            </w:r>
            <w:r w:rsidR="002E3BE8" w:rsidRPr="006E0FF2">
              <w:rPr>
                <w:rFonts w:ascii="Arial" w:hAnsi="Arial" w:cs="Arial"/>
                <w:b/>
                <w:bCs/>
                <w:sz w:val="22"/>
                <w:szCs w:val="22"/>
              </w:rPr>
              <w:t xml:space="preserve"> specific guidance</w:t>
            </w:r>
          </w:p>
          <w:p w14:paraId="2A71F11D" w14:textId="77777777" w:rsidR="00A74069" w:rsidRPr="006E0FF2" w:rsidRDefault="00A74069" w:rsidP="006E0FF2">
            <w:pPr>
              <w:rPr>
                <w:rFonts w:ascii="Arial" w:hAnsi="Arial" w:cs="Arial"/>
                <w:sz w:val="22"/>
                <w:szCs w:val="22"/>
              </w:rPr>
            </w:pPr>
          </w:p>
        </w:tc>
        <w:tc>
          <w:tcPr>
            <w:tcW w:w="1270" w:type="dxa"/>
          </w:tcPr>
          <w:p w14:paraId="3D85EA6E" w14:textId="604C2F94" w:rsidR="00DB03A2" w:rsidRPr="006E0FF2" w:rsidRDefault="0024023B" w:rsidP="006E0FF2">
            <w:pPr>
              <w:rPr>
                <w:rFonts w:ascii="Arial" w:hAnsi="Arial" w:cs="Arial"/>
                <w:sz w:val="22"/>
                <w:szCs w:val="22"/>
              </w:rPr>
            </w:pPr>
            <w:r w:rsidRPr="006E0FF2">
              <w:rPr>
                <w:rFonts w:ascii="Arial" w:hAnsi="Arial" w:cs="Arial"/>
                <w:sz w:val="22"/>
                <w:szCs w:val="22"/>
              </w:rPr>
              <w:t>9</w:t>
            </w:r>
          </w:p>
        </w:tc>
      </w:tr>
      <w:tr w:rsidR="00415FA8" w:rsidRPr="006E0FF2" w14:paraId="31BEEA3C" w14:textId="77777777" w:rsidTr="0024023B">
        <w:tc>
          <w:tcPr>
            <w:tcW w:w="7655" w:type="dxa"/>
          </w:tcPr>
          <w:p w14:paraId="4C932FDF" w14:textId="26645543" w:rsidR="00415FA8" w:rsidRPr="006E0FF2" w:rsidRDefault="00415FA8" w:rsidP="006E0FF2">
            <w:pPr>
              <w:tabs>
                <w:tab w:val="left" w:pos="7170"/>
              </w:tabs>
              <w:rPr>
                <w:rFonts w:ascii="Arial" w:hAnsi="Arial" w:cs="Arial"/>
                <w:b/>
                <w:bCs/>
                <w:sz w:val="22"/>
                <w:szCs w:val="22"/>
              </w:rPr>
            </w:pPr>
            <w:r w:rsidRPr="006E0FF2">
              <w:rPr>
                <w:rFonts w:ascii="Arial" w:hAnsi="Arial" w:cs="Arial"/>
                <w:b/>
                <w:bCs/>
                <w:sz w:val="22"/>
                <w:szCs w:val="22"/>
              </w:rPr>
              <w:t>Audit and guideline revision</w:t>
            </w:r>
          </w:p>
        </w:tc>
        <w:tc>
          <w:tcPr>
            <w:tcW w:w="1270" w:type="dxa"/>
          </w:tcPr>
          <w:p w14:paraId="45A04D36" w14:textId="65CA1D86" w:rsidR="00415FA8" w:rsidRPr="006E0FF2" w:rsidRDefault="0024023B" w:rsidP="006E0FF2">
            <w:pPr>
              <w:rPr>
                <w:rFonts w:ascii="Arial" w:hAnsi="Arial" w:cs="Arial"/>
                <w:sz w:val="22"/>
                <w:szCs w:val="22"/>
              </w:rPr>
            </w:pPr>
            <w:r w:rsidRPr="006E0FF2">
              <w:rPr>
                <w:rFonts w:ascii="Arial" w:hAnsi="Arial" w:cs="Arial"/>
                <w:sz w:val="22"/>
                <w:szCs w:val="22"/>
              </w:rPr>
              <w:t>9</w:t>
            </w:r>
          </w:p>
        </w:tc>
      </w:tr>
      <w:tr w:rsidR="00CE336E" w:rsidRPr="006E0FF2" w14:paraId="585BE693" w14:textId="77777777" w:rsidTr="0024023B">
        <w:tc>
          <w:tcPr>
            <w:tcW w:w="7655" w:type="dxa"/>
          </w:tcPr>
          <w:p w14:paraId="22B12925" w14:textId="77777777" w:rsidR="006F717D" w:rsidRPr="006E0FF2" w:rsidRDefault="006F717D" w:rsidP="006E0FF2">
            <w:pPr>
              <w:rPr>
                <w:rFonts w:ascii="Arial" w:hAnsi="Arial" w:cs="Arial"/>
                <w:sz w:val="22"/>
                <w:szCs w:val="22"/>
              </w:rPr>
            </w:pPr>
          </w:p>
          <w:p w14:paraId="1498428B" w14:textId="5D9F2B50" w:rsidR="00A62C83" w:rsidRPr="006E0FF2" w:rsidRDefault="00A62C83" w:rsidP="006E0FF2">
            <w:pPr>
              <w:rPr>
                <w:rFonts w:ascii="Arial" w:hAnsi="Arial" w:cs="Arial"/>
                <w:b/>
                <w:bCs/>
                <w:sz w:val="22"/>
                <w:szCs w:val="22"/>
              </w:rPr>
            </w:pPr>
            <w:r w:rsidRPr="006E0FF2">
              <w:rPr>
                <w:rFonts w:ascii="Arial" w:hAnsi="Arial" w:cs="Arial"/>
                <w:b/>
                <w:bCs/>
                <w:sz w:val="22"/>
                <w:szCs w:val="22"/>
              </w:rPr>
              <w:t>Appendices:</w:t>
            </w:r>
          </w:p>
          <w:p w14:paraId="4A2A8CF9" w14:textId="051B1CC3" w:rsidR="009F7E1B" w:rsidRPr="006E0FF2" w:rsidRDefault="009F7E1B" w:rsidP="006E0FF2">
            <w:pPr>
              <w:rPr>
                <w:rFonts w:ascii="Arial" w:hAnsi="Arial" w:cs="Arial"/>
                <w:sz w:val="22"/>
                <w:szCs w:val="22"/>
              </w:rPr>
            </w:pPr>
            <w:r w:rsidRPr="006E0FF2">
              <w:rPr>
                <w:rFonts w:ascii="Arial" w:hAnsi="Arial" w:cs="Arial"/>
                <w:sz w:val="22"/>
                <w:szCs w:val="22"/>
              </w:rPr>
              <w:t>Appendix 1-Enhanced gap analysis audit tool</w:t>
            </w:r>
          </w:p>
          <w:p w14:paraId="34C76E81" w14:textId="77777777" w:rsidR="00FC2E31" w:rsidRPr="006E0FF2" w:rsidRDefault="00FC2E31" w:rsidP="006E0FF2">
            <w:pPr>
              <w:rPr>
                <w:rFonts w:ascii="Arial" w:hAnsi="Arial" w:cs="Arial"/>
                <w:sz w:val="22"/>
                <w:szCs w:val="22"/>
              </w:rPr>
            </w:pPr>
          </w:p>
          <w:p w14:paraId="7FA2B30F" w14:textId="11D18EFA" w:rsidR="00FC2E31" w:rsidRPr="006E0FF2" w:rsidRDefault="00FC2E31" w:rsidP="006E0FF2">
            <w:pPr>
              <w:spacing w:after="200"/>
              <w:rPr>
                <w:rFonts w:ascii="Arial" w:hAnsi="Arial" w:cs="Arial"/>
                <w:sz w:val="22"/>
                <w:szCs w:val="22"/>
              </w:rPr>
            </w:pPr>
            <w:r w:rsidRPr="006E0FF2">
              <w:rPr>
                <w:rFonts w:ascii="Arial" w:hAnsi="Arial" w:cs="Arial"/>
                <w:sz w:val="22"/>
                <w:szCs w:val="22"/>
              </w:rPr>
              <w:t>Appendix 2- Exemplars of good Practice</w:t>
            </w:r>
          </w:p>
          <w:p w14:paraId="1FBC4CA6" w14:textId="76FBFC45" w:rsidR="00FC2E31" w:rsidRPr="006E0FF2" w:rsidRDefault="00FC2E31" w:rsidP="006E0FF2">
            <w:pPr>
              <w:spacing w:after="200"/>
              <w:rPr>
                <w:rFonts w:ascii="Arial" w:hAnsi="Arial" w:cs="Arial"/>
                <w:sz w:val="22"/>
                <w:szCs w:val="22"/>
              </w:rPr>
            </w:pPr>
            <w:r w:rsidRPr="006E0FF2">
              <w:rPr>
                <w:rFonts w:ascii="Arial" w:hAnsi="Arial" w:cs="Arial"/>
                <w:sz w:val="22"/>
                <w:szCs w:val="22"/>
              </w:rPr>
              <w:t xml:space="preserve">i. West Suffolk Hospital Foundation Trust </w:t>
            </w:r>
            <w:r w:rsidR="00714F9B">
              <w:rPr>
                <w:rFonts w:ascii="Arial" w:hAnsi="Arial" w:cs="Arial"/>
                <w:sz w:val="22"/>
                <w:szCs w:val="22"/>
              </w:rPr>
              <w:t>– IMG Support Group</w:t>
            </w:r>
          </w:p>
          <w:p w14:paraId="6076EE07" w14:textId="2F66CBC3" w:rsidR="00C1222D" w:rsidRPr="006E0FF2" w:rsidRDefault="00FC2E31" w:rsidP="006E0FF2">
            <w:pPr>
              <w:spacing w:after="200"/>
              <w:rPr>
                <w:rFonts w:ascii="Arial" w:hAnsi="Arial" w:cs="Arial"/>
                <w:sz w:val="22"/>
                <w:szCs w:val="22"/>
              </w:rPr>
            </w:pPr>
            <w:r w:rsidRPr="006E0FF2">
              <w:rPr>
                <w:rFonts w:ascii="Arial" w:hAnsi="Arial" w:cs="Arial"/>
                <w:sz w:val="22"/>
                <w:szCs w:val="22"/>
              </w:rPr>
              <w:t>ii. Charter for new International Medical Graduates at East and North Herts commencing as Locally Employed Doctors (LED’s).</w:t>
            </w:r>
          </w:p>
          <w:p w14:paraId="252913EF" w14:textId="6D6F241D" w:rsidR="00C1222D" w:rsidRPr="006E0FF2" w:rsidRDefault="00264381" w:rsidP="006E0FF2">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3</w:t>
            </w:r>
            <w:r w:rsidRPr="006E0FF2">
              <w:rPr>
                <w:rFonts w:ascii="Arial" w:hAnsi="Arial" w:cs="Arial"/>
                <w:sz w:val="22"/>
                <w:szCs w:val="22"/>
              </w:rPr>
              <w:t xml:space="preserve">- </w:t>
            </w:r>
            <w:r w:rsidR="00BE46FC">
              <w:rPr>
                <w:rFonts w:ascii="Arial" w:hAnsi="Arial" w:cs="Arial"/>
                <w:sz w:val="22"/>
                <w:szCs w:val="22"/>
              </w:rPr>
              <w:t>Link to ‘</w:t>
            </w:r>
            <w:r w:rsidRPr="006E0FF2">
              <w:rPr>
                <w:rFonts w:ascii="Arial" w:hAnsi="Arial" w:cs="Arial"/>
                <w:sz w:val="22"/>
                <w:szCs w:val="22"/>
              </w:rPr>
              <w:t>A new starter guide to East of England handbook for IMG’s</w:t>
            </w:r>
            <w:r w:rsidR="00BE46FC">
              <w:rPr>
                <w:rFonts w:ascii="Arial" w:hAnsi="Arial" w:cs="Arial"/>
                <w:sz w:val="22"/>
                <w:szCs w:val="22"/>
              </w:rPr>
              <w:t>’</w:t>
            </w:r>
          </w:p>
          <w:p w14:paraId="7530C419" w14:textId="77777777" w:rsidR="00C10D34" w:rsidRDefault="00E420FC" w:rsidP="00C10D34">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4</w:t>
            </w:r>
            <w:r w:rsidRPr="006E0FF2">
              <w:rPr>
                <w:rFonts w:ascii="Arial" w:hAnsi="Arial" w:cs="Arial"/>
                <w:sz w:val="22"/>
                <w:szCs w:val="22"/>
              </w:rPr>
              <w:t xml:space="preserve">-Regional </w:t>
            </w:r>
            <w:r w:rsidR="00DF39B2" w:rsidRPr="006E0FF2">
              <w:rPr>
                <w:rFonts w:ascii="Arial" w:hAnsi="Arial" w:cs="Arial"/>
                <w:sz w:val="22"/>
                <w:szCs w:val="22"/>
              </w:rPr>
              <w:t>E</w:t>
            </w:r>
            <w:r w:rsidRPr="006E0FF2">
              <w:rPr>
                <w:rFonts w:ascii="Arial" w:hAnsi="Arial" w:cs="Arial"/>
                <w:sz w:val="22"/>
                <w:szCs w:val="22"/>
              </w:rPr>
              <w:t xml:space="preserve">nhanced </w:t>
            </w:r>
            <w:r w:rsidR="00DF39B2" w:rsidRPr="006E0FF2">
              <w:rPr>
                <w:rFonts w:ascii="Arial" w:hAnsi="Arial" w:cs="Arial"/>
                <w:sz w:val="22"/>
                <w:szCs w:val="22"/>
              </w:rPr>
              <w:t>I</w:t>
            </w:r>
            <w:r w:rsidRPr="006E0FF2">
              <w:rPr>
                <w:rFonts w:ascii="Arial" w:hAnsi="Arial" w:cs="Arial"/>
                <w:sz w:val="22"/>
                <w:szCs w:val="22"/>
              </w:rPr>
              <w:t>nduction programme</w:t>
            </w:r>
          </w:p>
          <w:p w14:paraId="45BEBBE8" w14:textId="3C2BBE4F" w:rsidR="009F10C4" w:rsidRPr="006E0FF2" w:rsidRDefault="00E420FC" w:rsidP="00C10D34">
            <w:pPr>
              <w:spacing w:after="200"/>
              <w:rPr>
                <w:rFonts w:ascii="Arial" w:hAnsi="Arial" w:cs="Arial"/>
                <w:sz w:val="22"/>
                <w:szCs w:val="22"/>
              </w:rPr>
            </w:pPr>
            <w:r w:rsidRPr="006E0FF2">
              <w:rPr>
                <w:rFonts w:ascii="Arial" w:hAnsi="Arial" w:cs="Arial"/>
                <w:sz w:val="22"/>
                <w:szCs w:val="22"/>
              </w:rPr>
              <w:t xml:space="preserve">Appendix </w:t>
            </w:r>
            <w:r w:rsidR="00FC2E31" w:rsidRPr="006E0FF2">
              <w:rPr>
                <w:rFonts w:ascii="Arial" w:hAnsi="Arial" w:cs="Arial"/>
                <w:sz w:val="22"/>
                <w:szCs w:val="22"/>
              </w:rPr>
              <w:t xml:space="preserve">5- </w:t>
            </w:r>
            <w:r w:rsidRPr="006E0FF2">
              <w:rPr>
                <w:rFonts w:ascii="Arial" w:hAnsi="Arial" w:cs="Arial"/>
                <w:sz w:val="22"/>
                <w:szCs w:val="22"/>
              </w:rPr>
              <w:t xml:space="preserve">Initial and review ES meeting proforma adapted from national </w:t>
            </w:r>
            <w:r w:rsidR="005532D8" w:rsidRPr="006E0FF2">
              <w:rPr>
                <w:rFonts w:ascii="Arial" w:hAnsi="Arial" w:cs="Arial"/>
                <w:sz w:val="22"/>
                <w:szCs w:val="22"/>
              </w:rPr>
              <w:t>guidance.</w:t>
            </w:r>
          </w:p>
        </w:tc>
        <w:tc>
          <w:tcPr>
            <w:tcW w:w="1270" w:type="dxa"/>
          </w:tcPr>
          <w:p w14:paraId="413B7BE3" w14:textId="77777777" w:rsidR="006F717D" w:rsidRPr="006E0FF2" w:rsidRDefault="006F717D" w:rsidP="006E0FF2">
            <w:pPr>
              <w:rPr>
                <w:rFonts w:ascii="Arial" w:hAnsi="Arial" w:cs="Arial"/>
                <w:sz w:val="22"/>
                <w:szCs w:val="22"/>
              </w:rPr>
            </w:pPr>
          </w:p>
          <w:p w14:paraId="33A24A05" w14:textId="77777777" w:rsidR="0024023B" w:rsidRPr="006E0FF2" w:rsidRDefault="0024023B" w:rsidP="006E0FF2">
            <w:pPr>
              <w:rPr>
                <w:rFonts w:ascii="Arial" w:hAnsi="Arial" w:cs="Arial"/>
                <w:sz w:val="22"/>
                <w:szCs w:val="22"/>
              </w:rPr>
            </w:pPr>
          </w:p>
          <w:p w14:paraId="05A3E4A7" w14:textId="16242C06" w:rsidR="0024023B" w:rsidRPr="006E0FF2" w:rsidRDefault="0024023B" w:rsidP="006E0FF2">
            <w:pPr>
              <w:rPr>
                <w:rFonts w:ascii="Arial" w:hAnsi="Arial" w:cs="Arial"/>
                <w:sz w:val="22"/>
                <w:szCs w:val="22"/>
              </w:rPr>
            </w:pPr>
            <w:r w:rsidRPr="006E0FF2">
              <w:rPr>
                <w:rFonts w:ascii="Arial" w:hAnsi="Arial" w:cs="Arial"/>
                <w:sz w:val="22"/>
                <w:szCs w:val="22"/>
              </w:rPr>
              <w:t>10</w:t>
            </w:r>
            <w:r w:rsidR="00714F9B">
              <w:rPr>
                <w:rFonts w:ascii="Arial" w:hAnsi="Arial" w:cs="Arial"/>
                <w:sz w:val="22"/>
                <w:szCs w:val="22"/>
              </w:rPr>
              <w:t xml:space="preserve"> </w:t>
            </w:r>
            <w:r w:rsidRPr="006E0FF2">
              <w:rPr>
                <w:rFonts w:ascii="Arial" w:hAnsi="Arial" w:cs="Arial"/>
                <w:sz w:val="22"/>
                <w:szCs w:val="22"/>
              </w:rPr>
              <w:t>-16</w:t>
            </w:r>
          </w:p>
          <w:p w14:paraId="3990B707" w14:textId="77777777" w:rsidR="0024023B" w:rsidRPr="006E0FF2" w:rsidRDefault="0024023B" w:rsidP="006E0FF2">
            <w:pPr>
              <w:rPr>
                <w:rFonts w:ascii="Arial" w:hAnsi="Arial" w:cs="Arial"/>
                <w:sz w:val="22"/>
                <w:szCs w:val="22"/>
              </w:rPr>
            </w:pPr>
          </w:p>
          <w:p w14:paraId="0FADF94E" w14:textId="7EC30952" w:rsidR="0024023B" w:rsidRPr="006E0FF2" w:rsidRDefault="0024023B" w:rsidP="006E0FF2">
            <w:pPr>
              <w:rPr>
                <w:rFonts w:ascii="Arial" w:hAnsi="Arial" w:cs="Arial"/>
                <w:sz w:val="22"/>
                <w:szCs w:val="22"/>
              </w:rPr>
            </w:pPr>
            <w:r w:rsidRPr="006E0FF2">
              <w:rPr>
                <w:rFonts w:ascii="Arial" w:hAnsi="Arial" w:cs="Arial"/>
                <w:sz w:val="22"/>
                <w:szCs w:val="22"/>
              </w:rPr>
              <w:t>17-</w:t>
            </w:r>
            <w:r w:rsidR="00D8251D">
              <w:rPr>
                <w:rFonts w:ascii="Arial" w:hAnsi="Arial" w:cs="Arial"/>
                <w:sz w:val="22"/>
                <w:szCs w:val="22"/>
              </w:rPr>
              <w:t>18</w:t>
            </w:r>
          </w:p>
          <w:p w14:paraId="5384AA6D" w14:textId="77777777" w:rsidR="0024023B" w:rsidRPr="006E0FF2" w:rsidRDefault="0024023B" w:rsidP="006E0FF2">
            <w:pPr>
              <w:rPr>
                <w:rFonts w:ascii="Arial" w:hAnsi="Arial" w:cs="Arial"/>
                <w:sz w:val="22"/>
                <w:szCs w:val="22"/>
              </w:rPr>
            </w:pPr>
          </w:p>
          <w:p w14:paraId="2617D372" w14:textId="77777777" w:rsidR="0024023B" w:rsidRPr="006E0FF2" w:rsidRDefault="0024023B" w:rsidP="006E0FF2">
            <w:pPr>
              <w:rPr>
                <w:rFonts w:ascii="Arial" w:hAnsi="Arial" w:cs="Arial"/>
                <w:sz w:val="22"/>
                <w:szCs w:val="22"/>
              </w:rPr>
            </w:pPr>
          </w:p>
          <w:p w14:paraId="4FBBB203" w14:textId="77777777" w:rsidR="0024023B" w:rsidRPr="006E0FF2" w:rsidRDefault="0024023B" w:rsidP="006E0FF2">
            <w:pPr>
              <w:rPr>
                <w:rFonts w:ascii="Arial" w:hAnsi="Arial" w:cs="Arial"/>
                <w:sz w:val="22"/>
                <w:szCs w:val="22"/>
              </w:rPr>
            </w:pPr>
          </w:p>
          <w:p w14:paraId="65F5B906" w14:textId="77777777" w:rsidR="0024023B" w:rsidRPr="006E0FF2" w:rsidRDefault="0024023B" w:rsidP="006E0FF2">
            <w:pPr>
              <w:rPr>
                <w:rFonts w:ascii="Arial" w:hAnsi="Arial" w:cs="Arial"/>
                <w:sz w:val="22"/>
                <w:szCs w:val="22"/>
              </w:rPr>
            </w:pPr>
          </w:p>
          <w:p w14:paraId="7AE3F1E5" w14:textId="77777777" w:rsidR="0024023B" w:rsidRPr="006E0FF2" w:rsidRDefault="0024023B" w:rsidP="006E0FF2">
            <w:pPr>
              <w:rPr>
                <w:rFonts w:ascii="Arial" w:hAnsi="Arial" w:cs="Arial"/>
                <w:sz w:val="22"/>
                <w:szCs w:val="22"/>
              </w:rPr>
            </w:pPr>
          </w:p>
          <w:p w14:paraId="35BFBCF3" w14:textId="603FF23D" w:rsidR="0024023B" w:rsidRDefault="00D8251D" w:rsidP="006E0FF2">
            <w:pPr>
              <w:rPr>
                <w:rFonts w:ascii="Arial" w:hAnsi="Arial" w:cs="Arial"/>
                <w:sz w:val="22"/>
                <w:szCs w:val="22"/>
              </w:rPr>
            </w:pPr>
            <w:r>
              <w:rPr>
                <w:rFonts w:ascii="Arial" w:hAnsi="Arial" w:cs="Arial"/>
                <w:sz w:val="22"/>
                <w:szCs w:val="22"/>
              </w:rPr>
              <w:t xml:space="preserve">19 - </w:t>
            </w:r>
            <w:r w:rsidR="00BE46FC">
              <w:rPr>
                <w:rFonts w:ascii="Arial" w:hAnsi="Arial" w:cs="Arial"/>
                <w:sz w:val="22"/>
                <w:szCs w:val="22"/>
              </w:rPr>
              <w:t>19</w:t>
            </w:r>
          </w:p>
          <w:p w14:paraId="3223B569" w14:textId="77777777" w:rsidR="006E0FF2" w:rsidRPr="006E0FF2" w:rsidRDefault="006E0FF2" w:rsidP="006E0FF2">
            <w:pPr>
              <w:rPr>
                <w:rFonts w:ascii="Arial" w:hAnsi="Arial" w:cs="Arial"/>
                <w:sz w:val="22"/>
                <w:szCs w:val="22"/>
              </w:rPr>
            </w:pPr>
          </w:p>
          <w:p w14:paraId="2A969F83" w14:textId="5C58FF5B" w:rsidR="00C10D34" w:rsidRDefault="001A7343" w:rsidP="006E0FF2">
            <w:pPr>
              <w:rPr>
                <w:rFonts w:ascii="Arial" w:hAnsi="Arial" w:cs="Arial"/>
                <w:sz w:val="22"/>
                <w:szCs w:val="22"/>
              </w:rPr>
            </w:pPr>
            <w:r>
              <w:rPr>
                <w:rFonts w:ascii="Arial" w:hAnsi="Arial" w:cs="Arial"/>
                <w:sz w:val="22"/>
                <w:szCs w:val="22"/>
              </w:rPr>
              <w:t>20</w:t>
            </w:r>
            <w:r w:rsidR="00D8251D">
              <w:rPr>
                <w:rFonts w:ascii="Arial" w:hAnsi="Arial" w:cs="Arial"/>
                <w:sz w:val="22"/>
                <w:szCs w:val="22"/>
              </w:rPr>
              <w:t xml:space="preserve"> - </w:t>
            </w:r>
            <w:r>
              <w:rPr>
                <w:rFonts w:ascii="Arial" w:hAnsi="Arial" w:cs="Arial"/>
                <w:sz w:val="22"/>
                <w:szCs w:val="22"/>
              </w:rPr>
              <w:t>20</w:t>
            </w:r>
          </w:p>
          <w:p w14:paraId="76296C90" w14:textId="77777777" w:rsidR="006E0FF2" w:rsidRPr="006E0FF2" w:rsidRDefault="006E0FF2" w:rsidP="006E0FF2">
            <w:pPr>
              <w:rPr>
                <w:rFonts w:ascii="Arial" w:hAnsi="Arial" w:cs="Arial"/>
                <w:sz w:val="22"/>
                <w:szCs w:val="22"/>
              </w:rPr>
            </w:pPr>
          </w:p>
          <w:p w14:paraId="220C9925" w14:textId="2106C4AA" w:rsidR="00DF39B2" w:rsidRPr="006E0FF2" w:rsidRDefault="001A7343" w:rsidP="006E0FF2">
            <w:pPr>
              <w:rPr>
                <w:rFonts w:ascii="Arial" w:hAnsi="Arial" w:cs="Arial"/>
                <w:sz w:val="22"/>
                <w:szCs w:val="22"/>
              </w:rPr>
            </w:pPr>
            <w:r>
              <w:rPr>
                <w:rFonts w:ascii="Arial" w:hAnsi="Arial" w:cs="Arial"/>
                <w:sz w:val="22"/>
                <w:szCs w:val="22"/>
              </w:rPr>
              <w:t>21</w:t>
            </w:r>
            <w:r w:rsidR="00D8251D">
              <w:rPr>
                <w:rFonts w:ascii="Arial" w:hAnsi="Arial" w:cs="Arial"/>
                <w:sz w:val="22"/>
                <w:szCs w:val="22"/>
              </w:rPr>
              <w:t xml:space="preserve"> - </w:t>
            </w:r>
            <w:r>
              <w:rPr>
                <w:rFonts w:ascii="Arial" w:hAnsi="Arial" w:cs="Arial"/>
                <w:sz w:val="22"/>
                <w:szCs w:val="22"/>
              </w:rPr>
              <w:t>24</w:t>
            </w:r>
          </w:p>
        </w:tc>
      </w:tr>
      <w:tr w:rsidR="00C11DE4" w:rsidRPr="006E0FF2" w14:paraId="73279757" w14:textId="77777777" w:rsidTr="0024023B">
        <w:tc>
          <w:tcPr>
            <w:tcW w:w="7655" w:type="dxa"/>
          </w:tcPr>
          <w:p w14:paraId="47A4FF50" w14:textId="78EAB79A" w:rsidR="00C11DE4" w:rsidRPr="00C11DE4" w:rsidRDefault="00C11DE4" w:rsidP="006E0FF2">
            <w:pPr>
              <w:rPr>
                <w:rFonts w:ascii="Arial" w:hAnsi="Arial" w:cs="Arial"/>
                <w:b/>
                <w:bCs/>
                <w:sz w:val="22"/>
                <w:szCs w:val="22"/>
              </w:rPr>
            </w:pPr>
            <w:r w:rsidRPr="00C11DE4">
              <w:rPr>
                <w:rFonts w:ascii="Arial" w:hAnsi="Arial" w:cs="Arial"/>
                <w:b/>
                <w:bCs/>
                <w:sz w:val="22"/>
                <w:szCs w:val="22"/>
              </w:rPr>
              <w:t>References</w:t>
            </w:r>
          </w:p>
        </w:tc>
        <w:tc>
          <w:tcPr>
            <w:tcW w:w="1270" w:type="dxa"/>
          </w:tcPr>
          <w:p w14:paraId="1FE36F0A" w14:textId="6F08D87F" w:rsidR="00C11DE4" w:rsidRPr="006E0FF2" w:rsidRDefault="001A7343" w:rsidP="006E0FF2">
            <w:pPr>
              <w:rPr>
                <w:rFonts w:ascii="Arial" w:hAnsi="Arial" w:cs="Arial"/>
                <w:sz w:val="22"/>
                <w:szCs w:val="22"/>
              </w:rPr>
            </w:pPr>
            <w:r>
              <w:rPr>
                <w:rFonts w:ascii="Arial" w:hAnsi="Arial" w:cs="Arial"/>
                <w:sz w:val="22"/>
                <w:szCs w:val="22"/>
              </w:rPr>
              <w:t>25</w:t>
            </w:r>
          </w:p>
        </w:tc>
      </w:tr>
    </w:tbl>
    <w:p w14:paraId="3A1534F2" w14:textId="4F5E1AFE" w:rsidR="006E2E6E" w:rsidRPr="0024023B" w:rsidRDefault="006E2E6E" w:rsidP="0024023B">
      <w:pPr>
        <w:tabs>
          <w:tab w:val="left" w:pos="3795"/>
        </w:tabs>
        <w:rPr>
          <w:rFonts w:ascii="Arial" w:hAnsi="Arial" w:cs="Arial"/>
          <w:sz w:val="22"/>
          <w:szCs w:val="22"/>
        </w:rPr>
      </w:pPr>
      <w:r>
        <w:rPr>
          <w:rFonts w:ascii="Arial" w:hAnsi="Arial" w:cs="Arial"/>
          <w:b/>
          <w:sz w:val="44"/>
          <w:szCs w:val="44"/>
          <w:u w:val="single"/>
        </w:rPr>
        <w:lastRenderedPageBreak/>
        <w:t>Authors and Contributors:</w:t>
      </w:r>
    </w:p>
    <w:p w14:paraId="31A25A83" w14:textId="18C13245" w:rsidR="006E2E6E" w:rsidRDefault="006E2E6E" w:rsidP="00F42F5C">
      <w:pPr>
        <w:tabs>
          <w:tab w:val="left" w:pos="4110"/>
        </w:tabs>
        <w:rPr>
          <w:rFonts w:ascii="Arial" w:hAnsi="Arial" w:cs="Arial"/>
          <w:b/>
          <w:sz w:val="44"/>
          <w:szCs w:val="44"/>
          <w:u w:val="single"/>
        </w:rPr>
      </w:pPr>
    </w:p>
    <w:p w14:paraId="58D80814" w14:textId="77777777" w:rsidR="006E2E6E" w:rsidRDefault="006E2E6E" w:rsidP="00F42F5C">
      <w:pPr>
        <w:tabs>
          <w:tab w:val="left" w:pos="4110"/>
        </w:tabs>
        <w:rPr>
          <w:rFonts w:ascii="Arial" w:hAnsi="Arial" w:cs="Arial"/>
          <w:bCs/>
          <w:color w:val="000000" w:themeColor="text1"/>
          <w:sz w:val="22"/>
          <w:szCs w:val="22"/>
        </w:rPr>
      </w:pPr>
    </w:p>
    <w:tbl>
      <w:tblPr>
        <w:tblStyle w:val="TableGrid"/>
        <w:tblW w:w="0" w:type="auto"/>
        <w:tblLook w:val="04A0" w:firstRow="1" w:lastRow="0" w:firstColumn="1" w:lastColumn="0" w:noHBand="0" w:noVBand="1"/>
      </w:tblPr>
      <w:tblGrid>
        <w:gridCol w:w="4871"/>
        <w:gridCol w:w="4871"/>
      </w:tblGrid>
      <w:tr w:rsidR="00112B5D" w:rsidRPr="006E2E6E" w14:paraId="69D35BC4" w14:textId="77777777" w:rsidTr="00B75270">
        <w:tc>
          <w:tcPr>
            <w:tcW w:w="9742" w:type="dxa"/>
            <w:gridSpan w:val="2"/>
          </w:tcPr>
          <w:p w14:paraId="351B0D20" w14:textId="7ECCCC86" w:rsidR="00112B5D" w:rsidRPr="00112B5D" w:rsidRDefault="00112B5D" w:rsidP="00F42F5C">
            <w:pPr>
              <w:tabs>
                <w:tab w:val="left" w:pos="4110"/>
              </w:tabs>
              <w:rPr>
                <w:rFonts w:ascii="Arial" w:hAnsi="Arial" w:cs="Arial"/>
                <w:b/>
                <w:sz w:val="22"/>
                <w:szCs w:val="22"/>
              </w:rPr>
            </w:pPr>
            <w:r w:rsidRPr="00112B5D">
              <w:rPr>
                <w:rFonts w:ascii="Arial" w:hAnsi="Arial" w:cs="Arial"/>
                <w:b/>
                <w:color w:val="000000" w:themeColor="text1"/>
                <w:sz w:val="22"/>
                <w:szCs w:val="22"/>
              </w:rPr>
              <w:t>Authors</w:t>
            </w:r>
            <w:r>
              <w:rPr>
                <w:rFonts w:ascii="Arial" w:hAnsi="Arial" w:cs="Arial"/>
                <w:b/>
                <w:color w:val="000000" w:themeColor="text1"/>
                <w:sz w:val="22"/>
                <w:szCs w:val="22"/>
              </w:rPr>
              <w:t>:</w:t>
            </w:r>
          </w:p>
        </w:tc>
      </w:tr>
      <w:tr w:rsidR="006E2E6E" w:rsidRPr="006E2E6E" w14:paraId="4527050C" w14:textId="77777777" w:rsidTr="006E2E6E">
        <w:tc>
          <w:tcPr>
            <w:tcW w:w="4871" w:type="dxa"/>
          </w:tcPr>
          <w:p w14:paraId="60135599" w14:textId="7C99AECA" w:rsidR="006E2E6E" w:rsidRPr="006E2E6E" w:rsidRDefault="006E2E6E" w:rsidP="006E2E6E">
            <w:pPr>
              <w:tabs>
                <w:tab w:val="left" w:pos="4110"/>
              </w:tabs>
              <w:rPr>
                <w:rFonts w:ascii="Arial" w:hAnsi="Arial" w:cs="Arial"/>
                <w:bCs/>
                <w:color w:val="000000" w:themeColor="text1"/>
                <w:sz w:val="22"/>
                <w:szCs w:val="22"/>
              </w:rPr>
            </w:pPr>
            <w:r w:rsidRPr="006E2E6E">
              <w:rPr>
                <w:rFonts w:ascii="Arial" w:hAnsi="Arial" w:cs="Arial"/>
                <w:bCs/>
                <w:color w:val="000000" w:themeColor="text1"/>
                <w:sz w:val="22"/>
                <w:szCs w:val="22"/>
              </w:rPr>
              <w:t>Lauren Lang</w:t>
            </w:r>
          </w:p>
          <w:p w14:paraId="6890BB40" w14:textId="7EC7250D" w:rsidR="006E2E6E" w:rsidRPr="006E2E6E" w:rsidRDefault="006E2E6E" w:rsidP="00F42F5C">
            <w:pPr>
              <w:tabs>
                <w:tab w:val="left" w:pos="4110"/>
              </w:tabs>
              <w:rPr>
                <w:rFonts w:ascii="Arial" w:hAnsi="Arial" w:cs="Arial"/>
                <w:bCs/>
                <w:sz w:val="22"/>
                <w:szCs w:val="22"/>
              </w:rPr>
            </w:pPr>
          </w:p>
        </w:tc>
        <w:tc>
          <w:tcPr>
            <w:tcW w:w="4871" w:type="dxa"/>
          </w:tcPr>
          <w:p w14:paraId="136C8495" w14:textId="578A5346" w:rsidR="006E2E6E" w:rsidRPr="006E2E6E" w:rsidRDefault="00AB5905" w:rsidP="00F42F5C">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 xml:space="preserve">E, </w:t>
            </w:r>
            <w:r w:rsidR="000F3C90">
              <w:rPr>
                <w:rFonts w:ascii="Arial" w:hAnsi="Arial" w:cs="Arial"/>
                <w:bCs/>
                <w:sz w:val="22"/>
                <w:szCs w:val="22"/>
              </w:rPr>
              <w:t>Equality, Diversity and Inclusivity (</w:t>
            </w:r>
            <w:r>
              <w:rPr>
                <w:rFonts w:ascii="Arial" w:hAnsi="Arial" w:cs="Arial"/>
                <w:bCs/>
                <w:sz w:val="22"/>
                <w:szCs w:val="22"/>
              </w:rPr>
              <w:t>EDI</w:t>
            </w:r>
            <w:r w:rsidR="000F3C90">
              <w:rPr>
                <w:rFonts w:ascii="Arial" w:hAnsi="Arial" w:cs="Arial"/>
                <w:bCs/>
                <w:sz w:val="22"/>
                <w:szCs w:val="22"/>
              </w:rPr>
              <w:t>)</w:t>
            </w:r>
            <w:r>
              <w:rPr>
                <w:rFonts w:ascii="Arial" w:hAnsi="Arial" w:cs="Arial"/>
                <w:bCs/>
                <w:sz w:val="22"/>
                <w:szCs w:val="22"/>
              </w:rPr>
              <w:t xml:space="preserve"> fellow</w:t>
            </w:r>
          </w:p>
        </w:tc>
      </w:tr>
      <w:tr w:rsidR="00112B5D" w:rsidRPr="006E2E6E" w14:paraId="665D6B26" w14:textId="77777777" w:rsidTr="006E2E6E">
        <w:tc>
          <w:tcPr>
            <w:tcW w:w="4871" w:type="dxa"/>
          </w:tcPr>
          <w:p w14:paraId="14C32F8A" w14:textId="38E3309D" w:rsidR="00112B5D" w:rsidRPr="00112B5D" w:rsidRDefault="00112B5D" w:rsidP="006E2E6E">
            <w:pPr>
              <w:tabs>
                <w:tab w:val="left" w:pos="4110"/>
              </w:tabs>
              <w:rPr>
                <w:rFonts w:ascii="Arial" w:hAnsi="Arial" w:cs="Arial"/>
                <w:b/>
                <w:color w:val="000000" w:themeColor="text1"/>
                <w:sz w:val="22"/>
                <w:szCs w:val="22"/>
              </w:rPr>
            </w:pPr>
            <w:r>
              <w:rPr>
                <w:rFonts w:ascii="Arial" w:hAnsi="Arial" w:cs="Arial"/>
                <w:b/>
                <w:color w:val="000000" w:themeColor="text1"/>
                <w:sz w:val="22"/>
                <w:szCs w:val="22"/>
              </w:rPr>
              <w:t>Contributors:</w:t>
            </w:r>
          </w:p>
        </w:tc>
        <w:tc>
          <w:tcPr>
            <w:tcW w:w="4871" w:type="dxa"/>
          </w:tcPr>
          <w:p w14:paraId="1F038DA3" w14:textId="77777777" w:rsidR="00112B5D" w:rsidRPr="006E2E6E" w:rsidRDefault="00112B5D" w:rsidP="00F42F5C">
            <w:pPr>
              <w:tabs>
                <w:tab w:val="left" w:pos="4110"/>
              </w:tabs>
              <w:rPr>
                <w:rFonts w:ascii="Arial" w:hAnsi="Arial" w:cs="Arial"/>
                <w:bCs/>
                <w:sz w:val="22"/>
                <w:szCs w:val="22"/>
              </w:rPr>
            </w:pPr>
          </w:p>
        </w:tc>
      </w:tr>
      <w:tr w:rsidR="006E2E6E" w:rsidRPr="006E2E6E" w14:paraId="68D1B72D" w14:textId="77777777" w:rsidTr="006E2E6E">
        <w:tc>
          <w:tcPr>
            <w:tcW w:w="4871" w:type="dxa"/>
          </w:tcPr>
          <w:p w14:paraId="04F96AB0" w14:textId="05DA0403" w:rsidR="006E2E6E" w:rsidRPr="006E2E6E" w:rsidRDefault="006E2E6E" w:rsidP="00F42F5C">
            <w:pPr>
              <w:tabs>
                <w:tab w:val="left" w:pos="4110"/>
              </w:tabs>
              <w:rPr>
                <w:rFonts w:ascii="Arial" w:hAnsi="Arial" w:cs="Arial"/>
                <w:bCs/>
                <w:sz w:val="22"/>
                <w:szCs w:val="22"/>
              </w:rPr>
            </w:pPr>
            <w:r w:rsidRPr="006E2E6E">
              <w:rPr>
                <w:rFonts w:ascii="Arial" w:hAnsi="Arial" w:cs="Arial"/>
                <w:bCs/>
                <w:sz w:val="22"/>
                <w:szCs w:val="22"/>
              </w:rPr>
              <w:t xml:space="preserve">Aditi </w:t>
            </w:r>
            <w:r>
              <w:rPr>
                <w:rFonts w:ascii="Arial" w:hAnsi="Arial" w:cs="Arial"/>
                <w:bCs/>
                <w:sz w:val="22"/>
                <w:szCs w:val="22"/>
              </w:rPr>
              <w:t>Modi</w:t>
            </w:r>
          </w:p>
        </w:tc>
        <w:tc>
          <w:tcPr>
            <w:tcW w:w="4871" w:type="dxa"/>
          </w:tcPr>
          <w:p w14:paraId="6F7EA6CB" w14:textId="70A987EF" w:rsidR="006E2E6E" w:rsidRPr="006E2E6E" w:rsidRDefault="00AB5905" w:rsidP="00F42F5C">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4559F1A0" w14:textId="77777777" w:rsidTr="006E2E6E">
        <w:tc>
          <w:tcPr>
            <w:tcW w:w="4871" w:type="dxa"/>
          </w:tcPr>
          <w:p w14:paraId="506D15E2" w14:textId="67B74219"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Malini Prasad</w:t>
            </w:r>
          </w:p>
        </w:tc>
        <w:tc>
          <w:tcPr>
            <w:tcW w:w="4871" w:type="dxa"/>
          </w:tcPr>
          <w:p w14:paraId="03ED6575" w14:textId="32D0BE0E"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Associate Dean</w:t>
            </w:r>
          </w:p>
        </w:tc>
      </w:tr>
      <w:tr w:rsidR="00AB5905" w:rsidRPr="006E2E6E" w14:paraId="556F6113" w14:textId="77777777" w:rsidTr="006E2E6E">
        <w:tc>
          <w:tcPr>
            <w:tcW w:w="4871" w:type="dxa"/>
          </w:tcPr>
          <w:p w14:paraId="269762D7" w14:textId="5D9DCC16"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Anshoo Dhelaria</w:t>
            </w:r>
          </w:p>
        </w:tc>
        <w:tc>
          <w:tcPr>
            <w:tcW w:w="4871" w:type="dxa"/>
          </w:tcPr>
          <w:p w14:paraId="18B7922C" w14:textId="0D17FE06"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7394A655" w14:textId="77777777" w:rsidTr="006E2E6E">
        <w:tc>
          <w:tcPr>
            <w:tcW w:w="4871" w:type="dxa"/>
          </w:tcPr>
          <w:p w14:paraId="2CEBED7F" w14:textId="0F91957A"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Elizabeth Malaga</w:t>
            </w:r>
          </w:p>
        </w:tc>
        <w:tc>
          <w:tcPr>
            <w:tcW w:w="4871" w:type="dxa"/>
          </w:tcPr>
          <w:p w14:paraId="7202E193" w14:textId="6C78E4F9"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E, EDI TPD</w:t>
            </w:r>
          </w:p>
        </w:tc>
      </w:tr>
      <w:tr w:rsidR="00AB5905" w:rsidRPr="006E2E6E" w14:paraId="5B49E278" w14:textId="77777777" w:rsidTr="006E2E6E">
        <w:tc>
          <w:tcPr>
            <w:tcW w:w="4871" w:type="dxa"/>
          </w:tcPr>
          <w:p w14:paraId="28BDF44E" w14:textId="25E9FA31"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Ahmad Khan</w:t>
            </w:r>
          </w:p>
        </w:tc>
        <w:tc>
          <w:tcPr>
            <w:tcW w:w="4871" w:type="dxa"/>
          </w:tcPr>
          <w:p w14:paraId="1A521DB2" w14:textId="74F51885" w:rsidR="00AB5905" w:rsidRPr="006E2E6E" w:rsidRDefault="00AB5905" w:rsidP="00AB5905">
            <w:pPr>
              <w:tabs>
                <w:tab w:val="left" w:pos="4110"/>
              </w:tabs>
              <w:rPr>
                <w:rFonts w:ascii="Arial" w:hAnsi="Arial" w:cs="Arial"/>
                <w:bCs/>
                <w:sz w:val="22"/>
                <w:szCs w:val="22"/>
              </w:rPr>
            </w:pPr>
            <w:r>
              <w:rPr>
                <w:rFonts w:ascii="Arial" w:hAnsi="Arial" w:cs="Arial"/>
                <w:bCs/>
                <w:sz w:val="22"/>
                <w:szCs w:val="22"/>
              </w:rPr>
              <w:t>NHSE, East of England, WT</w:t>
            </w:r>
            <w:r w:rsidR="00C003EA">
              <w:rPr>
                <w:rFonts w:ascii="Arial" w:hAnsi="Arial" w:cs="Arial"/>
                <w:bCs/>
                <w:sz w:val="22"/>
                <w:szCs w:val="22"/>
              </w:rPr>
              <w:t>&amp;</w:t>
            </w:r>
            <w:r>
              <w:rPr>
                <w:rFonts w:ascii="Arial" w:hAnsi="Arial" w:cs="Arial"/>
                <w:bCs/>
                <w:sz w:val="22"/>
                <w:szCs w:val="22"/>
              </w:rPr>
              <w:t xml:space="preserve">E, </w:t>
            </w:r>
            <w:r w:rsidR="000F3C90">
              <w:rPr>
                <w:rFonts w:ascii="Arial" w:hAnsi="Arial" w:cs="Arial"/>
                <w:bCs/>
                <w:sz w:val="22"/>
                <w:szCs w:val="22"/>
              </w:rPr>
              <w:t>International recruitment and support fellow</w:t>
            </w:r>
          </w:p>
        </w:tc>
      </w:tr>
    </w:tbl>
    <w:p w14:paraId="036F04E3" w14:textId="77777777" w:rsidR="006E2E6E" w:rsidRDefault="006E2E6E" w:rsidP="00F42F5C">
      <w:pPr>
        <w:tabs>
          <w:tab w:val="left" w:pos="4110"/>
        </w:tabs>
        <w:rPr>
          <w:rFonts w:ascii="Arial" w:hAnsi="Arial" w:cs="Arial"/>
          <w:b/>
          <w:sz w:val="44"/>
          <w:szCs w:val="44"/>
          <w:u w:val="single"/>
        </w:rPr>
      </w:pPr>
    </w:p>
    <w:p w14:paraId="6ED3BC6B" w14:textId="77777777" w:rsidR="00C5158B" w:rsidRDefault="00C5158B" w:rsidP="00F42F5C">
      <w:pPr>
        <w:tabs>
          <w:tab w:val="left" w:pos="4110"/>
        </w:tabs>
        <w:rPr>
          <w:rFonts w:ascii="Arial" w:hAnsi="Arial" w:cs="Arial"/>
          <w:b/>
          <w:sz w:val="44"/>
          <w:szCs w:val="44"/>
          <w:u w:val="single"/>
        </w:rPr>
      </w:pPr>
    </w:p>
    <w:p w14:paraId="5E2D6960" w14:textId="77777777" w:rsidR="00C5158B" w:rsidRDefault="00C5158B" w:rsidP="00F42F5C">
      <w:pPr>
        <w:tabs>
          <w:tab w:val="left" w:pos="4110"/>
        </w:tabs>
        <w:rPr>
          <w:rFonts w:ascii="Arial" w:hAnsi="Arial" w:cs="Arial"/>
          <w:b/>
          <w:sz w:val="44"/>
          <w:szCs w:val="44"/>
          <w:u w:val="single"/>
        </w:rPr>
      </w:pPr>
    </w:p>
    <w:p w14:paraId="4F10106B" w14:textId="77777777" w:rsidR="00C5158B" w:rsidRDefault="00C5158B" w:rsidP="00F42F5C">
      <w:pPr>
        <w:tabs>
          <w:tab w:val="left" w:pos="4110"/>
        </w:tabs>
        <w:rPr>
          <w:rFonts w:ascii="Arial" w:hAnsi="Arial" w:cs="Arial"/>
          <w:b/>
          <w:sz w:val="44"/>
          <w:szCs w:val="44"/>
          <w:u w:val="single"/>
        </w:rPr>
      </w:pPr>
    </w:p>
    <w:p w14:paraId="1E091D02" w14:textId="77777777" w:rsidR="00C5158B" w:rsidRDefault="00C5158B" w:rsidP="00F42F5C">
      <w:pPr>
        <w:tabs>
          <w:tab w:val="left" w:pos="4110"/>
        </w:tabs>
        <w:rPr>
          <w:rFonts w:ascii="Arial" w:hAnsi="Arial" w:cs="Arial"/>
          <w:b/>
          <w:sz w:val="44"/>
          <w:szCs w:val="44"/>
          <w:u w:val="single"/>
        </w:rPr>
      </w:pPr>
    </w:p>
    <w:p w14:paraId="4F7280A8" w14:textId="77777777" w:rsidR="00C5158B" w:rsidRDefault="00C5158B" w:rsidP="00F42F5C">
      <w:pPr>
        <w:tabs>
          <w:tab w:val="left" w:pos="4110"/>
        </w:tabs>
        <w:rPr>
          <w:rFonts w:ascii="Arial" w:hAnsi="Arial" w:cs="Arial"/>
          <w:b/>
          <w:sz w:val="44"/>
          <w:szCs w:val="44"/>
          <w:u w:val="single"/>
        </w:rPr>
      </w:pPr>
    </w:p>
    <w:p w14:paraId="07A4BB0A" w14:textId="77777777" w:rsidR="00C5158B" w:rsidRDefault="00C5158B" w:rsidP="00F42F5C">
      <w:pPr>
        <w:tabs>
          <w:tab w:val="left" w:pos="4110"/>
        </w:tabs>
        <w:rPr>
          <w:rFonts w:ascii="Arial" w:hAnsi="Arial" w:cs="Arial"/>
          <w:b/>
          <w:sz w:val="44"/>
          <w:szCs w:val="44"/>
          <w:u w:val="single"/>
        </w:rPr>
      </w:pPr>
    </w:p>
    <w:p w14:paraId="2E25DE5D" w14:textId="77777777" w:rsidR="00C5158B" w:rsidRDefault="00C5158B" w:rsidP="00F42F5C">
      <w:pPr>
        <w:tabs>
          <w:tab w:val="left" w:pos="4110"/>
        </w:tabs>
        <w:rPr>
          <w:rFonts w:ascii="Arial" w:hAnsi="Arial" w:cs="Arial"/>
          <w:b/>
          <w:sz w:val="44"/>
          <w:szCs w:val="44"/>
          <w:u w:val="single"/>
        </w:rPr>
      </w:pPr>
    </w:p>
    <w:p w14:paraId="3CFE8556" w14:textId="77777777" w:rsidR="00C5158B" w:rsidRDefault="00C5158B" w:rsidP="00F42F5C">
      <w:pPr>
        <w:tabs>
          <w:tab w:val="left" w:pos="4110"/>
        </w:tabs>
        <w:rPr>
          <w:rFonts w:ascii="Arial" w:hAnsi="Arial" w:cs="Arial"/>
          <w:b/>
          <w:sz w:val="44"/>
          <w:szCs w:val="44"/>
          <w:u w:val="single"/>
        </w:rPr>
      </w:pPr>
    </w:p>
    <w:p w14:paraId="4C7F0D4D" w14:textId="77777777" w:rsidR="00C5158B" w:rsidRDefault="00C5158B" w:rsidP="00F42F5C">
      <w:pPr>
        <w:tabs>
          <w:tab w:val="left" w:pos="4110"/>
        </w:tabs>
        <w:rPr>
          <w:rFonts w:ascii="Arial" w:hAnsi="Arial" w:cs="Arial"/>
          <w:b/>
          <w:sz w:val="44"/>
          <w:szCs w:val="44"/>
          <w:u w:val="single"/>
        </w:rPr>
      </w:pPr>
    </w:p>
    <w:p w14:paraId="2102EA03" w14:textId="77777777" w:rsidR="00C5158B" w:rsidRDefault="00C5158B" w:rsidP="00F42F5C">
      <w:pPr>
        <w:tabs>
          <w:tab w:val="left" w:pos="4110"/>
        </w:tabs>
        <w:rPr>
          <w:rFonts w:ascii="Arial" w:hAnsi="Arial" w:cs="Arial"/>
          <w:b/>
          <w:sz w:val="44"/>
          <w:szCs w:val="44"/>
          <w:u w:val="single"/>
        </w:rPr>
      </w:pPr>
    </w:p>
    <w:p w14:paraId="0E3C6A73" w14:textId="77777777" w:rsidR="00C5158B" w:rsidRDefault="00C5158B" w:rsidP="00F42F5C">
      <w:pPr>
        <w:tabs>
          <w:tab w:val="left" w:pos="4110"/>
        </w:tabs>
        <w:rPr>
          <w:rFonts w:ascii="Arial" w:hAnsi="Arial" w:cs="Arial"/>
          <w:b/>
          <w:sz w:val="44"/>
          <w:szCs w:val="44"/>
          <w:u w:val="single"/>
        </w:rPr>
      </w:pPr>
    </w:p>
    <w:p w14:paraId="452FD021" w14:textId="77777777" w:rsidR="00C5158B" w:rsidRDefault="00C5158B" w:rsidP="00F42F5C">
      <w:pPr>
        <w:tabs>
          <w:tab w:val="left" w:pos="4110"/>
        </w:tabs>
        <w:rPr>
          <w:rFonts w:ascii="Arial" w:hAnsi="Arial" w:cs="Arial"/>
          <w:b/>
          <w:sz w:val="44"/>
          <w:szCs w:val="44"/>
          <w:u w:val="single"/>
        </w:rPr>
      </w:pPr>
    </w:p>
    <w:p w14:paraId="633EACEE" w14:textId="77777777" w:rsidR="00C5158B" w:rsidRDefault="00C5158B" w:rsidP="00F42F5C">
      <w:pPr>
        <w:tabs>
          <w:tab w:val="left" w:pos="4110"/>
        </w:tabs>
        <w:rPr>
          <w:rFonts w:ascii="Arial" w:hAnsi="Arial" w:cs="Arial"/>
          <w:b/>
          <w:sz w:val="44"/>
          <w:szCs w:val="44"/>
          <w:u w:val="single"/>
        </w:rPr>
      </w:pPr>
    </w:p>
    <w:p w14:paraId="082966DC" w14:textId="77777777" w:rsidR="006E0FF2" w:rsidRDefault="006E0FF2" w:rsidP="00F42F5C">
      <w:pPr>
        <w:tabs>
          <w:tab w:val="left" w:pos="4110"/>
        </w:tabs>
        <w:rPr>
          <w:rFonts w:ascii="Arial" w:hAnsi="Arial" w:cs="Arial"/>
          <w:b/>
          <w:sz w:val="44"/>
          <w:szCs w:val="44"/>
          <w:u w:val="single"/>
        </w:rPr>
      </w:pPr>
    </w:p>
    <w:p w14:paraId="556E4814" w14:textId="2E36D22A" w:rsidR="00E87E49" w:rsidRPr="00B37A19" w:rsidRDefault="00E333F0" w:rsidP="00F42F5C">
      <w:pPr>
        <w:tabs>
          <w:tab w:val="left" w:pos="4110"/>
        </w:tabs>
        <w:rPr>
          <w:rFonts w:ascii="Arial" w:hAnsi="Arial" w:cs="Arial"/>
          <w:b/>
          <w:sz w:val="44"/>
          <w:szCs w:val="44"/>
          <w:u w:val="single"/>
        </w:rPr>
      </w:pPr>
      <w:r w:rsidRPr="00B37A19">
        <w:rPr>
          <w:rFonts w:ascii="Arial" w:hAnsi="Arial" w:cs="Arial"/>
          <w:b/>
          <w:sz w:val="44"/>
          <w:szCs w:val="44"/>
          <w:u w:val="single"/>
        </w:rPr>
        <w:lastRenderedPageBreak/>
        <w:t>I</w:t>
      </w:r>
      <w:r w:rsidR="00B37A19" w:rsidRPr="00B37A19">
        <w:rPr>
          <w:rFonts w:ascii="Arial" w:hAnsi="Arial" w:cs="Arial"/>
          <w:b/>
          <w:sz w:val="44"/>
          <w:szCs w:val="44"/>
          <w:u w:val="single"/>
        </w:rPr>
        <w:t>ntroduction:</w:t>
      </w:r>
    </w:p>
    <w:p w14:paraId="02D0060E" w14:textId="77777777" w:rsidR="00E87E49" w:rsidRPr="006F717D" w:rsidRDefault="00E87E49" w:rsidP="00F42F5C">
      <w:pPr>
        <w:tabs>
          <w:tab w:val="left" w:pos="4110"/>
        </w:tabs>
        <w:rPr>
          <w:rFonts w:ascii="Arial" w:hAnsi="Arial" w:cs="Arial"/>
          <w:b/>
          <w:sz w:val="22"/>
          <w:szCs w:val="22"/>
        </w:rPr>
      </w:pPr>
    </w:p>
    <w:p w14:paraId="6442A6DB" w14:textId="485C39AF" w:rsidR="00B318CC" w:rsidRPr="00FC3A57" w:rsidRDefault="004C15B1" w:rsidP="001745FF">
      <w:pPr>
        <w:pStyle w:val="CommentText"/>
        <w:rPr>
          <w:rFonts w:ascii="Arial" w:hAnsi="Arial" w:cs="Arial"/>
          <w:bCs/>
          <w:color w:val="000000" w:themeColor="text1"/>
          <w:sz w:val="22"/>
          <w:szCs w:val="22"/>
        </w:rPr>
      </w:pPr>
      <w:r w:rsidRPr="00FC3A57">
        <w:rPr>
          <w:rFonts w:ascii="Arial" w:hAnsi="Arial" w:cs="Arial"/>
          <w:bCs/>
          <w:color w:val="000000" w:themeColor="text1"/>
          <w:sz w:val="22"/>
          <w:szCs w:val="22"/>
        </w:rPr>
        <w:t xml:space="preserve">According to the latest GMC </w:t>
      </w:r>
      <w:r w:rsidR="00F95FEF" w:rsidRPr="00FC3A57">
        <w:rPr>
          <w:rFonts w:ascii="Arial" w:hAnsi="Arial" w:cs="Arial"/>
          <w:bCs/>
          <w:color w:val="000000" w:themeColor="text1"/>
          <w:sz w:val="22"/>
          <w:szCs w:val="22"/>
        </w:rPr>
        <w:t xml:space="preserve">workforce </w:t>
      </w:r>
      <w:r w:rsidRPr="00FC3A57">
        <w:rPr>
          <w:rFonts w:ascii="Arial" w:hAnsi="Arial" w:cs="Arial"/>
          <w:bCs/>
          <w:color w:val="000000" w:themeColor="text1"/>
          <w:sz w:val="22"/>
          <w:szCs w:val="22"/>
        </w:rPr>
        <w:t>report</w:t>
      </w:r>
      <w:r w:rsidR="00F95FEF" w:rsidRPr="00FC3A57">
        <w:rPr>
          <w:rFonts w:ascii="Arial" w:hAnsi="Arial" w:cs="Arial"/>
          <w:bCs/>
          <w:color w:val="000000" w:themeColor="text1"/>
          <w:sz w:val="22"/>
          <w:szCs w:val="22"/>
        </w:rPr>
        <w:t>,</w:t>
      </w:r>
      <w:r w:rsidRPr="00FC3A57">
        <w:rPr>
          <w:rFonts w:ascii="Arial" w:hAnsi="Arial" w:cs="Arial"/>
          <w:bCs/>
          <w:color w:val="000000" w:themeColor="text1"/>
          <w:sz w:val="22"/>
          <w:szCs w:val="22"/>
        </w:rPr>
        <w:t xml:space="preserve"> </w:t>
      </w:r>
      <w:r w:rsidR="00F95FEF" w:rsidRPr="00FC3A57">
        <w:rPr>
          <w:rFonts w:ascii="Arial" w:hAnsi="Arial" w:cs="Arial"/>
          <w:bCs/>
          <w:color w:val="000000" w:themeColor="text1"/>
          <w:sz w:val="22"/>
          <w:szCs w:val="22"/>
        </w:rPr>
        <w:t>30</w:t>
      </w:r>
      <w:r w:rsidRPr="00FC3A57">
        <w:rPr>
          <w:rFonts w:ascii="Arial" w:hAnsi="Arial" w:cs="Arial"/>
          <w:bCs/>
          <w:color w:val="000000" w:themeColor="text1"/>
          <w:sz w:val="22"/>
          <w:szCs w:val="22"/>
        </w:rPr>
        <w:t>% of all doctors in the UK are International Medical Graduates (IMG</w:t>
      </w:r>
      <w:r w:rsidR="003342DA">
        <w:rPr>
          <w:rFonts w:ascii="Arial" w:hAnsi="Arial" w:cs="Arial"/>
          <w:bCs/>
          <w:color w:val="000000" w:themeColor="text1"/>
          <w:sz w:val="22"/>
          <w:szCs w:val="22"/>
        </w:rPr>
        <w:t>’</w:t>
      </w:r>
      <w:r w:rsidRPr="00FC3A57">
        <w:rPr>
          <w:rFonts w:ascii="Arial" w:hAnsi="Arial" w:cs="Arial"/>
          <w:bCs/>
          <w:color w:val="000000" w:themeColor="text1"/>
          <w:sz w:val="22"/>
          <w:szCs w:val="22"/>
        </w:rPr>
        <w:t xml:space="preserve">s), who have gained their primary medical qualification overseas </w:t>
      </w:r>
      <w:r w:rsidR="00C45C9D" w:rsidRPr="00FC3A57">
        <w:rPr>
          <w:rFonts w:ascii="Arial" w:hAnsi="Arial" w:cs="Arial"/>
          <w:bCs/>
          <w:color w:val="000000" w:themeColor="text1"/>
          <w:sz w:val="22"/>
          <w:szCs w:val="22"/>
        </w:rPr>
        <w:t>and this is projected to continue to rise further in the next decade</w:t>
      </w:r>
      <w:r w:rsidRPr="00FC3A57">
        <w:rPr>
          <w:rFonts w:ascii="Arial" w:hAnsi="Arial" w:cs="Arial"/>
          <w:bCs/>
          <w:color w:val="000000" w:themeColor="text1"/>
          <w:sz w:val="22"/>
          <w:szCs w:val="22"/>
        </w:rPr>
        <w:t>.</w:t>
      </w:r>
      <w:r w:rsidR="003342DA">
        <w:rPr>
          <w:rFonts w:ascii="Arial" w:hAnsi="Arial" w:cs="Arial"/>
          <w:bCs/>
          <w:color w:val="000000" w:themeColor="text1"/>
          <w:sz w:val="22"/>
          <w:szCs w:val="22"/>
        </w:rPr>
        <w:t xml:space="preserve"> 52% of Doctors joining the GMC in 2022 were IMG’s and the GMC have emphasised, in their latest workforce report, how vital it is that the UK continues to attract, integrate and retain these extremely valuable members of the workforce </w:t>
      </w:r>
      <w:r w:rsidR="00FC2E31">
        <w:rPr>
          <w:rFonts w:ascii="Arial" w:hAnsi="Arial" w:cs="Arial"/>
          <w:bCs/>
          <w:color w:val="000000" w:themeColor="text1"/>
          <w:sz w:val="22"/>
          <w:szCs w:val="22"/>
        </w:rPr>
        <w:t>(1).</w:t>
      </w:r>
      <w:r w:rsidRPr="00FC3A57">
        <w:rPr>
          <w:rFonts w:ascii="Arial" w:hAnsi="Arial" w:cs="Arial"/>
          <w:color w:val="000000" w:themeColor="text1"/>
          <w:sz w:val="22"/>
          <w:szCs w:val="22"/>
        </w:rPr>
        <w:t xml:space="preserve"> </w:t>
      </w:r>
      <w:r w:rsidR="001745FF">
        <w:rPr>
          <w:rFonts w:ascii="Arial" w:hAnsi="Arial" w:cs="Arial"/>
          <w:bCs/>
          <w:color w:val="000000" w:themeColor="text1"/>
          <w:sz w:val="22"/>
          <w:szCs w:val="22"/>
        </w:rPr>
        <w:t xml:space="preserve">According to the GMC data explorer, there are </w:t>
      </w:r>
      <w:r w:rsidR="003342DA">
        <w:rPr>
          <w:rFonts w:ascii="Arial" w:hAnsi="Arial" w:cs="Arial"/>
          <w:bCs/>
          <w:color w:val="000000" w:themeColor="text1"/>
          <w:sz w:val="22"/>
          <w:szCs w:val="22"/>
        </w:rPr>
        <w:t xml:space="preserve">currently </w:t>
      </w:r>
      <w:r w:rsidR="001745FF">
        <w:rPr>
          <w:rFonts w:ascii="Arial" w:hAnsi="Arial" w:cs="Arial"/>
          <w:bCs/>
          <w:color w:val="000000" w:themeColor="text1"/>
          <w:sz w:val="22"/>
          <w:szCs w:val="22"/>
        </w:rPr>
        <w:t>25,621 doctors on the GMC register in the East of England, 39% (n=10,069) of wh</w:t>
      </w:r>
      <w:r w:rsidR="003342DA">
        <w:rPr>
          <w:rFonts w:ascii="Arial" w:hAnsi="Arial" w:cs="Arial"/>
          <w:bCs/>
          <w:color w:val="000000" w:themeColor="text1"/>
          <w:sz w:val="22"/>
          <w:szCs w:val="22"/>
        </w:rPr>
        <w:t>ich</w:t>
      </w:r>
      <w:r w:rsidR="001745FF">
        <w:rPr>
          <w:rFonts w:ascii="Arial" w:hAnsi="Arial" w:cs="Arial"/>
          <w:bCs/>
          <w:color w:val="000000" w:themeColor="text1"/>
          <w:sz w:val="22"/>
          <w:szCs w:val="22"/>
        </w:rPr>
        <w:t xml:space="preserve"> are IMG’s. </w:t>
      </w:r>
      <w:r w:rsidR="003342DA">
        <w:rPr>
          <w:rFonts w:ascii="Arial" w:eastAsiaTheme="minorHAnsi" w:hAnsi="Arial" w:cs="Arial"/>
          <w:color w:val="000000" w:themeColor="text1"/>
          <w:sz w:val="22"/>
          <w:szCs w:val="22"/>
        </w:rPr>
        <w:t xml:space="preserve">In the East of England, </w:t>
      </w:r>
      <w:r w:rsidR="003342DA">
        <w:rPr>
          <w:rFonts w:ascii="Arial" w:hAnsi="Arial" w:cs="Arial"/>
          <w:bCs/>
          <w:color w:val="000000" w:themeColor="text1"/>
          <w:sz w:val="22"/>
          <w:szCs w:val="22"/>
        </w:rPr>
        <w:t>5,267 complaints were made against doctors, 34% (n=1767) of which were against IMG’s</w:t>
      </w:r>
      <w:r w:rsidR="00FC2E31">
        <w:rPr>
          <w:rFonts w:ascii="Arial" w:hAnsi="Arial" w:cs="Arial"/>
          <w:bCs/>
          <w:color w:val="000000" w:themeColor="text1"/>
          <w:sz w:val="22"/>
          <w:szCs w:val="22"/>
        </w:rPr>
        <w:t xml:space="preserve"> </w:t>
      </w:r>
      <w:r w:rsidR="003342DA">
        <w:rPr>
          <w:rFonts w:ascii="Arial" w:eastAsiaTheme="minorHAnsi" w:hAnsi="Arial" w:cs="Arial"/>
          <w:color w:val="000000" w:themeColor="text1"/>
          <w:sz w:val="22"/>
          <w:szCs w:val="22"/>
        </w:rPr>
        <w:t>(</w:t>
      </w:r>
      <w:r w:rsidR="00FC2E31">
        <w:rPr>
          <w:rFonts w:ascii="Arial" w:eastAsiaTheme="minorHAnsi" w:hAnsi="Arial" w:cs="Arial"/>
          <w:color w:val="000000" w:themeColor="text1"/>
          <w:sz w:val="22"/>
          <w:szCs w:val="22"/>
        </w:rPr>
        <w:t>2</w:t>
      </w:r>
      <w:r w:rsidR="003342DA">
        <w:rPr>
          <w:rFonts w:ascii="Arial" w:eastAsiaTheme="minorHAnsi" w:hAnsi="Arial" w:cs="Arial"/>
          <w:color w:val="000000" w:themeColor="text1"/>
          <w:sz w:val="22"/>
          <w:szCs w:val="22"/>
        </w:rPr>
        <w:t>)</w:t>
      </w:r>
      <w:r w:rsidR="00FC2E31">
        <w:rPr>
          <w:rFonts w:ascii="Arial" w:eastAsiaTheme="minorHAnsi" w:hAnsi="Arial" w:cs="Arial"/>
          <w:color w:val="000000" w:themeColor="text1"/>
          <w:sz w:val="22"/>
          <w:szCs w:val="22"/>
        </w:rPr>
        <w:t>.</w:t>
      </w:r>
      <w:r w:rsidR="003342DA">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Ethnic Minority staff are likely to experience racism and discrimination and may have poorer experience and progression opportunities</w:t>
      </w:r>
      <w:r w:rsidR="00FC2E31">
        <w:rPr>
          <w:rFonts w:ascii="Arial" w:eastAsiaTheme="minorHAnsi" w:hAnsi="Arial" w:cs="Arial"/>
          <w:color w:val="000000" w:themeColor="text1"/>
          <w:sz w:val="22"/>
          <w:szCs w:val="22"/>
        </w:rPr>
        <w:t xml:space="preserve"> (1).</w:t>
      </w:r>
      <w:r w:rsidR="00C45C9D" w:rsidRPr="00FC3A57">
        <w:rPr>
          <w:rFonts w:ascii="Arial" w:eastAsiaTheme="minorHAnsi" w:hAnsi="Arial" w:cs="Arial"/>
          <w:color w:val="000000" w:themeColor="text1"/>
          <w:sz w:val="22"/>
          <w:szCs w:val="22"/>
        </w:rPr>
        <w:t xml:space="preserve"> NHS Trusts recruit substantial numbers of medical graduates from overseas every yea</w:t>
      </w:r>
      <w:r w:rsidR="00FC2E31">
        <w:rPr>
          <w:rFonts w:ascii="Arial" w:eastAsiaTheme="minorHAnsi" w:hAnsi="Arial" w:cs="Arial"/>
          <w:color w:val="000000" w:themeColor="text1"/>
          <w:sz w:val="22"/>
          <w:szCs w:val="22"/>
        </w:rPr>
        <w:t xml:space="preserve">r </w:t>
      </w:r>
      <w:r w:rsidR="00C45C9D" w:rsidRPr="00FC3A57">
        <w:rPr>
          <w:rFonts w:ascii="Arial" w:eastAsiaTheme="minorHAnsi" w:hAnsi="Arial" w:cs="Arial"/>
          <w:color w:val="000000" w:themeColor="text1"/>
          <w:sz w:val="22"/>
          <w:szCs w:val="22"/>
        </w:rPr>
        <w:t>but</w:t>
      </w:r>
      <w:r w:rsidR="00FC2E31">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unless they are on a national training programme</w:t>
      </w:r>
      <w:r w:rsidR="00FC2E31">
        <w:rPr>
          <w:rFonts w:ascii="Arial" w:eastAsiaTheme="minorHAnsi" w:hAnsi="Arial" w:cs="Arial"/>
          <w:color w:val="000000" w:themeColor="text1"/>
          <w:sz w:val="22"/>
          <w:szCs w:val="22"/>
        </w:rPr>
        <w:t xml:space="preserve">, </w:t>
      </w:r>
      <w:r w:rsidR="00C45C9D" w:rsidRPr="00FC3A57">
        <w:rPr>
          <w:rFonts w:ascii="Arial" w:eastAsiaTheme="minorHAnsi" w:hAnsi="Arial" w:cs="Arial"/>
          <w:color w:val="000000" w:themeColor="text1"/>
          <w:sz w:val="22"/>
          <w:szCs w:val="22"/>
        </w:rPr>
        <w:t xml:space="preserve">often expect them to start work without adequate induction. The GMC’s State of Medical Education and Practice report identified as far back as 2011 the need for induction </w:t>
      </w:r>
      <w:r w:rsidR="00FC2E31" w:rsidRPr="00FC3A57">
        <w:rPr>
          <w:rFonts w:ascii="Arial" w:eastAsiaTheme="minorHAnsi" w:hAnsi="Arial" w:cs="Arial"/>
          <w:color w:val="000000" w:themeColor="text1"/>
          <w:sz w:val="22"/>
          <w:szCs w:val="22"/>
        </w:rPr>
        <w:t>to</w:t>
      </w:r>
      <w:r w:rsidR="00C45C9D" w:rsidRPr="00FC3A57">
        <w:rPr>
          <w:rFonts w:ascii="Arial" w:eastAsiaTheme="minorHAnsi" w:hAnsi="Arial" w:cs="Arial"/>
          <w:color w:val="000000" w:themeColor="text1"/>
          <w:sz w:val="22"/>
          <w:szCs w:val="22"/>
        </w:rPr>
        <w:t xml:space="preserve"> reduce the higher risk of IMGs being referred for fitness to practi</w:t>
      </w:r>
      <w:r w:rsidR="00FF3708">
        <w:rPr>
          <w:rFonts w:ascii="Arial" w:eastAsiaTheme="minorHAnsi" w:hAnsi="Arial" w:cs="Arial"/>
          <w:color w:val="000000" w:themeColor="text1"/>
          <w:sz w:val="22"/>
          <w:szCs w:val="22"/>
        </w:rPr>
        <w:t>c</w:t>
      </w:r>
      <w:r w:rsidR="00C45C9D" w:rsidRPr="00FC3A57">
        <w:rPr>
          <w:rFonts w:ascii="Arial" w:eastAsiaTheme="minorHAnsi" w:hAnsi="Arial" w:cs="Arial"/>
          <w:color w:val="000000" w:themeColor="text1"/>
          <w:sz w:val="22"/>
          <w:szCs w:val="22"/>
        </w:rPr>
        <w:t>e investigation</w:t>
      </w:r>
      <w:r w:rsidR="00FC2E31">
        <w:rPr>
          <w:rFonts w:ascii="Arial" w:eastAsiaTheme="minorHAnsi" w:hAnsi="Arial" w:cs="Arial"/>
          <w:color w:val="000000" w:themeColor="text1"/>
          <w:sz w:val="22"/>
          <w:szCs w:val="22"/>
        </w:rPr>
        <w:t xml:space="preserve"> (3)</w:t>
      </w:r>
      <w:r w:rsidR="00C45C9D" w:rsidRPr="00FC3A57">
        <w:rPr>
          <w:rFonts w:ascii="Arial" w:eastAsiaTheme="minorHAnsi" w:hAnsi="Arial" w:cs="Arial"/>
          <w:color w:val="000000" w:themeColor="text1"/>
          <w:sz w:val="22"/>
          <w:szCs w:val="22"/>
        </w:rPr>
        <w:t xml:space="preserve">. </w:t>
      </w:r>
    </w:p>
    <w:p w14:paraId="73C17E10" w14:textId="77777777" w:rsidR="001745FF" w:rsidRPr="00FC3A57" w:rsidRDefault="001745FF" w:rsidP="00812B9B">
      <w:pPr>
        <w:pStyle w:val="CommentText"/>
        <w:rPr>
          <w:rFonts w:ascii="Arial" w:hAnsi="Arial" w:cs="Arial"/>
          <w:bCs/>
          <w:color w:val="000000" w:themeColor="text1"/>
          <w:sz w:val="22"/>
          <w:szCs w:val="22"/>
        </w:rPr>
      </w:pPr>
    </w:p>
    <w:p w14:paraId="5DB97EE3" w14:textId="6951B37A" w:rsidR="00C45C9D" w:rsidRPr="00FC3A57" w:rsidRDefault="003342DA" w:rsidP="00C45C9D">
      <w:pPr>
        <w:pStyle w:val="CommentText"/>
        <w:rPr>
          <w:rFonts w:ascii="Arial" w:hAnsi="Arial" w:cs="Arial"/>
          <w:bCs/>
          <w:color w:val="000000" w:themeColor="text1"/>
          <w:sz w:val="22"/>
          <w:szCs w:val="22"/>
        </w:rPr>
      </w:pPr>
      <w:r>
        <w:rPr>
          <w:rFonts w:ascii="Arial" w:hAnsi="Arial" w:cs="Arial"/>
          <w:bCs/>
          <w:color w:val="000000" w:themeColor="text1"/>
          <w:sz w:val="22"/>
          <w:szCs w:val="22"/>
        </w:rPr>
        <w:t>The GMC has called for a standardised and supportive induction for doctors new to UK practice and in 2022</w:t>
      </w:r>
      <w:r w:rsidR="00C45C9D" w:rsidRPr="00FC3A57">
        <w:rPr>
          <w:rFonts w:ascii="Arial" w:hAnsi="Arial" w:cs="Arial"/>
          <w:bCs/>
          <w:color w:val="000000" w:themeColor="text1"/>
          <w:sz w:val="22"/>
          <w:szCs w:val="22"/>
        </w:rPr>
        <w:t xml:space="preserve"> the joint national guideline ‘</w:t>
      </w:r>
      <w:r w:rsidR="001745FF">
        <w:rPr>
          <w:rFonts w:ascii="Arial" w:hAnsi="Arial" w:cs="Arial"/>
          <w:bCs/>
          <w:color w:val="000000" w:themeColor="text1"/>
          <w:sz w:val="22"/>
          <w:szCs w:val="22"/>
        </w:rPr>
        <w:t>W</w:t>
      </w:r>
      <w:r w:rsidR="00C45C9D" w:rsidRPr="00FC3A57">
        <w:rPr>
          <w:rFonts w:ascii="Arial" w:hAnsi="Arial" w:cs="Arial"/>
          <w:bCs/>
          <w:color w:val="000000" w:themeColor="text1"/>
          <w:sz w:val="22"/>
          <w:szCs w:val="22"/>
        </w:rPr>
        <w:t>elcoming and valuing International Medical Graduates,’</w:t>
      </w:r>
      <w:r>
        <w:rPr>
          <w:rFonts w:ascii="Arial" w:hAnsi="Arial" w:cs="Arial"/>
          <w:bCs/>
          <w:color w:val="000000" w:themeColor="text1"/>
          <w:sz w:val="22"/>
          <w:szCs w:val="22"/>
        </w:rPr>
        <w:t xml:space="preserve"> was published, outlining the minimum standards for induction for IMG’s</w:t>
      </w:r>
      <w:r w:rsidR="00C45C9D" w:rsidRPr="00FC3A57">
        <w:rPr>
          <w:rFonts w:ascii="Arial" w:hAnsi="Arial" w:cs="Arial"/>
          <w:bCs/>
          <w:color w:val="000000" w:themeColor="text1"/>
          <w:sz w:val="22"/>
          <w:szCs w:val="22"/>
        </w:rPr>
        <w:t xml:space="preserve"> (</w:t>
      </w:r>
      <w:r w:rsidR="00FC2E31">
        <w:rPr>
          <w:rFonts w:ascii="Arial" w:hAnsi="Arial" w:cs="Arial"/>
          <w:bCs/>
          <w:color w:val="000000" w:themeColor="text1"/>
          <w:sz w:val="22"/>
          <w:szCs w:val="22"/>
        </w:rPr>
        <w:t>3</w:t>
      </w:r>
      <w:r w:rsidR="00C45C9D" w:rsidRPr="00FC3A57">
        <w:rPr>
          <w:rFonts w:ascii="Arial" w:hAnsi="Arial" w:cs="Arial"/>
          <w:bCs/>
          <w:color w:val="000000" w:themeColor="text1"/>
          <w:sz w:val="22"/>
          <w:szCs w:val="22"/>
        </w:rPr>
        <w:t>)</w:t>
      </w:r>
      <w:r>
        <w:rPr>
          <w:rFonts w:ascii="Arial" w:hAnsi="Arial" w:cs="Arial"/>
          <w:bCs/>
          <w:color w:val="000000" w:themeColor="text1"/>
          <w:sz w:val="22"/>
          <w:szCs w:val="22"/>
        </w:rPr>
        <w:t>. Using a ‘gap analysis’ tool from th</w:t>
      </w:r>
      <w:r w:rsidR="00FC2E31">
        <w:rPr>
          <w:rFonts w:ascii="Arial" w:hAnsi="Arial" w:cs="Arial"/>
          <w:bCs/>
          <w:color w:val="000000" w:themeColor="text1"/>
          <w:sz w:val="22"/>
          <w:szCs w:val="22"/>
        </w:rPr>
        <w:t>e national</w:t>
      </w:r>
      <w:r>
        <w:rPr>
          <w:rFonts w:ascii="Arial" w:hAnsi="Arial" w:cs="Arial"/>
          <w:bCs/>
          <w:color w:val="000000" w:themeColor="text1"/>
          <w:sz w:val="22"/>
          <w:szCs w:val="22"/>
        </w:rPr>
        <w:t xml:space="preserve"> guideline</w:t>
      </w:r>
      <w:r w:rsidR="00FC2E31">
        <w:rPr>
          <w:rFonts w:ascii="Arial" w:hAnsi="Arial" w:cs="Arial"/>
          <w:bCs/>
          <w:color w:val="000000" w:themeColor="text1"/>
          <w:sz w:val="22"/>
          <w:szCs w:val="22"/>
        </w:rPr>
        <w:t xml:space="preserve"> (appendix 1)</w:t>
      </w:r>
      <w:r>
        <w:rPr>
          <w:rFonts w:ascii="Arial" w:hAnsi="Arial" w:cs="Arial"/>
          <w:bCs/>
          <w:color w:val="000000" w:themeColor="text1"/>
          <w:sz w:val="22"/>
          <w:szCs w:val="22"/>
        </w:rPr>
        <w:t>, t</w:t>
      </w:r>
      <w:r w:rsidR="00C45C9D" w:rsidRPr="00FC3A57">
        <w:rPr>
          <w:rFonts w:ascii="Arial" w:hAnsi="Arial" w:cs="Arial"/>
          <w:bCs/>
          <w:color w:val="000000" w:themeColor="text1"/>
          <w:sz w:val="22"/>
          <w:szCs w:val="22"/>
        </w:rPr>
        <w:t xml:space="preserve">he </w:t>
      </w:r>
      <w:r>
        <w:rPr>
          <w:rFonts w:ascii="Arial" w:hAnsi="Arial" w:cs="Arial"/>
          <w:bCs/>
          <w:color w:val="000000" w:themeColor="text1"/>
          <w:sz w:val="22"/>
          <w:szCs w:val="22"/>
        </w:rPr>
        <w:t xml:space="preserve">East of England </w:t>
      </w:r>
      <w:r w:rsidR="00C45C9D" w:rsidRPr="00FC3A57">
        <w:rPr>
          <w:rFonts w:ascii="Arial" w:hAnsi="Arial" w:cs="Arial"/>
          <w:bCs/>
          <w:color w:val="000000" w:themeColor="text1"/>
          <w:sz w:val="22"/>
          <w:szCs w:val="22"/>
        </w:rPr>
        <w:t xml:space="preserve">regional global health fellowship team has performed </w:t>
      </w:r>
      <w:r>
        <w:rPr>
          <w:rFonts w:ascii="Arial" w:hAnsi="Arial" w:cs="Arial"/>
          <w:bCs/>
          <w:color w:val="000000" w:themeColor="text1"/>
          <w:sz w:val="22"/>
          <w:szCs w:val="22"/>
        </w:rPr>
        <w:t xml:space="preserve">an </w:t>
      </w:r>
      <w:r w:rsidR="00C45C9D" w:rsidRPr="00FC3A57">
        <w:rPr>
          <w:rFonts w:ascii="Arial" w:hAnsi="Arial" w:cs="Arial"/>
          <w:bCs/>
          <w:color w:val="000000" w:themeColor="text1"/>
          <w:sz w:val="22"/>
          <w:szCs w:val="22"/>
        </w:rPr>
        <w:t xml:space="preserve">audit of the induction process in the East of England </w:t>
      </w:r>
      <w:r w:rsidR="00337BA7" w:rsidRPr="00FC3A57">
        <w:rPr>
          <w:rFonts w:ascii="Arial" w:hAnsi="Arial" w:cs="Arial"/>
          <w:bCs/>
          <w:color w:val="000000" w:themeColor="text1"/>
          <w:sz w:val="22"/>
          <w:szCs w:val="22"/>
        </w:rPr>
        <w:t xml:space="preserve">(EoE) </w:t>
      </w:r>
      <w:r w:rsidR="00C45C9D" w:rsidRPr="00FC3A57">
        <w:rPr>
          <w:rFonts w:ascii="Arial" w:hAnsi="Arial" w:cs="Arial"/>
          <w:bCs/>
          <w:color w:val="000000" w:themeColor="text1"/>
          <w:sz w:val="22"/>
          <w:szCs w:val="22"/>
        </w:rPr>
        <w:t>region</w:t>
      </w:r>
      <w:r w:rsidR="00FC2E31">
        <w:rPr>
          <w:rFonts w:ascii="Arial" w:hAnsi="Arial" w:cs="Arial"/>
          <w:bCs/>
          <w:color w:val="000000" w:themeColor="text1"/>
          <w:sz w:val="22"/>
          <w:szCs w:val="22"/>
        </w:rPr>
        <w:t xml:space="preserve">. </w:t>
      </w:r>
      <w:r w:rsidR="00D6206F" w:rsidRPr="00FC3A57">
        <w:rPr>
          <w:rFonts w:ascii="Arial" w:hAnsi="Arial" w:cs="Arial"/>
          <w:bCs/>
          <w:color w:val="000000" w:themeColor="text1"/>
          <w:sz w:val="22"/>
          <w:szCs w:val="22"/>
        </w:rPr>
        <w:t>Overall,</w:t>
      </w:r>
      <w:r w:rsidR="00710E27" w:rsidRPr="00FC3A57">
        <w:rPr>
          <w:rFonts w:ascii="Arial" w:hAnsi="Arial" w:cs="Arial"/>
          <w:bCs/>
          <w:color w:val="000000" w:themeColor="text1"/>
          <w:sz w:val="22"/>
          <w:szCs w:val="22"/>
        </w:rPr>
        <w:t xml:space="preserve"> </w:t>
      </w:r>
      <w:r>
        <w:rPr>
          <w:rFonts w:ascii="Arial" w:hAnsi="Arial" w:cs="Arial"/>
          <w:bCs/>
          <w:color w:val="000000" w:themeColor="text1"/>
          <w:sz w:val="22"/>
          <w:szCs w:val="22"/>
        </w:rPr>
        <w:t>p</w:t>
      </w:r>
      <w:r w:rsidRPr="00FC3A57">
        <w:rPr>
          <w:rFonts w:ascii="Arial" w:hAnsi="Arial" w:cs="Arial"/>
          <w:bCs/>
          <w:color w:val="000000" w:themeColor="text1"/>
          <w:sz w:val="22"/>
          <w:szCs w:val="22"/>
        </w:rPr>
        <w:t>ractice across the region was shown to be highly variable.</w:t>
      </w:r>
      <w:r>
        <w:rPr>
          <w:rFonts w:ascii="Arial" w:hAnsi="Arial" w:cs="Arial"/>
          <w:bCs/>
          <w:color w:val="000000" w:themeColor="text1"/>
          <w:sz w:val="22"/>
          <w:szCs w:val="22"/>
        </w:rPr>
        <w:t xml:space="preserve"> However, </w:t>
      </w:r>
      <w:r w:rsidR="00FC2E31">
        <w:rPr>
          <w:rFonts w:ascii="Arial" w:hAnsi="Arial" w:cs="Arial"/>
          <w:bCs/>
          <w:color w:val="000000" w:themeColor="text1"/>
          <w:sz w:val="22"/>
          <w:szCs w:val="22"/>
        </w:rPr>
        <w:t xml:space="preserve">overall, </w:t>
      </w:r>
      <w:r>
        <w:rPr>
          <w:rFonts w:ascii="Arial" w:hAnsi="Arial" w:cs="Arial"/>
          <w:bCs/>
          <w:color w:val="000000" w:themeColor="text1"/>
          <w:sz w:val="22"/>
          <w:szCs w:val="22"/>
        </w:rPr>
        <w:t xml:space="preserve">the region </w:t>
      </w:r>
      <w:r w:rsidR="00FC2E31">
        <w:rPr>
          <w:rFonts w:ascii="Arial" w:hAnsi="Arial" w:cs="Arial"/>
          <w:bCs/>
          <w:color w:val="000000" w:themeColor="text1"/>
          <w:sz w:val="22"/>
          <w:szCs w:val="22"/>
        </w:rPr>
        <w:t>persistently</w:t>
      </w:r>
      <w:r w:rsidR="00710E27" w:rsidRPr="00FC3A57">
        <w:rPr>
          <w:rFonts w:ascii="Arial" w:hAnsi="Arial" w:cs="Arial"/>
          <w:bCs/>
          <w:color w:val="000000" w:themeColor="text1"/>
          <w:sz w:val="22"/>
          <w:szCs w:val="22"/>
        </w:rPr>
        <w:t xml:space="preserve"> performed poorly in supporting language and communication skills, providing information about the local area, specialty specific induction and peer support</w:t>
      </w:r>
      <w:r w:rsidR="00FC2E31">
        <w:rPr>
          <w:rFonts w:ascii="Arial" w:hAnsi="Arial" w:cs="Arial"/>
          <w:bCs/>
          <w:color w:val="000000" w:themeColor="text1"/>
          <w:sz w:val="22"/>
          <w:szCs w:val="22"/>
        </w:rPr>
        <w:t xml:space="preserve"> (4)</w:t>
      </w:r>
      <w:r w:rsidR="00710E27" w:rsidRPr="00FC3A57">
        <w:rPr>
          <w:rFonts w:ascii="Arial" w:hAnsi="Arial" w:cs="Arial"/>
          <w:bCs/>
          <w:color w:val="000000" w:themeColor="text1"/>
          <w:sz w:val="22"/>
          <w:szCs w:val="22"/>
        </w:rPr>
        <w:t xml:space="preserve">. </w:t>
      </w:r>
    </w:p>
    <w:p w14:paraId="3045A761" w14:textId="77777777" w:rsidR="00C45C9D" w:rsidRPr="00FC3A57" w:rsidRDefault="00C45C9D" w:rsidP="00C45C9D">
      <w:pPr>
        <w:pStyle w:val="CommentText"/>
        <w:rPr>
          <w:rFonts w:ascii="Arial" w:hAnsi="Arial" w:cs="Arial"/>
          <w:bCs/>
          <w:color w:val="000000" w:themeColor="text1"/>
          <w:sz w:val="22"/>
          <w:szCs w:val="22"/>
        </w:rPr>
      </w:pPr>
    </w:p>
    <w:p w14:paraId="0E369802" w14:textId="44A43347" w:rsidR="00D72B08" w:rsidRPr="00FC3A57" w:rsidRDefault="00C45C9D" w:rsidP="00D72B08">
      <w:pPr>
        <w:pStyle w:val="CommentText"/>
        <w:rPr>
          <w:rFonts w:ascii="Arial" w:hAnsi="Arial" w:cs="Arial"/>
          <w:bCs/>
          <w:color w:val="000000" w:themeColor="text1"/>
          <w:sz w:val="22"/>
          <w:szCs w:val="22"/>
        </w:rPr>
      </w:pPr>
      <w:r w:rsidRPr="00FC3A57">
        <w:rPr>
          <w:rFonts w:ascii="Arial" w:hAnsi="Arial" w:cs="Arial"/>
          <w:bCs/>
          <w:color w:val="000000" w:themeColor="text1"/>
          <w:sz w:val="22"/>
          <w:szCs w:val="22"/>
        </w:rPr>
        <w:t xml:space="preserve">This guideline aims </w:t>
      </w:r>
      <w:r w:rsidR="00337BA7" w:rsidRPr="00FC3A57">
        <w:rPr>
          <w:rFonts w:ascii="Arial" w:hAnsi="Arial" w:cs="Arial"/>
          <w:bCs/>
          <w:color w:val="000000" w:themeColor="text1"/>
          <w:sz w:val="22"/>
          <w:szCs w:val="22"/>
        </w:rPr>
        <w:t xml:space="preserve">to provide a framework to </w:t>
      </w:r>
      <w:r w:rsidRPr="00FC3A57">
        <w:rPr>
          <w:rFonts w:ascii="Arial" w:hAnsi="Arial" w:cs="Arial"/>
          <w:bCs/>
          <w:color w:val="000000" w:themeColor="text1"/>
          <w:sz w:val="22"/>
          <w:szCs w:val="22"/>
        </w:rPr>
        <w:t>ensure that all IMG’s</w:t>
      </w:r>
      <w:r w:rsidR="002E306D" w:rsidRPr="00FC3A57">
        <w:rPr>
          <w:rFonts w:ascii="Arial" w:hAnsi="Arial" w:cs="Arial"/>
          <w:bCs/>
          <w:color w:val="000000" w:themeColor="text1"/>
          <w:sz w:val="22"/>
          <w:szCs w:val="22"/>
        </w:rPr>
        <w:t xml:space="preserve"> in the EoE</w:t>
      </w:r>
      <w:r w:rsidRPr="00FC3A57">
        <w:rPr>
          <w:rFonts w:ascii="Arial" w:hAnsi="Arial" w:cs="Arial"/>
          <w:bCs/>
          <w:color w:val="000000" w:themeColor="text1"/>
          <w:sz w:val="22"/>
          <w:szCs w:val="22"/>
        </w:rPr>
        <w:t xml:space="preserve"> have an induction programme designed to support their integration into the NHS and</w:t>
      </w:r>
      <w:r w:rsidR="00D6206F"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specifically</w:t>
      </w:r>
      <w:r w:rsidR="00D6206F" w:rsidRPr="00FC3A57">
        <w:rPr>
          <w:rFonts w:ascii="Arial" w:hAnsi="Arial" w:cs="Arial"/>
          <w:bCs/>
          <w:color w:val="000000" w:themeColor="text1"/>
          <w:sz w:val="22"/>
          <w:szCs w:val="22"/>
        </w:rPr>
        <w:t xml:space="preserve"> </w:t>
      </w:r>
      <w:r w:rsidRPr="00FC3A57">
        <w:rPr>
          <w:rFonts w:ascii="Arial" w:hAnsi="Arial" w:cs="Arial"/>
          <w:bCs/>
          <w:color w:val="000000" w:themeColor="text1"/>
          <w:sz w:val="22"/>
          <w:szCs w:val="22"/>
        </w:rPr>
        <w:t>the region.</w:t>
      </w:r>
      <w:r w:rsidR="00E451A1" w:rsidRPr="00FC3A57">
        <w:rPr>
          <w:rFonts w:ascii="Arial" w:hAnsi="Arial" w:cs="Arial"/>
          <w:bCs/>
          <w:color w:val="000000" w:themeColor="text1"/>
          <w:sz w:val="22"/>
          <w:szCs w:val="22"/>
        </w:rPr>
        <w:t xml:space="preserve"> It </w:t>
      </w:r>
      <w:r w:rsidR="002E306D" w:rsidRPr="00FC3A57">
        <w:rPr>
          <w:rFonts w:ascii="Arial" w:hAnsi="Arial" w:cs="Arial"/>
          <w:bCs/>
          <w:color w:val="000000" w:themeColor="text1"/>
          <w:sz w:val="22"/>
          <w:szCs w:val="22"/>
        </w:rPr>
        <w:t>directs trusts to</w:t>
      </w:r>
      <w:r w:rsidR="00710E27" w:rsidRPr="00FC3A57">
        <w:rPr>
          <w:rFonts w:ascii="Arial" w:hAnsi="Arial" w:cs="Arial"/>
          <w:bCs/>
          <w:color w:val="000000" w:themeColor="text1"/>
          <w:sz w:val="22"/>
          <w:szCs w:val="22"/>
        </w:rPr>
        <w:t xml:space="preserve"> </w:t>
      </w:r>
      <w:r w:rsidR="00C46F2F" w:rsidRPr="00FC3A57">
        <w:rPr>
          <w:rFonts w:ascii="Arial" w:hAnsi="Arial" w:cs="Arial"/>
          <w:bCs/>
          <w:color w:val="000000" w:themeColor="text1"/>
          <w:sz w:val="22"/>
          <w:szCs w:val="22"/>
        </w:rPr>
        <w:t xml:space="preserve">national and </w:t>
      </w:r>
      <w:r w:rsidR="00710E27" w:rsidRPr="00FC3A57">
        <w:rPr>
          <w:rFonts w:ascii="Arial" w:hAnsi="Arial" w:cs="Arial"/>
          <w:bCs/>
          <w:color w:val="000000" w:themeColor="text1"/>
          <w:sz w:val="22"/>
          <w:szCs w:val="22"/>
        </w:rPr>
        <w:t>regional</w:t>
      </w:r>
      <w:r w:rsidR="004E2DFE" w:rsidRPr="00FC3A57">
        <w:rPr>
          <w:rFonts w:ascii="Arial" w:hAnsi="Arial" w:cs="Arial"/>
          <w:bCs/>
          <w:color w:val="000000" w:themeColor="text1"/>
          <w:sz w:val="22"/>
          <w:szCs w:val="22"/>
        </w:rPr>
        <w:t xml:space="preserve"> services that already exist for IMG induction and how to access them, as well as providing guidance for trusts and trainers to provide a robust induction process for IMG’s. S</w:t>
      </w:r>
      <w:r w:rsidRPr="00FC3A57">
        <w:rPr>
          <w:rFonts w:ascii="Arial" w:hAnsi="Arial" w:cs="Arial"/>
          <w:bCs/>
          <w:color w:val="000000" w:themeColor="text1"/>
          <w:sz w:val="22"/>
          <w:szCs w:val="22"/>
        </w:rPr>
        <w:t xml:space="preserve">ome </w:t>
      </w:r>
      <w:r w:rsidR="00A72A05" w:rsidRPr="00FC3A57">
        <w:rPr>
          <w:rFonts w:ascii="Arial" w:hAnsi="Arial" w:cs="Arial"/>
          <w:bCs/>
          <w:color w:val="000000" w:themeColor="text1"/>
          <w:sz w:val="22"/>
          <w:szCs w:val="22"/>
        </w:rPr>
        <w:t>region wide resources</w:t>
      </w:r>
      <w:r w:rsidRPr="00FC3A57">
        <w:rPr>
          <w:rFonts w:ascii="Arial" w:hAnsi="Arial" w:cs="Arial"/>
          <w:bCs/>
          <w:color w:val="000000" w:themeColor="text1"/>
          <w:sz w:val="22"/>
          <w:szCs w:val="22"/>
        </w:rPr>
        <w:t>,</w:t>
      </w:r>
      <w:r w:rsidR="004E2DFE"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including</w:t>
      </w:r>
      <w:r w:rsidR="004E2DFE" w:rsidRPr="00FC3A57">
        <w:rPr>
          <w:rFonts w:ascii="Arial" w:hAnsi="Arial" w:cs="Arial"/>
          <w:bCs/>
          <w:color w:val="000000" w:themeColor="text1"/>
          <w:sz w:val="22"/>
          <w:szCs w:val="22"/>
        </w:rPr>
        <w:t xml:space="preserve"> the regional Enhanced Induction programme and ‘a new starter guide to EoE’ </w:t>
      </w:r>
      <w:r w:rsidR="002E306D" w:rsidRPr="00FC3A57">
        <w:rPr>
          <w:rFonts w:ascii="Arial" w:hAnsi="Arial" w:cs="Arial"/>
          <w:bCs/>
          <w:color w:val="000000" w:themeColor="text1"/>
          <w:sz w:val="22"/>
          <w:szCs w:val="22"/>
        </w:rPr>
        <w:t>are highly recommended for all IMG’s in the region. They help to</w:t>
      </w:r>
      <w:r w:rsidR="004E2DFE" w:rsidRPr="00FC3A57">
        <w:rPr>
          <w:rFonts w:ascii="Arial" w:hAnsi="Arial" w:cs="Arial"/>
          <w:bCs/>
          <w:color w:val="000000" w:themeColor="text1"/>
          <w:sz w:val="22"/>
          <w:szCs w:val="22"/>
        </w:rPr>
        <w:t xml:space="preserve"> provide equitable access and uniformity</w:t>
      </w:r>
      <w:r w:rsidR="002E306D" w:rsidRPr="00FC3A57">
        <w:rPr>
          <w:rFonts w:ascii="Arial" w:hAnsi="Arial" w:cs="Arial"/>
          <w:bCs/>
          <w:color w:val="000000" w:themeColor="text1"/>
          <w:sz w:val="22"/>
          <w:szCs w:val="22"/>
        </w:rPr>
        <w:t xml:space="preserve"> to the induction process</w:t>
      </w:r>
      <w:r w:rsidR="004E2DFE" w:rsidRPr="00FC3A57">
        <w:rPr>
          <w:rFonts w:ascii="Arial" w:hAnsi="Arial" w:cs="Arial"/>
          <w:bCs/>
          <w:color w:val="000000" w:themeColor="text1"/>
          <w:sz w:val="22"/>
          <w:szCs w:val="22"/>
        </w:rPr>
        <w:t>,</w:t>
      </w:r>
      <w:r w:rsidRPr="00FC3A57">
        <w:rPr>
          <w:rFonts w:ascii="Arial" w:hAnsi="Arial" w:cs="Arial"/>
          <w:bCs/>
          <w:color w:val="000000" w:themeColor="text1"/>
          <w:sz w:val="22"/>
          <w:szCs w:val="22"/>
        </w:rPr>
        <w:t xml:space="preserve"> </w:t>
      </w:r>
      <w:r w:rsidR="002E306D" w:rsidRPr="00FC3A57">
        <w:rPr>
          <w:rFonts w:ascii="Arial" w:hAnsi="Arial" w:cs="Arial"/>
          <w:bCs/>
          <w:color w:val="000000" w:themeColor="text1"/>
          <w:sz w:val="22"/>
          <w:szCs w:val="22"/>
        </w:rPr>
        <w:t xml:space="preserve">avoid </w:t>
      </w:r>
      <w:r w:rsidR="008001FF" w:rsidRPr="00FC3A57">
        <w:rPr>
          <w:rFonts w:ascii="Arial" w:hAnsi="Arial" w:cs="Arial"/>
          <w:bCs/>
          <w:color w:val="000000" w:themeColor="text1"/>
          <w:sz w:val="22"/>
          <w:szCs w:val="22"/>
        </w:rPr>
        <w:t>duplication of work across the region</w:t>
      </w:r>
      <w:r w:rsidR="002E306D" w:rsidRPr="00FC3A57">
        <w:rPr>
          <w:rFonts w:ascii="Arial" w:hAnsi="Arial" w:cs="Arial"/>
          <w:bCs/>
          <w:color w:val="000000" w:themeColor="text1"/>
          <w:sz w:val="22"/>
          <w:szCs w:val="22"/>
        </w:rPr>
        <w:t xml:space="preserve">, </w:t>
      </w:r>
      <w:r w:rsidR="008001FF" w:rsidRPr="00FC3A57">
        <w:rPr>
          <w:rFonts w:ascii="Arial" w:hAnsi="Arial" w:cs="Arial"/>
          <w:bCs/>
          <w:color w:val="000000" w:themeColor="text1"/>
          <w:sz w:val="22"/>
          <w:szCs w:val="22"/>
        </w:rPr>
        <w:t>reduc</w:t>
      </w:r>
      <w:r w:rsidR="002E306D" w:rsidRPr="00FC3A57">
        <w:rPr>
          <w:rFonts w:ascii="Arial" w:hAnsi="Arial" w:cs="Arial"/>
          <w:bCs/>
          <w:color w:val="000000" w:themeColor="text1"/>
          <w:sz w:val="22"/>
          <w:szCs w:val="22"/>
        </w:rPr>
        <w:t>e</w:t>
      </w:r>
      <w:r w:rsidR="008001FF" w:rsidRPr="00FC3A57">
        <w:rPr>
          <w:rFonts w:ascii="Arial" w:hAnsi="Arial" w:cs="Arial"/>
          <w:bCs/>
          <w:color w:val="000000" w:themeColor="text1"/>
          <w:sz w:val="22"/>
          <w:szCs w:val="22"/>
        </w:rPr>
        <w:t xml:space="preserve"> </w:t>
      </w:r>
      <w:r w:rsidRPr="00FC3A57">
        <w:rPr>
          <w:rFonts w:ascii="Arial" w:hAnsi="Arial" w:cs="Arial"/>
          <w:bCs/>
          <w:color w:val="000000" w:themeColor="text1"/>
          <w:sz w:val="22"/>
          <w:szCs w:val="22"/>
        </w:rPr>
        <w:t>workload for individual trusts</w:t>
      </w:r>
      <w:r w:rsidR="002E306D" w:rsidRPr="00FC3A57">
        <w:rPr>
          <w:rFonts w:ascii="Arial" w:hAnsi="Arial" w:cs="Arial"/>
          <w:bCs/>
          <w:color w:val="000000" w:themeColor="text1"/>
          <w:sz w:val="22"/>
          <w:szCs w:val="22"/>
        </w:rPr>
        <w:t xml:space="preserve"> and allow </w:t>
      </w:r>
      <w:r w:rsidR="003342DA" w:rsidRPr="00FC3A57">
        <w:rPr>
          <w:rFonts w:ascii="Arial" w:hAnsi="Arial" w:cs="Arial"/>
          <w:bCs/>
          <w:color w:val="000000" w:themeColor="text1"/>
          <w:sz w:val="22"/>
          <w:szCs w:val="22"/>
        </w:rPr>
        <w:t>several of</w:t>
      </w:r>
      <w:r w:rsidR="002E306D" w:rsidRPr="00FC3A57">
        <w:rPr>
          <w:rFonts w:ascii="Arial" w:hAnsi="Arial" w:cs="Arial"/>
          <w:bCs/>
          <w:color w:val="000000" w:themeColor="text1"/>
          <w:sz w:val="22"/>
          <w:szCs w:val="22"/>
        </w:rPr>
        <w:t xml:space="preserve"> the minimum requirements for all NHS trusts </w:t>
      </w:r>
      <w:r w:rsidR="00FC2E31">
        <w:rPr>
          <w:rFonts w:ascii="Arial" w:hAnsi="Arial" w:cs="Arial"/>
          <w:bCs/>
          <w:color w:val="000000" w:themeColor="text1"/>
          <w:sz w:val="22"/>
          <w:szCs w:val="22"/>
        </w:rPr>
        <w:t xml:space="preserve">(appendix 1) </w:t>
      </w:r>
      <w:r w:rsidR="00A72A05" w:rsidRPr="00FC3A57">
        <w:rPr>
          <w:rFonts w:ascii="Arial" w:hAnsi="Arial" w:cs="Arial"/>
          <w:bCs/>
          <w:color w:val="000000" w:themeColor="text1"/>
          <w:sz w:val="22"/>
          <w:szCs w:val="22"/>
        </w:rPr>
        <w:t xml:space="preserve">to be met, </w:t>
      </w:r>
      <w:r w:rsidR="002E306D" w:rsidRPr="00FC3A57">
        <w:rPr>
          <w:rFonts w:ascii="Arial" w:hAnsi="Arial" w:cs="Arial"/>
          <w:bCs/>
          <w:color w:val="000000" w:themeColor="text1"/>
          <w:sz w:val="22"/>
          <w:szCs w:val="22"/>
        </w:rPr>
        <w:t>as set out in the national guid</w:t>
      </w:r>
      <w:r w:rsidR="00A72A05" w:rsidRPr="00FC3A57">
        <w:rPr>
          <w:rFonts w:ascii="Arial" w:hAnsi="Arial" w:cs="Arial"/>
          <w:bCs/>
          <w:color w:val="000000" w:themeColor="text1"/>
          <w:sz w:val="22"/>
          <w:szCs w:val="22"/>
        </w:rPr>
        <w:t>ance</w:t>
      </w:r>
      <w:r w:rsidR="00D72B08">
        <w:rPr>
          <w:rFonts w:ascii="Arial" w:hAnsi="Arial" w:cs="Arial"/>
          <w:bCs/>
          <w:color w:val="000000" w:themeColor="text1"/>
          <w:sz w:val="22"/>
          <w:szCs w:val="22"/>
        </w:rPr>
        <w:t>.</w:t>
      </w:r>
      <w:r w:rsidR="00D72B08" w:rsidRPr="00D72B08">
        <w:rPr>
          <w:rFonts w:ascii="Arial" w:hAnsi="Arial" w:cs="Arial"/>
          <w:bCs/>
          <w:color w:val="000000" w:themeColor="text1"/>
          <w:sz w:val="22"/>
          <w:szCs w:val="22"/>
        </w:rPr>
        <w:t xml:space="preserve"> </w:t>
      </w:r>
      <w:r w:rsidR="00D72B08" w:rsidRPr="00FC3A57">
        <w:rPr>
          <w:rFonts w:ascii="Arial" w:hAnsi="Arial" w:cs="Arial"/>
          <w:bCs/>
          <w:color w:val="000000" w:themeColor="text1"/>
          <w:sz w:val="22"/>
          <w:szCs w:val="22"/>
        </w:rPr>
        <w:t xml:space="preserve">We recommend that this guideline is used in conjunction with the national guidance and existing local practices to help </w:t>
      </w:r>
      <w:r w:rsidR="003342DA">
        <w:rPr>
          <w:rFonts w:ascii="Arial" w:hAnsi="Arial" w:cs="Arial"/>
          <w:bCs/>
          <w:color w:val="000000" w:themeColor="text1"/>
          <w:sz w:val="22"/>
          <w:szCs w:val="22"/>
        </w:rPr>
        <w:t xml:space="preserve">individual </w:t>
      </w:r>
      <w:r w:rsidR="00D72B08" w:rsidRPr="00FC3A57">
        <w:rPr>
          <w:rFonts w:ascii="Arial" w:hAnsi="Arial" w:cs="Arial"/>
          <w:bCs/>
          <w:color w:val="000000" w:themeColor="text1"/>
          <w:sz w:val="22"/>
          <w:szCs w:val="22"/>
        </w:rPr>
        <w:t>trusts</w:t>
      </w:r>
      <w:r w:rsidR="003342DA">
        <w:rPr>
          <w:rFonts w:ascii="Arial" w:hAnsi="Arial" w:cs="Arial"/>
          <w:bCs/>
          <w:color w:val="000000" w:themeColor="text1"/>
          <w:sz w:val="22"/>
          <w:szCs w:val="22"/>
        </w:rPr>
        <w:t xml:space="preserve"> and departments</w:t>
      </w:r>
      <w:r w:rsidR="00D72B08" w:rsidRPr="00FC3A57">
        <w:rPr>
          <w:rFonts w:ascii="Arial" w:hAnsi="Arial" w:cs="Arial"/>
          <w:bCs/>
          <w:color w:val="000000" w:themeColor="text1"/>
          <w:sz w:val="22"/>
          <w:szCs w:val="22"/>
        </w:rPr>
        <w:t xml:space="preserve"> </w:t>
      </w:r>
      <w:r w:rsidR="003342DA">
        <w:rPr>
          <w:rFonts w:ascii="Arial" w:hAnsi="Arial" w:cs="Arial"/>
          <w:bCs/>
          <w:color w:val="000000" w:themeColor="text1"/>
          <w:sz w:val="22"/>
          <w:szCs w:val="22"/>
        </w:rPr>
        <w:t xml:space="preserve">and </w:t>
      </w:r>
      <w:r w:rsidR="00D72B08" w:rsidRPr="00FC3A57">
        <w:rPr>
          <w:rFonts w:ascii="Arial" w:hAnsi="Arial" w:cs="Arial"/>
          <w:bCs/>
          <w:color w:val="000000" w:themeColor="text1"/>
          <w:sz w:val="22"/>
          <w:szCs w:val="22"/>
        </w:rPr>
        <w:t xml:space="preserve">develop their own </w:t>
      </w:r>
      <w:r w:rsidR="003342DA">
        <w:rPr>
          <w:rFonts w:ascii="Arial" w:hAnsi="Arial" w:cs="Arial"/>
          <w:bCs/>
          <w:color w:val="000000" w:themeColor="text1"/>
          <w:sz w:val="22"/>
          <w:szCs w:val="22"/>
        </w:rPr>
        <w:t>practices</w:t>
      </w:r>
      <w:r w:rsidR="00D72B08" w:rsidRPr="00FC3A57">
        <w:rPr>
          <w:rFonts w:ascii="Arial" w:hAnsi="Arial" w:cs="Arial"/>
          <w:bCs/>
          <w:color w:val="000000" w:themeColor="text1"/>
          <w:sz w:val="22"/>
          <w:szCs w:val="22"/>
        </w:rPr>
        <w:t xml:space="preserve"> for onboarding IMG’s.</w:t>
      </w:r>
      <w:r w:rsidR="00082CEA">
        <w:rPr>
          <w:rFonts w:ascii="Arial" w:hAnsi="Arial" w:cs="Arial"/>
          <w:bCs/>
          <w:color w:val="000000" w:themeColor="text1"/>
          <w:sz w:val="22"/>
          <w:szCs w:val="22"/>
        </w:rPr>
        <w:t xml:space="preserve"> Included in </w:t>
      </w:r>
      <w:r w:rsidR="0024023B">
        <w:rPr>
          <w:rFonts w:ascii="Arial" w:hAnsi="Arial" w:cs="Arial"/>
          <w:bCs/>
          <w:color w:val="000000" w:themeColor="text1"/>
          <w:sz w:val="22"/>
          <w:szCs w:val="22"/>
        </w:rPr>
        <w:t>a</w:t>
      </w:r>
      <w:r w:rsidR="00082CEA">
        <w:rPr>
          <w:rFonts w:ascii="Arial" w:hAnsi="Arial" w:cs="Arial"/>
          <w:bCs/>
          <w:color w:val="000000" w:themeColor="text1"/>
          <w:sz w:val="22"/>
          <w:szCs w:val="22"/>
        </w:rPr>
        <w:t xml:space="preserve">ppendix </w:t>
      </w:r>
      <w:r w:rsidR="00FC2E31">
        <w:rPr>
          <w:rFonts w:ascii="Arial" w:hAnsi="Arial" w:cs="Arial"/>
          <w:bCs/>
          <w:color w:val="000000" w:themeColor="text1"/>
          <w:sz w:val="22"/>
          <w:szCs w:val="22"/>
        </w:rPr>
        <w:t>2</w:t>
      </w:r>
      <w:r w:rsidR="00082CEA">
        <w:rPr>
          <w:rFonts w:ascii="Arial" w:hAnsi="Arial" w:cs="Arial"/>
          <w:bCs/>
          <w:color w:val="000000" w:themeColor="text1"/>
          <w:sz w:val="22"/>
          <w:szCs w:val="22"/>
        </w:rPr>
        <w:t xml:space="preserve"> are examples, from 2 trusts in the region, of how implementation of this guideline may look at a trust level.</w:t>
      </w:r>
    </w:p>
    <w:p w14:paraId="0F04C2DF" w14:textId="77777777" w:rsidR="00C45C9D" w:rsidRPr="00FC3A57" w:rsidRDefault="00C45C9D" w:rsidP="00812B9B">
      <w:pPr>
        <w:pStyle w:val="CommentText"/>
        <w:rPr>
          <w:rFonts w:ascii="Arial" w:hAnsi="Arial" w:cs="Arial"/>
          <w:bCs/>
          <w:color w:val="000000" w:themeColor="text1"/>
          <w:sz w:val="22"/>
          <w:szCs w:val="22"/>
        </w:rPr>
      </w:pPr>
    </w:p>
    <w:p w14:paraId="71E7FC4F" w14:textId="6BC74F0B" w:rsidR="00237781" w:rsidRPr="00FC3A57" w:rsidRDefault="00237781" w:rsidP="00812B9B">
      <w:pPr>
        <w:pStyle w:val="CommentText"/>
        <w:rPr>
          <w:rFonts w:ascii="Arial" w:hAnsi="Arial" w:cs="Arial"/>
          <w:color w:val="000000" w:themeColor="text1"/>
          <w:sz w:val="22"/>
          <w:szCs w:val="22"/>
        </w:rPr>
      </w:pPr>
    </w:p>
    <w:p w14:paraId="620CABCA" w14:textId="0812B680" w:rsidR="00F17381" w:rsidRPr="00FC3A57" w:rsidRDefault="00F17381" w:rsidP="00812B9B">
      <w:pPr>
        <w:pStyle w:val="CommentText"/>
        <w:rPr>
          <w:rFonts w:ascii="Arial" w:hAnsi="Arial" w:cs="Arial"/>
          <w:b/>
          <w:bCs/>
          <w:color w:val="000000" w:themeColor="text1"/>
          <w:sz w:val="22"/>
          <w:szCs w:val="22"/>
        </w:rPr>
      </w:pPr>
      <w:r w:rsidRPr="00FC3A57">
        <w:rPr>
          <w:rFonts w:ascii="Arial" w:hAnsi="Arial" w:cs="Arial"/>
          <w:b/>
          <w:bCs/>
          <w:color w:val="000000" w:themeColor="text1"/>
          <w:sz w:val="22"/>
          <w:szCs w:val="22"/>
        </w:rPr>
        <w:t>Who is this guideline for?</w:t>
      </w:r>
    </w:p>
    <w:p w14:paraId="4F1417E6" w14:textId="77777777" w:rsidR="00F17381" w:rsidRPr="00FC3A57" w:rsidRDefault="00F17381" w:rsidP="00812B9B">
      <w:pPr>
        <w:pStyle w:val="CommentText"/>
        <w:rPr>
          <w:rFonts w:ascii="Arial" w:hAnsi="Arial" w:cs="Arial"/>
          <w:color w:val="000000" w:themeColor="text1"/>
          <w:sz w:val="22"/>
          <w:szCs w:val="22"/>
        </w:rPr>
      </w:pPr>
    </w:p>
    <w:p w14:paraId="58304C03" w14:textId="39315239" w:rsidR="00237781" w:rsidRPr="00FC3A57" w:rsidRDefault="00A72A05" w:rsidP="00812B9B">
      <w:pPr>
        <w:pStyle w:val="CommentText"/>
        <w:rPr>
          <w:rFonts w:ascii="Arial" w:hAnsi="Arial" w:cs="Arial"/>
          <w:color w:val="000000" w:themeColor="text1"/>
          <w:sz w:val="22"/>
          <w:szCs w:val="22"/>
        </w:rPr>
      </w:pPr>
      <w:r w:rsidRPr="00FC3A57">
        <w:rPr>
          <w:rFonts w:ascii="Arial" w:hAnsi="Arial" w:cs="Arial"/>
          <w:color w:val="000000" w:themeColor="text1"/>
          <w:sz w:val="22"/>
          <w:szCs w:val="22"/>
        </w:rPr>
        <w:t xml:space="preserve">IMG refers to all doctors trained overseas, working in the NHS, whether in a training programme or not. </w:t>
      </w:r>
      <w:r w:rsidR="00FC3A57">
        <w:rPr>
          <w:rFonts w:ascii="Arial" w:hAnsi="Arial" w:cs="Arial"/>
          <w:color w:val="000000" w:themeColor="text1"/>
          <w:sz w:val="22"/>
          <w:szCs w:val="22"/>
        </w:rPr>
        <w:t xml:space="preserve">Those not in training posts are least likely to receive a robust induction upon starting their new role. </w:t>
      </w:r>
      <w:r w:rsidR="00710E27" w:rsidRPr="00FC3A57">
        <w:rPr>
          <w:rFonts w:ascii="Arial" w:hAnsi="Arial" w:cs="Arial"/>
          <w:color w:val="000000" w:themeColor="text1"/>
          <w:sz w:val="22"/>
          <w:szCs w:val="22"/>
        </w:rPr>
        <w:t xml:space="preserve">Those not in training posts may include but are not limited to </w:t>
      </w:r>
      <w:r w:rsidR="00322EDA" w:rsidRPr="00FC3A57">
        <w:rPr>
          <w:rFonts w:ascii="Arial" w:hAnsi="Arial" w:cs="Arial"/>
          <w:color w:val="000000" w:themeColor="text1"/>
          <w:sz w:val="22"/>
          <w:szCs w:val="22"/>
        </w:rPr>
        <w:t xml:space="preserve">Locally Employed Doctors </w:t>
      </w:r>
      <w:r w:rsidR="00322EDA" w:rsidRPr="00FC3A57">
        <w:rPr>
          <w:rFonts w:ascii="Arial" w:hAnsi="Arial" w:cs="Arial"/>
          <w:color w:val="000000" w:themeColor="text1"/>
          <w:sz w:val="22"/>
          <w:szCs w:val="22"/>
        </w:rPr>
        <w:lastRenderedPageBreak/>
        <w:t>(LED’s) Specialty and Specialist (</w:t>
      </w:r>
      <w:r w:rsidR="00710E27" w:rsidRPr="00FC3A57">
        <w:rPr>
          <w:rFonts w:ascii="Arial" w:hAnsi="Arial" w:cs="Arial"/>
          <w:color w:val="000000" w:themeColor="text1"/>
          <w:sz w:val="22"/>
          <w:szCs w:val="22"/>
        </w:rPr>
        <w:t>SAS</w:t>
      </w:r>
      <w:r w:rsidR="00322EDA" w:rsidRPr="00FC3A57">
        <w:rPr>
          <w:rFonts w:ascii="Arial" w:hAnsi="Arial" w:cs="Arial"/>
          <w:color w:val="000000" w:themeColor="text1"/>
          <w:sz w:val="22"/>
          <w:szCs w:val="22"/>
        </w:rPr>
        <w:t>)</w:t>
      </w:r>
      <w:r w:rsidR="00710E27" w:rsidRPr="00FC3A57">
        <w:rPr>
          <w:rFonts w:ascii="Arial" w:hAnsi="Arial" w:cs="Arial"/>
          <w:color w:val="000000" w:themeColor="text1"/>
          <w:sz w:val="22"/>
          <w:szCs w:val="22"/>
        </w:rPr>
        <w:t xml:space="preserve"> doctors, trust doctors, junior an</w:t>
      </w:r>
      <w:r w:rsidR="00322EDA" w:rsidRPr="00FC3A57">
        <w:rPr>
          <w:rFonts w:ascii="Arial" w:hAnsi="Arial" w:cs="Arial"/>
          <w:color w:val="000000" w:themeColor="text1"/>
          <w:sz w:val="22"/>
          <w:szCs w:val="22"/>
        </w:rPr>
        <w:t>d</w:t>
      </w:r>
      <w:r w:rsidR="00710E27" w:rsidRPr="00FC3A57">
        <w:rPr>
          <w:rFonts w:ascii="Arial" w:hAnsi="Arial" w:cs="Arial"/>
          <w:color w:val="000000" w:themeColor="text1"/>
          <w:sz w:val="22"/>
          <w:szCs w:val="22"/>
        </w:rPr>
        <w:t xml:space="preserve"> senior clinical fellows and Associate Specialists. </w:t>
      </w:r>
      <w:r w:rsidR="00237781" w:rsidRPr="00FC3A57">
        <w:rPr>
          <w:rFonts w:ascii="Arial" w:hAnsi="Arial" w:cs="Arial"/>
          <w:color w:val="000000" w:themeColor="text1"/>
          <w:sz w:val="22"/>
          <w:szCs w:val="22"/>
        </w:rPr>
        <w:t xml:space="preserve">This guideline </w:t>
      </w:r>
      <w:r w:rsidR="00E451A1" w:rsidRPr="00FC3A57">
        <w:rPr>
          <w:rFonts w:ascii="Arial" w:hAnsi="Arial" w:cs="Arial"/>
          <w:color w:val="000000" w:themeColor="text1"/>
          <w:sz w:val="22"/>
          <w:szCs w:val="22"/>
        </w:rPr>
        <w:t>applies to</w:t>
      </w:r>
      <w:r w:rsidR="00237781" w:rsidRPr="00FC3A57">
        <w:rPr>
          <w:rFonts w:ascii="Arial" w:hAnsi="Arial" w:cs="Arial"/>
          <w:color w:val="000000" w:themeColor="text1"/>
          <w:sz w:val="22"/>
          <w:szCs w:val="22"/>
        </w:rPr>
        <w:t xml:space="preserve"> </w:t>
      </w:r>
      <w:r w:rsidRPr="00FC3A57">
        <w:rPr>
          <w:rFonts w:ascii="Arial" w:hAnsi="Arial" w:cs="Arial"/>
          <w:color w:val="000000" w:themeColor="text1"/>
          <w:sz w:val="22"/>
          <w:szCs w:val="22"/>
        </w:rPr>
        <w:t xml:space="preserve">all IMG’s </w:t>
      </w:r>
      <w:r w:rsidR="00237781" w:rsidRPr="00FC3A57">
        <w:rPr>
          <w:rFonts w:ascii="Arial" w:hAnsi="Arial" w:cs="Arial"/>
          <w:color w:val="000000" w:themeColor="text1"/>
          <w:sz w:val="22"/>
          <w:szCs w:val="22"/>
        </w:rPr>
        <w:t>who are new to the UK and the NHS</w:t>
      </w:r>
      <w:r w:rsidR="00FC3A57">
        <w:rPr>
          <w:rFonts w:ascii="Arial" w:hAnsi="Arial" w:cs="Arial"/>
          <w:color w:val="000000" w:themeColor="text1"/>
          <w:sz w:val="22"/>
          <w:szCs w:val="22"/>
        </w:rPr>
        <w:t xml:space="preserve"> and especially to those not on a recognised training programme</w:t>
      </w:r>
      <w:r w:rsidRPr="00FC3A57">
        <w:rPr>
          <w:rFonts w:ascii="Arial" w:hAnsi="Arial" w:cs="Arial"/>
          <w:color w:val="000000" w:themeColor="text1"/>
          <w:sz w:val="22"/>
          <w:szCs w:val="22"/>
        </w:rPr>
        <w:t xml:space="preserve">. </w:t>
      </w:r>
      <w:r w:rsidR="00FC3A57">
        <w:rPr>
          <w:rFonts w:ascii="Arial" w:hAnsi="Arial" w:cs="Arial"/>
          <w:color w:val="000000" w:themeColor="text1"/>
          <w:sz w:val="22"/>
          <w:szCs w:val="22"/>
        </w:rPr>
        <w:t>It</w:t>
      </w:r>
      <w:r w:rsidRPr="00FC3A57">
        <w:rPr>
          <w:rFonts w:ascii="Arial" w:hAnsi="Arial" w:cs="Arial"/>
          <w:color w:val="000000" w:themeColor="text1"/>
          <w:sz w:val="22"/>
          <w:szCs w:val="22"/>
        </w:rPr>
        <w:t xml:space="preserve"> is written for</w:t>
      </w:r>
      <w:r w:rsidR="00F17381" w:rsidRPr="00FC3A57">
        <w:rPr>
          <w:rFonts w:ascii="Arial" w:hAnsi="Arial" w:cs="Arial"/>
          <w:color w:val="000000" w:themeColor="text1"/>
          <w:sz w:val="22"/>
          <w:szCs w:val="22"/>
        </w:rPr>
        <w:t xml:space="preserve"> </w:t>
      </w:r>
      <w:r w:rsidR="00FC3A57">
        <w:rPr>
          <w:rFonts w:ascii="Arial" w:eastAsiaTheme="minorHAnsi" w:hAnsi="Arial" w:cs="Arial"/>
          <w:color w:val="000000" w:themeColor="text1"/>
          <w:sz w:val="22"/>
          <w:szCs w:val="22"/>
        </w:rPr>
        <w:t>a</w:t>
      </w:r>
      <w:r w:rsidR="00F17381" w:rsidRPr="00FC3A57">
        <w:rPr>
          <w:rFonts w:ascii="Arial" w:eastAsiaTheme="minorHAnsi" w:hAnsi="Arial" w:cs="Arial"/>
          <w:color w:val="000000" w:themeColor="text1"/>
          <w:sz w:val="22"/>
          <w:szCs w:val="22"/>
        </w:rPr>
        <w:t>nyone involved in the recruitment, induction, supervision and support of IMGs</w:t>
      </w:r>
      <w:r w:rsidRPr="00FC3A57">
        <w:rPr>
          <w:rFonts w:ascii="Arial" w:hAnsi="Arial" w:cs="Arial"/>
          <w:color w:val="000000" w:themeColor="text1"/>
          <w:sz w:val="22"/>
          <w:szCs w:val="22"/>
        </w:rPr>
        <w:t xml:space="preserve">, including but not limited to; </w:t>
      </w:r>
      <w:r w:rsidR="00F17381" w:rsidRPr="00FC3A57">
        <w:rPr>
          <w:rFonts w:ascii="Arial" w:hAnsi="Arial" w:cs="Arial"/>
          <w:color w:val="000000" w:themeColor="text1"/>
          <w:sz w:val="22"/>
          <w:szCs w:val="22"/>
        </w:rPr>
        <w:t xml:space="preserve">Trust management, </w:t>
      </w:r>
      <w:r w:rsidRPr="00FC3A57">
        <w:rPr>
          <w:rFonts w:ascii="Arial" w:hAnsi="Arial" w:cs="Arial"/>
          <w:color w:val="000000" w:themeColor="text1"/>
          <w:sz w:val="22"/>
          <w:szCs w:val="22"/>
        </w:rPr>
        <w:t>existing IMG/differential attainment/Equality, Diversity and Inclusivity</w:t>
      </w:r>
      <w:r w:rsidR="00252B4C" w:rsidRPr="00FC3A57">
        <w:rPr>
          <w:rFonts w:ascii="Arial" w:hAnsi="Arial" w:cs="Arial"/>
          <w:color w:val="000000" w:themeColor="text1"/>
          <w:sz w:val="22"/>
          <w:szCs w:val="22"/>
        </w:rPr>
        <w:t>/Ethnic Minorty/BME</w:t>
      </w:r>
      <w:r w:rsidR="0066564C" w:rsidRPr="00FC3A57">
        <w:rPr>
          <w:rFonts w:ascii="Arial" w:hAnsi="Arial" w:cs="Arial"/>
          <w:color w:val="000000" w:themeColor="text1"/>
          <w:sz w:val="22"/>
          <w:szCs w:val="22"/>
        </w:rPr>
        <w:t>/culture</w:t>
      </w:r>
      <w:r w:rsidRPr="00FC3A57">
        <w:rPr>
          <w:rFonts w:ascii="Arial" w:hAnsi="Arial" w:cs="Arial"/>
          <w:color w:val="000000" w:themeColor="text1"/>
          <w:sz w:val="22"/>
          <w:szCs w:val="22"/>
        </w:rPr>
        <w:t xml:space="preserve"> leads, </w:t>
      </w:r>
      <w:r w:rsidR="00252B4C" w:rsidRPr="00FC3A57">
        <w:rPr>
          <w:rFonts w:ascii="Arial" w:hAnsi="Arial" w:cs="Arial"/>
          <w:color w:val="000000" w:themeColor="text1"/>
          <w:sz w:val="22"/>
          <w:szCs w:val="22"/>
        </w:rPr>
        <w:t xml:space="preserve">Medical staffing, </w:t>
      </w:r>
      <w:r w:rsidR="0066564C" w:rsidRPr="00FC3A57">
        <w:rPr>
          <w:rFonts w:ascii="Arial" w:hAnsi="Arial" w:cs="Arial"/>
          <w:color w:val="000000" w:themeColor="text1"/>
          <w:sz w:val="22"/>
          <w:szCs w:val="22"/>
        </w:rPr>
        <w:t xml:space="preserve">recruitment, </w:t>
      </w:r>
      <w:r w:rsidR="00252B4C" w:rsidRPr="00FC3A57">
        <w:rPr>
          <w:rFonts w:ascii="Arial" w:hAnsi="Arial" w:cs="Arial"/>
          <w:color w:val="000000" w:themeColor="text1"/>
          <w:sz w:val="22"/>
          <w:szCs w:val="22"/>
        </w:rPr>
        <w:t>departmental</w:t>
      </w:r>
      <w:r w:rsidR="00322EDA" w:rsidRPr="00FC3A57">
        <w:rPr>
          <w:rFonts w:ascii="Arial" w:hAnsi="Arial" w:cs="Arial"/>
          <w:color w:val="000000" w:themeColor="text1"/>
          <w:sz w:val="22"/>
          <w:szCs w:val="22"/>
        </w:rPr>
        <w:t>/SAS/LED</w:t>
      </w:r>
      <w:r w:rsidR="00252B4C" w:rsidRPr="00FC3A57">
        <w:rPr>
          <w:rFonts w:ascii="Arial" w:hAnsi="Arial" w:cs="Arial"/>
          <w:color w:val="000000" w:themeColor="text1"/>
          <w:sz w:val="22"/>
          <w:szCs w:val="22"/>
        </w:rPr>
        <w:t xml:space="preserve"> leads and </w:t>
      </w:r>
      <w:r w:rsidRPr="00FC3A57">
        <w:rPr>
          <w:rFonts w:ascii="Arial" w:hAnsi="Arial" w:cs="Arial"/>
          <w:color w:val="000000" w:themeColor="text1"/>
          <w:sz w:val="22"/>
          <w:szCs w:val="22"/>
        </w:rPr>
        <w:t xml:space="preserve">Educational </w:t>
      </w:r>
      <w:r w:rsidR="00252B4C" w:rsidRPr="00FC3A57">
        <w:rPr>
          <w:rFonts w:ascii="Arial" w:hAnsi="Arial" w:cs="Arial"/>
          <w:color w:val="000000" w:themeColor="text1"/>
          <w:sz w:val="22"/>
          <w:szCs w:val="22"/>
        </w:rPr>
        <w:t>S</w:t>
      </w:r>
      <w:r w:rsidRPr="00FC3A57">
        <w:rPr>
          <w:rFonts w:ascii="Arial" w:hAnsi="Arial" w:cs="Arial"/>
          <w:color w:val="000000" w:themeColor="text1"/>
          <w:sz w:val="22"/>
          <w:szCs w:val="22"/>
        </w:rPr>
        <w:t>upervisors</w:t>
      </w:r>
      <w:r w:rsidR="00252B4C" w:rsidRPr="00FC3A57">
        <w:rPr>
          <w:rFonts w:ascii="Arial" w:hAnsi="Arial" w:cs="Arial"/>
          <w:color w:val="000000" w:themeColor="text1"/>
          <w:sz w:val="22"/>
          <w:szCs w:val="22"/>
        </w:rPr>
        <w:t>.</w:t>
      </w:r>
      <w:r w:rsidR="005B244C">
        <w:rPr>
          <w:rFonts w:ascii="Arial" w:hAnsi="Arial" w:cs="Arial"/>
          <w:color w:val="000000" w:themeColor="text1"/>
          <w:sz w:val="22"/>
          <w:szCs w:val="22"/>
        </w:rPr>
        <w:t xml:space="preserve"> Although written to support the onboarding of IMG’s, this guideline would also be highly applicable to International Dental Graduates (IDG’s), particularly those rotating through maxillo-facial posts, who are new to the UK including those locally employed in trusts.</w:t>
      </w:r>
    </w:p>
    <w:p w14:paraId="54F96A0F" w14:textId="77777777" w:rsidR="00812B9B" w:rsidRPr="006F717D" w:rsidRDefault="00812B9B" w:rsidP="00812B9B">
      <w:pPr>
        <w:pStyle w:val="CommentText"/>
        <w:rPr>
          <w:rFonts w:ascii="Arial" w:hAnsi="Arial" w:cs="Arial"/>
          <w:bCs/>
          <w:sz w:val="22"/>
          <w:szCs w:val="22"/>
        </w:rPr>
      </w:pPr>
    </w:p>
    <w:p w14:paraId="67337CC0" w14:textId="76C9D1DD" w:rsidR="009C770A" w:rsidRDefault="009C770A" w:rsidP="00812B9B">
      <w:pPr>
        <w:pStyle w:val="CommentText"/>
        <w:rPr>
          <w:rFonts w:ascii="Arial" w:hAnsi="Arial" w:cs="Arial"/>
          <w:bCs/>
          <w:sz w:val="22"/>
          <w:szCs w:val="22"/>
        </w:rPr>
      </w:pPr>
    </w:p>
    <w:p w14:paraId="5C7652AB" w14:textId="77777777" w:rsidR="0074116D" w:rsidRPr="006F717D" w:rsidRDefault="0074116D" w:rsidP="0074116D">
      <w:pPr>
        <w:rPr>
          <w:rFonts w:ascii="Arial" w:hAnsi="Arial" w:cs="Arial"/>
          <w:sz w:val="22"/>
          <w:szCs w:val="22"/>
        </w:rPr>
      </w:pPr>
    </w:p>
    <w:p w14:paraId="1CE1FB6A" w14:textId="77777777" w:rsidR="0024023B" w:rsidRDefault="0024023B" w:rsidP="00264381">
      <w:pPr>
        <w:spacing w:after="200" w:line="276" w:lineRule="auto"/>
        <w:rPr>
          <w:rFonts w:ascii="Arial" w:hAnsi="Arial" w:cs="Arial"/>
          <w:b/>
          <w:sz w:val="44"/>
          <w:szCs w:val="44"/>
          <w:u w:val="single"/>
        </w:rPr>
      </w:pPr>
    </w:p>
    <w:p w14:paraId="7B9DC725" w14:textId="77777777" w:rsidR="0024023B" w:rsidRDefault="0024023B" w:rsidP="00264381">
      <w:pPr>
        <w:spacing w:after="200" w:line="276" w:lineRule="auto"/>
        <w:rPr>
          <w:rFonts w:ascii="Arial" w:hAnsi="Arial" w:cs="Arial"/>
          <w:b/>
          <w:sz w:val="44"/>
          <w:szCs w:val="44"/>
          <w:u w:val="single"/>
        </w:rPr>
      </w:pPr>
    </w:p>
    <w:p w14:paraId="36DCF7D8" w14:textId="77777777" w:rsidR="0024023B" w:rsidRDefault="0024023B" w:rsidP="00264381">
      <w:pPr>
        <w:spacing w:after="200" w:line="276" w:lineRule="auto"/>
        <w:rPr>
          <w:rFonts w:ascii="Arial" w:hAnsi="Arial" w:cs="Arial"/>
          <w:b/>
          <w:sz w:val="44"/>
          <w:szCs w:val="44"/>
          <w:u w:val="single"/>
        </w:rPr>
      </w:pPr>
    </w:p>
    <w:p w14:paraId="2BEEDA91" w14:textId="77777777" w:rsidR="0024023B" w:rsidRDefault="0024023B" w:rsidP="00264381">
      <w:pPr>
        <w:spacing w:after="200" w:line="276" w:lineRule="auto"/>
        <w:rPr>
          <w:rFonts w:ascii="Arial" w:hAnsi="Arial" w:cs="Arial"/>
          <w:b/>
          <w:sz w:val="44"/>
          <w:szCs w:val="44"/>
          <w:u w:val="single"/>
        </w:rPr>
      </w:pPr>
    </w:p>
    <w:p w14:paraId="1360106C" w14:textId="77777777" w:rsidR="0024023B" w:rsidRDefault="0024023B" w:rsidP="00264381">
      <w:pPr>
        <w:spacing w:after="200" w:line="276" w:lineRule="auto"/>
        <w:rPr>
          <w:rFonts w:ascii="Arial" w:hAnsi="Arial" w:cs="Arial"/>
          <w:b/>
          <w:sz w:val="44"/>
          <w:szCs w:val="44"/>
          <w:u w:val="single"/>
        </w:rPr>
      </w:pPr>
    </w:p>
    <w:p w14:paraId="521DEE64" w14:textId="77777777" w:rsidR="0024023B" w:rsidRDefault="0024023B" w:rsidP="00264381">
      <w:pPr>
        <w:spacing w:after="200" w:line="276" w:lineRule="auto"/>
        <w:rPr>
          <w:rFonts w:ascii="Arial" w:hAnsi="Arial" w:cs="Arial"/>
          <w:b/>
          <w:sz w:val="44"/>
          <w:szCs w:val="44"/>
          <w:u w:val="single"/>
        </w:rPr>
      </w:pPr>
    </w:p>
    <w:p w14:paraId="3971E792" w14:textId="77777777" w:rsidR="0024023B" w:rsidRDefault="0024023B" w:rsidP="00264381">
      <w:pPr>
        <w:spacing w:after="200" w:line="276" w:lineRule="auto"/>
        <w:rPr>
          <w:rFonts w:ascii="Arial" w:hAnsi="Arial" w:cs="Arial"/>
          <w:b/>
          <w:sz w:val="44"/>
          <w:szCs w:val="44"/>
          <w:u w:val="single"/>
        </w:rPr>
      </w:pPr>
    </w:p>
    <w:p w14:paraId="28984377" w14:textId="77777777" w:rsidR="0024023B" w:rsidRDefault="0024023B" w:rsidP="00264381">
      <w:pPr>
        <w:spacing w:after="200" w:line="276" w:lineRule="auto"/>
        <w:rPr>
          <w:rFonts w:ascii="Arial" w:hAnsi="Arial" w:cs="Arial"/>
          <w:b/>
          <w:sz w:val="44"/>
          <w:szCs w:val="44"/>
          <w:u w:val="single"/>
        </w:rPr>
      </w:pPr>
    </w:p>
    <w:p w14:paraId="465E52CD" w14:textId="77777777" w:rsidR="0024023B" w:rsidRDefault="0024023B" w:rsidP="00264381">
      <w:pPr>
        <w:spacing w:after="200" w:line="276" w:lineRule="auto"/>
        <w:rPr>
          <w:rFonts w:ascii="Arial" w:hAnsi="Arial" w:cs="Arial"/>
          <w:b/>
          <w:sz w:val="44"/>
          <w:szCs w:val="44"/>
          <w:u w:val="single"/>
        </w:rPr>
      </w:pPr>
    </w:p>
    <w:p w14:paraId="028D369A" w14:textId="77777777" w:rsidR="0024023B" w:rsidRDefault="0024023B" w:rsidP="00264381">
      <w:pPr>
        <w:spacing w:after="200" w:line="276" w:lineRule="auto"/>
        <w:rPr>
          <w:rFonts w:ascii="Arial" w:hAnsi="Arial" w:cs="Arial"/>
          <w:b/>
          <w:sz w:val="44"/>
          <w:szCs w:val="44"/>
          <w:u w:val="single"/>
        </w:rPr>
      </w:pPr>
    </w:p>
    <w:p w14:paraId="53C7BC87" w14:textId="77777777" w:rsidR="006E0FF2" w:rsidRDefault="006E0FF2" w:rsidP="00264381">
      <w:pPr>
        <w:spacing w:after="200" w:line="276" w:lineRule="auto"/>
        <w:rPr>
          <w:rFonts w:ascii="Arial" w:hAnsi="Arial" w:cs="Arial"/>
          <w:b/>
          <w:sz w:val="44"/>
          <w:szCs w:val="44"/>
          <w:u w:val="single"/>
        </w:rPr>
      </w:pPr>
    </w:p>
    <w:p w14:paraId="50C59833" w14:textId="375BB1FB" w:rsidR="00A05FEA" w:rsidRPr="00FC3A57" w:rsidRDefault="00A05FEA" w:rsidP="00264381">
      <w:pPr>
        <w:spacing w:after="200" w:line="276" w:lineRule="auto"/>
        <w:rPr>
          <w:rFonts w:ascii="Arial" w:hAnsi="Arial" w:cs="Arial"/>
          <w:b/>
          <w:sz w:val="44"/>
          <w:szCs w:val="44"/>
          <w:u w:val="single"/>
        </w:rPr>
      </w:pPr>
      <w:r w:rsidRPr="00FC3A57">
        <w:rPr>
          <w:rFonts w:ascii="Arial" w:hAnsi="Arial" w:cs="Arial"/>
          <w:b/>
          <w:sz w:val="44"/>
          <w:szCs w:val="44"/>
          <w:u w:val="single"/>
        </w:rPr>
        <w:lastRenderedPageBreak/>
        <w:t>G</w:t>
      </w:r>
      <w:r w:rsidR="00FC3A57" w:rsidRPr="00FC3A57">
        <w:rPr>
          <w:rFonts w:ascii="Arial" w:hAnsi="Arial" w:cs="Arial"/>
          <w:b/>
          <w:sz w:val="44"/>
          <w:szCs w:val="44"/>
          <w:u w:val="single"/>
        </w:rPr>
        <w:t>uidance:</w:t>
      </w:r>
    </w:p>
    <w:p w14:paraId="476CC953" w14:textId="77777777" w:rsidR="00A05FEA" w:rsidRPr="006F717D" w:rsidRDefault="00A05FEA" w:rsidP="0074116D">
      <w:pPr>
        <w:rPr>
          <w:rFonts w:ascii="Arial" w:hAnsi="Arial" w:cs="Arial"/>
          <w:b/>
          <w:sz w:val="22"/>
          <w:szCs w:val="22"/>
        </w:rPr>
      </w:pPr>
    </w:p>
    <w:p w14:paraId="4491753E" w14:textId="1193D1A0" w:rsidR="003555A0" w:rsidRPr="0024023B" w:rsidRDefault="00993F81" w:rsidP="0024023B">
      <w:pPr>
        <w:rPr>
          <w:rFonts w:ascii="Arial" w:hAnsi="Arial" w:cs="Arial"/>
          <w:b/>
          <w:sz w:val="22"/>
          <w:szCs w:val="22"/>
          <w:u w:val="single"/>
        </w:rPr>
      </w:pPr>
      <w:r w:rsidRPr="0024023B">
        <w:rPr>
          <w:rFonts w:ascii="Arial" w:hAnsi="Arial" w:cs="Arial"/>
          <w:b/>
          <w:sz w:val="22"/>
          <w:szCs w:val="22"/>
          <w:u w:val="single"/>
        </w:rPr>
        <w:t>Prior to</w:t>
      </w:r>
      <w:r w:rsidR="00FF08D0" w:rsidRPr="0024023B">
        <w:rPr>
          <w:rFonts w:ascii="Arial" w:hAnsi="Arial" w:cs="Arial"/>
          <w:b/>
          <w:sz w:val="22"/>
          <w:szCs w:val="22"/>
          <w:u w:val="single"/>
        </w:rPr>
        <w:t xml:space="preserve"> IMG</w:t>
      </w:r>
      <w:r w:rsidRPr="0024023B">
        <w:rPr>
          <w:rFonts w:ascii="Arial" w:hAnsi="Arial" w:cs="Arial"/>
          <w:b/>
          <w:sz w:val="22"/>
          <w:szCs w:val="22"/>
          <w:u w:val="single"/>
        </w:rPr>
        <w:t xml:space="preserve"> Arrival</w:t>
      </w:r>
      <w:r w:rsidR="00FF08D0" w:rsidRPr="0024023B">
        <w:rPr>
          <w:rFonts w:ascii="Arial" w:hAnsi="Arial" w:cs="Arial"/>
          <w:b/>
          <w:sz w:val="22"/>
          <w:szCs w:val="22"/>
          <w:u w:val="single"/>
        </w:rPr>
        <w:t xml:space="preserve">- </w:t>
      </w:r>
      <w:r w:rsidR="003555A0" w:rsidRPr="0024023B">
        <w:rPr>
          <w:rFonts w:ascii="Arial" w:hAnsi="Arial" w:cs="Arial"/>
          <w:b/>
          <w:sz w:val="22"/>
          <w:szCs w:val="22"/>
          <w:u w:val="single"/>
        </w:rPr>
        <w:t>a</w:t>
      </w:r>
      <w:r w:rsidR="00682B7E" w:rsidRPr="0024023B">
        <w:rPr>
          <w:rFonts w:ascii="Arial" w:hAnsi="Arial" w:cs="Arial"/>
          <w:b/>
          <w:sz w:val="22"/>
          <w:szCs w:val="22"/>
          <w:u w:val="single"/>
        </w:rPr>
        <w:t>s soon as feasible from</w:t>
      </w:r>
      <w:r w:rsidR="003555A0" w:rsidRPr="0024023B">
        <w:rPr>
          <w:rFonts w:ascii="Arial" w:hAnsi="Arial" w:cs="Arial"/>
          <w:b/>
          <w:sz w:val="22"/>
          <w:szCs w:val="22"/>
          <w:u w:val="single"/>
        </w:rPr>
        <w:t xml:space="preserve"> the time of conditional offer of appointment:</w:t>
      </w:r>
    </w:p>
    <w:p w14:paraId="2F38091B" w14:textId="77777777" w:rsidR="003555A0" w:rsidRDefault="003555A0" w:rsidP="00CB07C4">
      <w:pPr>
        <w:pStyle w:val="ListParagraph"/>
        <w:ind w:left="284"/>
        <w:rPr>
          <w:rFonts w:ascii="Arial" w:hAnsi="Arial" w:cs="Arial"/>
          <w:b/>
          <w:sz w:val="22"/>
          <w:szCs w:val="22"/>
        </w:rPr>
      </w:pPr>
    </w:p>
    <w:p w14:paraId="3374451A" w14:textId="22702AA3" w:rsidR="00993F81" w:rsidRPr="006F717D" w:rsidRDefault="003555A0" w:rsidP="00CB07C4">
      <w:pPr>
        <w:pStyle w:val="ListParagraph"/>
        <w:ind w:left="284"/>
        <w:rPr>
          <w:rFonts w:ascii="Arial" w:hAnsi="Arial" w:cs="Arial"/>
          <w:b/>
          <w:sz w:val="22"/>
          <w:szCs w:val="22"/>
        </w:rPr>
      </w:pPr>
      <w:r>
        <w:rPr>
          <w:rFonts w:ascii="Arial" w:hAnsi="Arial" w:cs="Arial"/>
          <w:b/>
          <w:sz w:val="22"/>
          <w:szCs w:val="22"/>
        </w:rPr>
        <w:t>The trust should:</w:t>
      </w:r>
    </w:p>
    <w:p w14:paraId="0E8BC905" w14:textId="77777777" w:rsidR="00D040AD" w:rsidRPr="006F717D" w:rsidRDefault="00D040AD" w:rsidP="00D040AD">
      <w:pPr>
        <w:pStyle w:val="ListParagraph"/>
        <w:rPr>
          <w:rFonts w:ascii="Arial" w:hAnsi="Arial" w:cs="Arial"/>
          <w:sz w:val="22"/>
          <w:szCs w:val="22"/>
        </w:rPr>
      </w:pPr>
    </w:p>
    <w:p w14:paraId="4FB01C6A" w14:textId="049C98C1" w:rsidR="009F7E1B" w:rsidRPr="0024023B" w:rsidRDefault="009F7E1B" w:rsidP="009F7E1B">
      <w:pPr>
        <w:pStyle w:val="ListParagraph"/>
        <w:numPr>
          <w:ilvl w:val="1"/>
          <w:numId w:val="8"/>
        </w:numPr>
        <w:ind w:left="709" w:hanging="425"/>
        <w:rPr>
          <w:rFonts w:ascii="Arial" w:hAnsi="Arial" w:cs="Arial"/>
          <w:color w:val="000000" w:themeColor="text1"/>
          <w:sz w:val="22"/>
          <w:szCs w:val="22"/>
        </w:rPr>
      </w:pPr>
      <w:r>
        <w:rPr>
          <w:rFonts w:ascii="Arial" w:eastAsiaTheme="minorHAnsi" w:hAnsi="Arial" w:cs="Arial"/>
          <w:color w:val="000000" w:themeColor="text1"/>
          <w:sz w:val="22"/>
          <w:szCs w:val="22"/>
        </w:rPr>
        <w:t>S</w:t>
      </w:r>
      <w:r w:rsidRPr="00D72B08">
        <w:rPr>
          <w:rFonts w:ascii="Arial" w:eastAsiaTheme="minorHAnsi" w:hAnsi="Arial" w:cs="Arial"/>
          <w:color w:val="000000" w:themeColor="text1"/>
          <w:sz w:val="22"/>
          <w:szCs w:val="22"/>
        </w:rPr>
        <w:t>end all necessary information about the Trust and their department</w:t>
      </w:r>
      <w:r w:rsidR="00E67A82">
        <w:rPr>
          <w:rFonts w:ascii="Arial" w:eastAsiaTheme="minorHAnsi" w:hAnsi="Arial" w:cs="Arial"/>
          <w:color w:val="000000" w:themeColor="text1"/>
          <w:sz w:val="22"/>
          <w:szCs w:val="22"/>
        </w:rPr>
        <w:t xml:space="preserve"> including:</w:t>
      </w:r>
    </w:p>
    <w:p w14:paraId="40053FE6" w14:textId="77777777" w:rsidR="0024023B" w:rsidRPr="00E67A82" w:rsidRDefault="0024023B" w:rsidP="0024023B">
      <w:pPr>
        <w:pStyle w:val="ListParagraph"/>
        <w:ind w:left="709"/>
        <w:rPr>
          <w:rFonts w:ascii="Arial" w:hAnsi="Arial" w:cs="Arial"/>
          <w:color w:val="000000" w:themeColor="text1"/>
          <w:sz w:val="22"/>
          <w:szCs w:val="22"/>
        </w:rPr>
      </w:pPr>
    </w:p>
    <w:p w14:paraId="4BFBB706" w14:textId="095B3A3D" w:rsidR="00E67A82" w:rsidRDefault="00E67A82" w:rsidP="00E67A82">
      <w:pPr>
        <w:ind w:firstLine="284"/>
        <w:rPr>
          <w:rFonts w:ascii="Arial" w:hAnsi="Arial" w:cs="Arial"/>
          <w:color w:val="000000" w:themeColor="text1"/>
          <w:sz w:val="22"/>
          <w:szCs w:val="22"/>
        </w:rPr>
      </w:pPr>
      <w:r>
        <w:rPr>
          <w:rFonts w:ascii="Arial" w:hAnsi="Arial" w:cs="Arial"/>
          <w:color w:val="000000" w:themeColor="text1"/>
          <w:sz w:val="22"/>
          <w:szCs w:val="22"/>
        </w:rPr>
        <w:t>- Job contract- clarity on role, pay, responsibilities</w:t>
      </w:r>
    </w:p>
    <w:p w14:paraId="0C92DB2D" w14:textId="0BD5E392" w:rsidR="00E67A82" w:rsidRDefault="00E67A82" w:rsidP="00E67A82">
      <w:pPr>
        <w:ind w:left="284"/>
        <w:rPr>
          <w:rFonts w:ascii="Arial" w:hAnsi="Arial" w:cs="Arial"/>
          <w:color w:val="000000" w:themeColor="text1"/>
          <w:sz w:val="22"/>
          <w:szCs w:val="22"/>
        </w:rPr>
      </w:pPr>
      <w:r>
        <w:rPr>
          <w:rFonts w:ascii="Arial" w:hAnsi="Arial" w:cs="Arial"/>
          <w:color w:val="000000" w:themeColor="text1"/>
          <w:sz w:val="22"/>
          <w:szCs w:val="22"/>
        </w:rPr>
        <w:t xml:space="preserve">- Human Resources- completion of document checks, references and completion of Disclosure and Barring Service checks. Guidance on arranging accommodation should be given and the IMG should be issued with all the necessary information to arrange accommodation and open a UK bank account. </w:t>
      </w:r>
    </w:p>
    <w:p w14:paraId="5DD6634E" w14:textId="2914EB50" w:rsidR="00FA4767" w:rsidRDefault="00FA4767" w:rsidP="00E67A82">
      <w:pPr>
        <w:ind w:left="284"/>
        <w:rPr>
          <w:rFonts w:ascii="Arial" w:hAnsi="Arial" w:cs="Arial"/>
          <w:color w:val="000000" w:themeColor="text1"/>
          <w:sz w:val="22"/>
          <w:szCs w:val="22"/>
        </w:rPr>
      </w:pPr>
      <w:r>
        <w:rPr>
          <w:rFonts w:ascii="Arial" w:hAnsi="Arial" w:cs="Arial"/>
          <w:color w:val="000000" w:themeColor="text1"/>
          <w:sz w:val="22"/>
          <w:szCs w:val="22"/>
        </w:rPr>
        <w:t xml:space="preserve">- Offer and arrange accommodation for at least the first week starting on the day of arrival in the UK. </w:t>
      </w:r>
    </w:p>
    <w:p w14:paraId="032FC02B" w14:textId="27880E5D" w:rsidR="00E67A82" w:rsidRPr="00E67A82" w:rsidRDefault="00E67A82" w:rsidP="00E67A82">
      <w:pPr>
        <w:ind w:firstLine="284"/>
        <w:rPr>
          <w:rFonts w:ascii="Arial" w:hAnsi="Arial" w:cs="Arial"/>
          <w:color w:val="000000" w:themeColor="text1"/>
          <w:sz w:val="22"/>
          <w:szCs w:val="22"/>
        </w:rPr>
      </w:pPr>
      <w:r>
        <w:rPr>
          <w:rFonts w:ascii="Arial" w:hAnsi="Arial" w:cs="Arial"/>
          <w:color w:val="000000" w:themeColor="text1"/>
          <w:sz w:val="22"/>
          <w:szCs w:val="22"/>
        </w:rPr>
        <w:t>- Rota-send a work schedule/rota template and rota co-ordinator contact details.</w:t>
      </w:r>
    </w:p>
    <w:p w14:paraId="57F1E8ED" w14:textId="77777777" w:rsidR="009F7E1B" w:rsidRPr="009F7E1B" w:rsidRDefault="009F7E1B" w:rsidP="009F7E1B">
      <w:pPr>
        <w:ind w:left="284"/>
        <w:rPr>
          <w:rFonts w:ascii="Arial" w:hAnsi="Arial" w:cs="Arial"/>
          <w:sz w:val="22"/>
          <w:szCs w:val="22"/>
        </w:rPr>
      </w:pPr>
    </w:p>
    <w:p w14:paraId="432EFBE4" w14:textId="1CE53479" w:rsidR="00171B8C" w:rsidRDefault="003555A0" w:rsidP="00171B8C">
      <w:pPr>
        <w:pStyle w:val="ListParagraph"/>
        <w:numPr>
          <w:ilvl w:val="1"/>
          <w:numId w:val="8"/>
        </w:numPr>
        <w:ind w:left="709" w:hanging="425"/>
        <w:rPr>
          <w:rFonts w:ascii="Arial" w:hAnsi="Arial" w:cs="Arial"/>
          <w:sz w:val="22"/>
          <w:szCs w:val="22"/>
        </w:rPr>
      </w:pPr>
      <w:r>
        <w:rPr>
          <w:rFonts w:ascii="Arial" w:hAnsi="Arial" w:cs="Arial"/>
          <w:sz w:val="22"/>
          <w:szCs w:val="22"/>
        </w:rPr>
        <w:t xml:space="preserve">Send a </w:t>
      </w:r>
      <w:r w:rsidR="00993F81" w:rsidRPr="006F717D">
        <w:rPr>
          <w:rFonts w:ascii="Arial" w:hAnsi="Arial" w:cs="Arial"/>
          <w:sz w:val="22"/>
          <w:szCs w:val="22"/>
        </w:rPr>
        <w:t>copy of the</w:t>
      </w:r>
      <w:r w:rsidR="0056472D">
        <w:rPr>
          <w:rFonts w:ascii="Arial" w:hAnsi="Arial" w:cs="Arial"/>
          <w:sz w:val="22"/>
          <w:szCs w:val="22"/>
        </w:rPr>
        <w:t xml:space="preserve"> ‘A new Starter Guide to EoE’</w:t>
      </w:r>
      <w:r>
        <w:rPr>
          <w:rFonts w:ascii="Arial" w:hAnsi="Arial" w:cs="Arial"/>
          <w:sz w:val="22"/>
          <w:szCs w:val="22"/>
        </w:rPr>
        <w:t xml:space="preserve">. </w:t>
      </w:r>
      <w:r w:rsidR="0056472D">
        <w:rPr>
          <w:rFonts w:ascii="Arial" w:hAnsi="Arial" w:cs="Arial"/>
          <w:sz w:val="22"/>
          <w:szCs w:val="22"/>
        </w:rPr>
        <w:t xml:space="preserve"> </w:t>
      </w:r>
      <w:r>
        <w:rPr>
          <w:rFonts w:ascii="Arial" w:hAnsi="Arial" w:cs="Arial"/>
          <w:sz w:val="22"/>
          <w:szCs w:val="22"/>
        </w:rPr>
        <w:t xml:space="preserve">(Appendix </w:t>
      </w:r>
      <w:r w:rsidR="0024023B">
        <w:rPr>
          <w:rFonts w:ascii="Arial" w:hAnsi="Arial" w:cs="Arial"/>
          <w:sz w:val="22"/>
          <w:szCs w:val="22"/>
        </w:rPr>
        <w:t>3</w:t>
      </w:r>
      <w:r w:rsidR="00C5158B">
        <w:rPr>
          <w:rFonts w:ascii="Arial" w:hAnsi="Arial" w:cs="Arial"/>
          <w:sz w:val="22"/>
          <w:szCs w:val="22"/>
        </w:rPr>
        <w:t xml:space="preserve"> and available online at </w:t>
      </w:r>
      <w:hyperlink r:id="rId8" w:history="1">
        <w:r w:rsidR="00C5158B" w:rsidRPr="009C6CDD">
          <w:rPr>
            <w:rStyle w:val="Hyperlink"/>
            <w:rFonts w:ascii="Arial" w:hAnsi="Arial" w:cs="Arial"/>
            <w:sz w:val="22"/>
            <w:szCs w:val="22"/>
          </w:rPr>
          <w:t>https://heeoe.hee.nhs.uk/working-east-england</w:t>
        </w:r>
      </w:hyperlink>
      <w:r w:rsidR="00C5158B">
        <w:rPr>
          <w:rFonts w:ascii="Arial" w:hAnsi="Arial" w:cs="Arial"/>
          <w:sz w:val="22"/>
          <w:szCs w:val="22"/>
        </w:rPr>
        <w:t xml:space="preserve"> </w:t>
      </w:r>
      <w:r>
        <w:rPr>
          <w:rFonts w:ascii="Arial" w:hAnsi="Arial" w:cs="Arial"/>
          <w:sz w:val="22"/>
          <w:szCs w:val="22"/>
        </w:rPr>
        <w:t xml:space="preserve">). </w:t>
      </w:r>
    </w:p>
    <w:p w14:paraId="6885E753" w14:textId="77777777" w:rsidR="00171B8C" w:rsidRDefault="00171B8C" w:rsidP="00CB07C4">
      <w:pPr>
        <w:pStyle w:val="ListParagraph"/>
        <w:ind w:left="709"/>
        <w:rPr>
          <w:rFonts w:ascii="Arial" w:hAnsi="Arial" w:cs="Arial"/>
          <w:sz w:val="22"/>
          <w:szCs w:val="22"/>
        </w:rPr>
      </w:pPr>
    </w:p>
    <w:p w14:paraId="5D7A45EA" w14:textId="77777777" w:rsidR="001745FF" w:rsidRDefault="003555A0" w:rsidP="001745FF">
      <w:pPr>
        <w:pStyle w:val="ListParagraph"/>
        <w:numPr>
          <w:ilvl w:val="1"/>
          <w:numId w:val="8"/>
        </w:numPr>
        <w:ind w:left="709" w:hanging="425"/>
        <w:rPr>
          <w:rFonts w:ascii="Arial" w:hAnsi="Arial" w:cs="Arial"/>
          <w:color w:val="000000" w:themeColor="text1"/>
          <w:sz w:val="22"/>
          <w:szCs w:val="22"/>
        </w:rPr>
      </w:pPr>
      <w:r w:rsidRPr="00D72B08">
        <w:rPr>
          <w:rFonts w:ascii="Arial" w:hAnsi="Arial" w:cs="Arial"/>
          <w:color w:val="000000" w:themeColor="text1"/>
          <w:sz w:val="22"/>
          <w:szCs w:val="22"/>
        </w:rPr>
        <w:t>Provide a named person within the department whom the doctor can contact if there are any queries. This could be the clinical supervisor, or an administrative assistant.</w:t>
      </w:r>
    </w:p>
    <w:p w14:paraId="36D910AE" w14:textId="77777777" w:rsidR="001745FF" w:rsidRPr="001745FF" w:rsidRDefault="001745FF" w:rsidP="001745FF">
      <w:pPr>
        <w:pStyle w:val="ListParagraph"/>
        <w:rPr>
          <w:rFonts w:ascii="Arial" w:hAnsi="Arial" w:cs="Arial"/>
          <w:color w:val="000000" w:themeColor="text1"/>
          <w:sz w:val="22"/>
          <w:szCs w:val="22"/>
        </w:rPr>
      </w:pPr>
    </w:p>
    <w:p w14:paraId="1987D295" w14:textId="76C40A52" w:rsidR="001745FF" w:rsidRDefault="00E50528" w:rsidP="001745FF">
      <w:pPr>
        <w:pStyle w:val="ListParagraph"/>
        <w:numPr>
          <w:ilvl w:val="1"/>
          <w:numId w:val="8"/>
        </w:numPr>
        <w:ind w:left="709" w:hanging="425"/>
        <w:rPr>
          <w:rFonts w:ascii="Arial" w:hAnsi="Arial" w:cs="Arial"/>
          <w:color w:val="000000" w:themeColor="text1"/>
          <w:sz w:val="22"/>
          <w:szCs w:val="22"/>
        </w:rPr>
      </w:pPr>
      <w:r w:rsidRPr="001745FF">
        <w:rPr>
          <w:rFonts w:ascii="Arial" w:hAnsi="Arial" w:cs="Arial"/>
          <w:color w:val="000000" w:themeColor="text1"/>
          <w:sz w:val="22"/>
          <w:szCs w:val="22"/>
        </w:rPr>
        <w:t xml:space="preserve">Assign a named buddy </w:t>
      </w:r>
      <w:r w:rsidR="00E67A82">
        <w:rPr>
          <w:rFonts w:ascii="Arial" w:hAnsi="Arial" w:cs="Arial"/>
          <w:color w:val="000000" w:themeColor="text1"/>
          <w:sz w:val="22"/>
          <w:szCs w:val="22"/>
        </w:rPr>
        <w:t xml:space="preserve">and provide the IMG with contact details. </w:t>
      </w:r>
      <w:r w:rsidRPr="001745FF">
        <w:rPr>
          <w:rFonts w:ascii="Arial" w:hAnsi="Arial" w:cs="Arial"/>
          <w:color w:val="000000" w:themeColor="text1"/>
          <w:sz w:val="22"/>
          <w:szCs w:val="22"/>
        </w:rPr>
        <w:t>(</w:t>
      </w:r>
      <w:r w:rsidR="00670095" w:rsidRPr="001745FF">
        <w:rPr>
          <w:rFonts w:ascii="Arial" w:hAnsi="Arial" w:cs="Arial"/>
          <w:color w:val="000000" w:themeColor="text1"/>
          <w:sz w:val="22"/>
          <w:szCs w:val="22"/>
        </w:rPr>
        <w:t xml:space="preserve">ideally </w:t>
      </w:r>
      <w:r w:rsidR="00390603" w:rsidRPr="001745FF">
        <w:rPr>
          <w:rFonts w:ascii="Arial" w:hAnsi="Arial" w:cs="Arial"/>
          <w:color w:val="000000" w:themeColor="text1"/>
          <w:sz w:val="22"/>
          <w:szCs w:val="22"/>
        </w:rPr>
        <w:t>a</w:t>
      </w:r>
      <w:r w:rsidR="00FA4767">
        <w:rPr>
          <w:rFonts w:ascii="Arial" w:hAnsi="Arial" w:cs="Arial"/>
          <w:color w:val="000000" w:themeColor="text1"/>
          <w:sz w:val="22"/>
          <w:szCs w:val="22"/>
        </w:rPr>
        <w:t xml:space="preserve"> doctor with at least 1 years’ experience working in the UK, </w:t>
      </w:r>
      <w:r w:rsidRPr="001745FF">
        <w:rPr>
          <w:rFonts w:ascii="Arial" w:hAnsi="Arial" w:cs="Arial"/>
          <w:color w:val="000000" w:themeColor="text1"/>
          <w:sz w:val="22"/>
          <w:szCs w:val="22"/>
        </w:rPr>
        <w:t>in the same department</w:t>
      </w:r>
      <w:r w:rsidR="00670095" w:rsidRPr="001745FF">
        <w:rPr>
          <w:rFonts w:ascii="Arial" w:hAnsi="Arial" w:cs="Arial"/>
          <w:color w:val="000000" w:themeColor="text1"/>
          <w:sz w:val="22"/>
          <w:szCs w:val="22"/>
        </w:rPr>
        <w:t xml:space="preserve"> and with equivalent prior experience</w:t>
      </w:r>
      <w:r w:rsidR="00390603" w:rsidRPr="001745FF">
        <w:rPr>
          <w:rFonts w:ascii="Arial" w:hAnsi="Arial" w:cs="Arial"/>
          <w:color w:val="000000" w:themeColor="text1"/>
          <w:sz w:val="22"/>
          <w:szCs w:val="22"/>
        </w:rPr>
        <w:t>)</w:t>
      </w:r>
      <w:r w:rsidRPr="001745FF">
        <w:rPr>
          <w:rFonts w:ascii="Arial" w:hAnsi="Arial" w:cs="Arial"/>
          <w:color w:val="000000" w:themeColor="text1"/>
          <w:sz w:val="22"/>
          <w:szCs w:val="22"/>
        </w:rPr>
        <w:t xml:space="preserve"> </w:t>
      </w:r>
    </w:p>
    <w:p w14:paraId="0AA661CB" w14:textId="77777777" w:rsidR="001745FF" w:rsidRPr="001745FF" w:rsidRDefault="001745FF" w:rsidP="001745FF">
      <w:pPr>
        <w:pStyle w:val="ListParagraph"/>
        <w:rPr>
          <w:rFonts w:ascii="Arial" w:hAnsi="Arial" w:cs="Arial"/>
          <w:color w:val="000000" w:themeColor="text1"/>
          <w:sz w:val="22"/>
          <w:szCs w:val="22"/>
        </w:rPr>
      </w:pPr>
    </w:p>
    <w:p w14:paraId="1F7EB843" w14:textId="06194C5E" w:rsidR="00E67A82" w:rsidRPr="00E67A82" w:rsidRDefault="00682B7E" w:rsidP="00E67A82">
      <w:pPr>
        <w:pStyle w:val="ListParagraph"/>
        <w:numPr>
          <w:ilvl w:val="1"/>
          <w:numId w:val="8"/>
        </w:numPr>
        <w:ind w:left="709" w:hanging="425"/>
        <w:rPr>
          <w:rFonts w:ascii="Arial" w:hAnsi="Arial" w:cs="Arial"/>
          <w:color w:val="000000" w:themeColor="text1"/>
          <w:sz w:val="22"/>
          <w:szCs w:val="22"/>
        </w:rPr>
      </w:pPr>
      <w:r w:rsidRPr="001745FF">
        <w:rPr>
          <w:rFonts w:ascii="Arial" w:hAnsi="Arial" w:cs="Arial"/>
          <w:color w:val="000000" w:themeColor="text1"/>
          <w:sz w:val="22"/>
          <w:szCs w:val="22"/>
        </w:rPr>
        <w:t>Assign an educational/clinical supervisor and mentor (can be the same person)</w:t>
      </w:r>
      <w:r w:rsidR="00E67A82">
        <w:rPr>
          <w:rFonts w:ascii="Arial" w:hAnsi="Arial" w:cs="Arial"/>
          <w:color w:val="000000" w:themeColor="text1"/>
          <w:sz w:val="22"/>
          <w:szCs w:val="22"/>
        </w:rPr>
        <w:t xml:space="preserve"> and provide the IMG with contact details.</w:t>
      </w:r>
    </w:p>
    <w:p w14:paraId="78A3499E" w14:textId="77777777" w:rsidR="00171B8C" w:rsidRPr="00D72B08" w:rsidRDefault="00171B8C" w:rsidP="00CB07C4">
      <w:pPr>
        <w:pStyle w:val="ListParagraph"/>
        <w:ind w:left="709"/>
        <w:rPr>
          <w:rFonts w:ascii="Arial" w:hAnsi="Arial" w:cs="Arial"/>
          <w:color w:val="000000" w:themeColor="text1"/>
          <w:sz w:val="22"/>
          <w:szCs w:val="22"/>
        </w:rPr>
      </w:pPr>
    </w:p>
    <w:p w14:paraId="420B8E86" w14:textId="77777777" w:rsidR="00171B8C" w:rsidRPr="00171B8C" w:rsidRDefault="00171B8C" w:rsidP="00CB07C4">
      <w:pPr>
        <w:pStyle w:val="ListParagraph"/>
        <w:ind w:left="709"/>
        <w:rPr>
          <w:rFonts w:ascii="Arial" w:hAnsi="Arial" w:cs="Arial"/>
          <w:sz w:val="22"/>
          <w:szCs w:val="22"/>
        </w:rPr>
      </w:pPr>
    </w:p>
    <w:p w14:paraId="0CA9F53F" w14:textId="77777777" w:rsidR="003555A0" w:rsidRDefault="003555A0" w:rsidP="003555A0">
      <w:pPr>
        <w:rPr>
          <w:rFonts w:ascii="Arial" w:hAnsi="Arial" w:cs="Arial"/>
          <w:sz w:val="22"/>
          <w:szCs w:val="22"/>
        </w:rPr>
      </w:pPr>
    </w:p>
    <w:p w14:paraId="1B5F7DBC" w14:textId="74465B50" w:rsidR="003555A0" w:rsidRPr="00FC3A57" w:rsidRDefault="003555A0" w:rsidP="00CB07C4">
      <w:pPr>
        <w:ind w:left="284"/>
        <w:rPr>
          <w:rFonts w:ascii="Arial" w:hAnsi="Arial" w:cs="Arial"/>
          <w:b/>
          <w:bCs/>
          <w:sz w:val="22"/>
          <w:szCs w:val="22"/>
        </w:rPr>
      </w:pPr>
      <w:r w:rsidRPr="00FC3A57">
        <w:rPr>
          <w:rFonts w:ascii="Arial" w:hAnsi="Arial" w:cs="Arial"/>
          <w:b/>
          <w:bCs/>
          <w:sz w:val="22"/>
          <w:szCs w:val="22"/>
        </w:rPr>
        <w:t>The IMG should:</w:t>
      </w:r>
    </w:p>
    <w:p w14:paraId="568E23AB" w14:textId="77777777" w:rsidR="00922F22" w:rsidRDefault="00922F22" w:rsidP="00CB07C4">
      <w:pPr>
        <w:pStyle w:val="ListParagraph"/>
        <w:rPr>
          <w:rFonts w:ascii="Arial" w:hAnsi="Arial" w:cs="Arial"/>
          <w:sz w:val="22"/>
          <w:szCs w:val="22"/>
        </w:rPr>
      </w:pPr>
    </w:p>
    <w:p w14:paraId="1AB07561" w14:textId="3C54287B" w:rsidR="00922F22" w:rsidRDefault="00922F22" w:rsidP="00922F22">
      <w:pPr>
        <w:pStyle w:val="ListParagraph"/>
        <w:numPr>
          <w:ilvl w:val="1"/>
          <w:numId w:val="8"/>
        </w:numPr>
        <w:ind w:left="709" w:hanging="425"/>
        <w:rPr>
          <w:rFonts w:ascii="Arial" w:hAnsi="Arial" w:cs="Arial"/>
          <w:sz w:val="22"/>
          <w:szCs w:val="22"/>
        </w:rPr>
      </w:pPr>
      <w:r>
        <w:rPr>
          <w:rFonts w:ascii="Arial" w:hAnsi="Arial" w:cs="Arial"/>
          <w:sz w:val="22"/>
          <w:szCs w:val="22"/>
        </w:rPr>
        <w:t xml:space="preserve">Arrange attendance at the regional Enhanced Induction Programme. This can be undertaken remotely via teams and </w:t>
      </w:r>
      <w:r w:rsidR="00E67A82">
        <w:rPr>
          <w:rFonts w:ascii="Arial" w:hAnsi="Arial" w:cs="Arial"/>
          <w:sz w:val="22"/>
          <w:szCs w:val="22"/>
        </w:rPr>
        <w:t xml:space="preserve">should ideally </w:t>
      </w:r>
      <w:r>
        <w:rPr>
          <w:rFonts w:ascii="Arial" w:hAnsi="Arial" w:cs="Arial"/>
          <w:sz w:val="22"/>
          <w:szCs w:val="22"/>
        </w:rPr>
        <w:t>be done prior to arrival in the UK</w:t>
      </w:r>
      <w:r w:rsidR="00D72B08">
        <w:rPr>
          <w:rFonts w:ascii="Arial" w:hAnsi="Arial" w:cs="Arial"/>
          <w:sz w:val="22"/>
          <w:szCs w:val="22"/>
        </w:rPr>
        <w:t xml:space="preserve"> </w:t>
      </w:r>
      <w:r w:rsidR="003555A0">
        <w:rPr>
          <w:rFonts w:ascii="Arial" w:hAnsi="Arial" w:cs="Arial"/>
          <w:sz w:val="22"/>
          <w:szCs w:val="22"/>
        </w:rPr>
        <w:t xml:space="preserve">(Appendix </w:t>
      </w:r>
      <w:r w:rsidR="0024023B">
        <w:rPr>
          <w:rFonts w:ascii="Arial" w:hAnsi="Arial" w:cs="Arial"/>
          <w:sz w:val="22"/>
          <w:szCs w:val="22"/>
        </w:rPr>
        <w:t>4</w:t>
      </w:r>
      <w:r w:rsidR="003555A0">
        <w:rPr>
          <w:rFonts w:ascii="Arial" w:hAnsi="Arial" w:cs="Arial"/>
          <w:sz w:val="22"/>
          <w:szCs w:val="22"/>
        </w:rPr>
        <w:t>).</w:t>
      </w:r>
    </w:p>
    <w:p w14:paraId="5B4124A3" w14:textId="77777777" w:rsidR="003555A0" w:rsidRDefault="003555A0" w:rsidP="00CB07C4">
      <w:pPr>
        <w:pStyle w:val="ListParagraph"/>
        <w:ind w:left="709"/>
        <w:rPr>
          <w:rFonts w:ascii="Arial" w:hAnsi="Arial" w:cs="Arial"/>
          <w:sz w:val="22"/>
          <w:szCs w:val="22"/>
        </w:rPr>
      </w:pPr>
    </w:p>
    <w:p w14:paraId="4A770495" w14:textId="77777777" w:rsidR="00682B7E" w:rsidRDefault="00D62329" w:rsidP="00922F22">
      <w:pPr>
        <w:pStyle w:val="ListParagraph"/>
        <w:numPr>
          <w:ilvl w:val="1"/>
          <w:numId w:val="8"/>
        </w:numPr>
        <w:ind w:left="709" w:hanging="425"/>
        <w:rPr>
          <w:rFonts w:ascii="Arial" w:hAnsi="Arial" w:cs="Arial"/>
          <w:sz w:val="22"/>
          <w:szCs w:val="22"/>
        </w:rPr>
      </w:pPr>
      <w:r>
        <w:rPr>
          <w:rFonts w:ascii="Arial" w:hAnsi="Arial" w:cs="Arial"/>
          <w:sz w:val="22"/>
          <w:szCs w:val="22"/>
        </w:rPr>
        <w:t>Complete the HEE eL</w:t>
      </w:r>
      <w:r w:rsidR="003555A0">
        <w:rPr>
          <w:rFonts w:ascii="Arial" w:hAnsi="Arial" w:cs="Arial"/>
          <w:sz w:val="22"/>
          <w:szCs w:val="22"/>
        </w:rPr>
        <w:t xml:space="preserve">fH </w:t>
      </w:r>
      <w:r w:rsidR="00682B7E">
        <w:rPr>
          <w:rFonts w:ascii="Arial" w:hAnsi="Arial" w:cs="Arial"/>
          <w:sz w:val="22"/>
          <w:szCs w:val="22"/>
        </w:rPr>
        <w:t xml:space="preserve">: </w:t>
      </w:r>
    </w:p>
    <w:p w14:paraId="52F79455" w14:textId="77777777" w:rsidR="00682B7E" w:rsidRPr="00CB07C4" w:rsidRDefault="00682B7E" w:rsidP="00CB07C4">
      <w:pPr>
        <w:pStyle w:val="ListParagraph"/>
        <w:rPr>
          <w:rFonts w:ascii="Arial" w:hAnsi="Arial" w:cs="Arial"/>
          <w:sz w:val="22"/>
          <w:szCs w:val="22"/>
        </w:rPr>
      </w:pPr>
    </w:p>
    <w:p w14:paraId="397382A4" w14:textId="238D4A37" w:rsidR="00D62329" w:rsidRPr="009F7E1B" w:rsidRDefault="003555A0" w:rsidP="009F7E1B">
      <w:pPr>
        <w:pStyle w:val="ListParagraph"/>
        <w:numPr>
          <w:ilvl w:val="0"/>
          <w:numId w:val="38"/>
        </w:numPr>
        <w:rPr>
          <w:rFonts w:ascii="Arial" w:hAnsi="Arial" w:cs="Arial"/>
          <w:sz w:val="22"/>
          <w:szCs w:val="22"/>
        </w:rPr>
      </w:pPr>
      <w:r w:rsidRPr="009F7E1B">
        <w:rPr>
          <w:rFonts w:ascii="Arial" w:hAnsi="Arial" w:cs="Arial"/>
          <w:sz w:val="22"/>
          <w:szCs w:val="22"/>
        </w:rPr>
        <w:t>‘NHS national induction programme for International Medical Graduates’</w:t>
      </w:r>
      <w:r w:rsidR="00FC2E31">
        <w:rPr>
          <w:rFonts w:ascii="Arial" w:hAnsi="Arial" w:cs="Arial"/>
          <w:sz w:val="22"/>
          <w:szCs w:val="22"/>
        </w:rPr>
        <w:t xml:space="preserve"> (5)</w:t>
      </w:r>
      <w:r w:rsidRPr="009F7E1B">
        <w:rPr>
          <w:rFonts w:ascii="Arial" w:hAnsi="Arial" w:cs="Arial"/>
          <w:sz w:val="22"/>
          <w:szCs w:val="22"/>
        </w:rPr>
        <w:t xml:space="preserve"> </w:t>
      </w:r>
      <w:hyperlink r:id="rId9" w:history="1">
        <w:r w:rsidRPr="009F7E1B">
          <w:rPr>
            <w:rStyle w:val="Hyperlink"/>
            <w:rFonts w:ascii="Arial" w:hAnsi="Arial" w:cs="Arial"/>
            <w:sz w:val="22"/>
            <w:szCs w:val="22"/>
          </w:rPr>
          <w:t>https://www.e-lfh.org.uk/programmes/nhs-induction-programme-for-international-medical-graduates/</w:t>
        </w:r>
      </w:hyperlink>
      <w:r w:rsidRPr="009F7E1B">
        <w:rPr>
          <w:rFonts w:ascii="Arial" w:hAnsi="Arial" w:cs="Arial"/>
          <w:sz w:val="22"/>
          <w:szCs w:val="22"/>
        </w:rPr>
        <w:t xml:space="preserve"> </w:t>
      </w:r>
    </w:p>
    <w:p w14:paraId="5AD25E2B" w14:textId="2E627150" w:rsidR="00682B7E" w:rsidRPr="009F7E1B" w:rsidRDefault="00682B7E" w:rsidP="009F7E1B">
      <w:pPr>
        <w:pStyle w:val="ListParagraph"/>
        <w:numPr>
          <w:ilvl w:val="0"/>
          <w:numId w:val="38"/>
        </w:numPr>
        <w:rPr>
          <w:rFonts w:ascii="Arial" w:hAnsi="Arial" w:cs="Arial"/>
          <w:sz w:val="22"/>
          <w:szCs w:val="22"/>
        </w:rPr>
      </w:pPr>
      <w:r w:rsidRPr="009F7E1B">
        <w:rPr>
          <w:rFonts w:ascii="Arial" w:hAnsi="Arial" w:cs="Arial"/>
          <w:sz w:val="22"/>
          <w:szCs w:val="22"/>
        </w:rPr>
        <w:t>‘</w:t>
      </w:r>
      <w:commentRangeStart w:id="0"/>
      <w:commentRangeStart w:id="1"/>
      <w:r w:rsidRPr="009F7E1B">
        <w:rPr>
          <w:rFonts w:ascii="Arial" w:hAnsi="Arial" w:cs="Arial"/>
          <w:sz w:val="22"/>
          <w:szCs w:val="22"/>
        </w:rPr>
        <w:t>Cultural competence and cultural safety’ modules 01_01 and 01_02</w:t>
      </w:r>
      <w:r w:rsidR="00FC2E31">
        <w:rPr>
          <w:rFonts w:ascii="Arial" w:hAnsi="Arial" w:cs="Arial"/>
          <w:sz w:val="22"/>
          <w:szCs w:val="22"/>
        </w:rPr>
        <w:t xml:space="preserve"> (6)</w:t>
      </w:r>
      <w:r w:rsidRPr="009F7E1B">
        <w:rPr>
          <w:rFonts w:ascii="Arial" w:hAnsi="Arial" w:cs="Arial"/>
          <w:sz w:val="22"/>
          <w:szCs w:val="22"/>
        </w:rPr>
        <w:t xml:space="preserve"> </w:t>
      </w:r>
      <w:hyperlink r:id="rId10" w:history="1">
        <w:r w:rsidR="001745FF" w:rsidRPr="009C6CDD">
          <w:rPr>
            <w:rStyle w:val="Hyperlink"/>
            <w:rFonts w:ascii="Arial" w:hAnsi="Arial" w:cs="Arial"/>
            <w:sz w:val="22"/>
            <w:szCs w:val="22"/>
          </w:rPr>
          <w:t>https://www.e-lfh.org.uk/programmes/cultural-competence/</w:t>
        </w:r>
      </w:hyperlink>
      <w:commentRangeEnd w:id="0"/>
      <w:r w:rsidR="001745FF">
        <w:rPr>
          <w:rFonts w:ascii="Arial" w:hAnsi="Arial" w:cs="Arial"/>
          <w:sz w:val="22"/>
          <w:szCs w:val="22"/>
        </w:rPr>
        <w:t xml:space="preserve"> </w:t>
      </w:r>
      <w:r w:rsidR="002A0382">
        <w:rPr>
          <w:rStyle w:val="CommentReference"/>
        </w:rPr>
        <w:commentReference w:id="0"/>
      </w:r>
      <w:commentRangeEnd w:id="1"/>
      <w:r w:rsidR="001328B0">
        <w:rPr>
          <w:rStyle w:val="CommentReference"/>
        </w:rPr>
        <w:commentReference w:id="1"/>
      </w:r>
      <w:r w:rsidR="001745FF">
        <w:rPr>
          <w:rFonts w:ascii="Arial" w:hAnsi="Arial" w:cs="Arial"/>
          <w:sz w:val="22"/>
          <w:szCs w:val="22"/>
        </w:rPr>
        <w:t xml:space="preserve"> </w:t>
      </w:r>
    </w:p>
    <w:p w14:paraId="7DC7FBDD" w14:textId="77777777" w:rsidR="00390603" w:rsidRPr="00CB07C4" w:rsidRDefault="00390603" w:rsidP="00CB07C4">
      <w:pPr>
        <w:pStyle w:val="ListParagraph"/>
        <w:rPr>
          <w:rFonts w:ascii="Arial" w:hAnsi="Arial" w:cs="Arial"/>
          <w:sz w:val="22"/>
          <w:szCs w:val="22"/>
        </w:rPr>
      </w:pPr>
    </w:p>
    <w:p w14:paraId="4EAA7E9C" w14:textId="738C9021" w:rsidR="00390603" w:rsidRPr="006F717D" w:rsidRDefault="00E67A82" w:rsidP="00922F22">
      <w:pPr>
        <w:pStyle w:val="ListParagraph"/>
        <w:numPr>
          <w:ilvl w:val="1"/>
          <w:numId w:val="8"/>
        </w:numPr>
        <w:ind w:left="709" w:hanging="425"/>
        <w:rPr>
          <w:rFonts w:ascii="Arial" w:hAnsi="Arial" w:cs="Arial"/>
          <w:sz w:val="22"/>
          <w:szCs w:val="22"/>
        </w:rPr>
      </w:pPr>
      <w:r>
        <w:rPr>
          <w:rFonts w:ascii="Arial" w:hAnsi="Arial" w:cs="Arial"/>
          <w:sz w:val="22"/>
          <w:szCs w:val="22"/>
        </w:rPr>
        <w:lastRenderedPageBreak/>
        <w:t>Contact</w:t>
      </w:r>
      <w:r w:rsidR="00390603">
        <w:rPr>
          <w:rFonts w:ascii="Arial" w:hAnsi="Arial" w:cs="Arial"/>
          <w:sz w:val="22"/>
          <w:szCs w:val="22"/>
        </w:rPr>
        <w:t xml:space="preserve"> their buddy</w:t>
      </w:r>
      <w:r>
        <w:rPr>
          <w:rFonts w:ascii="Arial" w:hAnsi="Arial" w:cs="Arial"/>
          <w:sz w:val="22"/>
          <w:szCs w:val="22"/>
        </w:rPr>
        <w:t xml:space="preserve"> and supervisor/mentor to arrange to meet them when they start their post</w:t>
      </w:r>
      <w:r w:rsidR="00390603">
        <w:rPr>
          <w:rFonts w:ascii="Arial" w:hAnsi="Arial" w:cs="Arial"/>
          <w:sz w:val="22"/>
          <w:szCs w:val="22"/>
        </w:rPr>
        <w:t>.</w:t>
      </w:r>
    </w:p>
    <w:p w14:paraId="028414D7" w14:textId="77777777" w:rsidR="00A924A8" w:rsidRPr="00A924A8" w:rsidRDefault="00A924A8" w:rsidP="00A924A8">
      <w:pPr>
        <w:rPr>
          <w:rFonts w:ascii="Arial" w:hAnsi="Arial" w:cs="Arial"/>
          <w:sz w:val="22"/>
          <w:szCs w:val="22"/>
        </w:rPr>
      </w:pPr>
    </w:p>
    <w:p w14:paraId="31E1F15C" w14:textId="5AF0B7BE" w:rsidR="00187E3A" w:rsidRDefault="00187E3A" w:rsidP="005D3898">
      <w:pPr>
        <w:pStyle w:val="ListParagraph"/>
        <w:numPr>
          <w:ilvl w:val="1"/>
          <w:numId w:val="8"/>
        </w:numPr>
        <w:ind w:left="709" w:hanging="425"/>
        <w:rPr>
          <w:rFonts w:ascii="Arial" w:hAnsi="Arial" w:cs="Arial"/>
          <w:sz w:val="22"/>
          <w:szCs w:val="22"/>
        </w:rPr>
      </w:pPr>
      <w:commentRangeStart w:id="2"/>
      <w:commentRangeStart w:id="3"/>
      <w:commentRangeStart w:id="4"/>
      <w:r w:rsidRPr="006F717D">
        <w:rPr>
          <w:rFonts w:ascii="Arial" w:hAnsi="Arial" w:cs="Arial"/>
          <w:sz w:val="22"/>
          <w:szCs w:val="22"/>
        </w:rPr>
        <w:t xml:space="preserve">Complete the ‘GMC- welcome to the NHS’ </w:t>
      </w:r>
      <w:r w:rsidR="00DC2EF4">
        <w:rPr>
          <w:rFonts w:ascii="Arial" w:hAnsi="Arial" w:cs="Arial"/>
          <w:sz w:val="22"/>
          <w:szCs w:val="22"/>
        </w:rPr>
        <w:t>workshop online</w:t>
      </w:r>
      <w:r w:rsidR="00FC2E31">
        <w:rPr>
          <w:rFonts w:ascii="Arial" w:hAnsi="Arial" w:cs="Arial"/>
          <w:sz w:val="22"/>
          <w:szCs w:val="22"/>
        </w:rPr>
        <w:t xml:space="preserve"> (7)</w:t>
      </w:r>
      <w:r w:rsidR="001745FF">
        <w:rPr>
          <w:rFonts w:ascii="Arial" w:hAnsi="Arial" w:cs="Arial"/>
          <w:sz w:val="22"/>
          <w:szCs w:val="22"/>
        </w:rPr>
        <w:t>.</w:t>
      </w:r>
      <w:r w:rsidRPr="006F717D">
        <w:rPr>
          <w:rFonts w:ascii="Arial" w:hAnsi="Arial" w:cs="Arial"/>
          <w:sz w:val="22"/>
          <w:szCs w:val="22"/>
        </w:rPr>
        <w:t xml:space="preserve"> </w:t>
      </w:r>
      <w:hyperlink r:id="rId15" w:history="1">
        <w:r w:rsidR="00DC2EF4">
          <w:rPr>
            <w:rStyle w:val="Hyperlink"/>
            <w:rFonts w:ascii="Arial" w:hAnsi="Arial" w:cs="Arial"/>
            <w:sz w:val="21"/>
            <w:szCs w:val="21"/>
            <w:lang w:eastAsia="en-GB"/>
          </w:rPr>
          <w:t>https://www.gmc-uk.org/about/what-we-do-and-why/learning-and-support/workshops-for-doctors/welcome-to-uk-practice</w:t>
        </w:r>
      </w:hyperlink>
      <w:commentRangeEnd w:id="2"/>
      <w:r w:rsidR="00E50528">
        <w:rPr>
          <w:rStyle w:val="CommentReference"/>
        </w:rPr>
        <w:commentReference w:id="2"/>
      </w:r>
      <w:commentRangeEnd w:id="3"/>
      <w:r w:rsidR="001328B0">
        <w:rPr>
          <w:rStyle w:val="CommentReference"/>
        </w:rPr>
        <w:commentReference w:id="3"/>
      </w:r>
      <w:commentRangeEnd w:id="4"/>
      <w:r w:rsidR="00FC3CC8">
        <w:rPr>
          <w:rStyle w:val="CommentReference"/>
        </w:rPr>
        <w:commentReference w:id="4"/>
      </w:r>
      <w:r w:rsidR="001745FF">
        <w:rPr>
          <w:rStyle w:val="Hyperlink"/>
          <w:rFonts w:ascii="Arial" w:hAnsi="Arial" w:cs="Arial"/>
          <w:sz w:val="21"/>
          <w:szCs w:val="21"/>
          <w:lang w:eastAsia="en-GB"/>
        </w:rPr>
        <w:t xml:space="preserve"> </w:t>
      </w:r>
      <w:r w:rsidR="001745FF">
        <w:rPr>
          <w:rFonts w:ascii="Arial" w:hAnsi="Arial" w:cs="Arial"/>
          <w:sz w:val="22"/>
          <w:szCs w:val="22"/>
        </w:rPr>
        <w:t>This will complement the talks given by the GMC at the regional Enhanced Induction and is especially important for IMG’s who are unable to attend the regional Enhanced Induction prior to arriving in the UK.</w:t>
      </w:r>
    </w:p>
    <w:p w14:paraId="1117AE25" w14:textId="77777777" w:rsidR="00E67A82" w:rsidRPr="00E67A82" w:rsidRDefault="00E67A82" w:rsidP="00E67A82">
      <w:pPr>
        <w:pStyle w:val="ListParagraph"/>
        <w:rPr>
          <w:rStyle w:val="Hyperlink"/>
          <w:rFonts w:ascii="Arial" w:hAnsi="Arial" w:cs="Arial"/>
          <w:color w:val="auto"/>
          <w:sz w:val="22"/>
          <w:szCs w:val="22"/>
          <w:u w:val="none"/>
        </w:rPr>
      </w:pPr>
    </w:p>
    <w:p w14:paraId="7971780E" w14:textId="2B9FD541" w:rsidR="00E67A82" w:rsidRDefault="00E67A82"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Arrange indemnity insurance and consider joining a union, to commence at the latest on their first day of employment.</w:t>
      </w:r>
      <w:r w:rsidR="00F12822">
        <w:rPr>
          <w:rStyle w:val="Hyperlink"/>
          <w:rFonts w:ascii="Arial" w:hAnsi="Arial" w:cs="Arial"/>
          <w:color w:val="auto"/>
          <w:sz w:val="22"/>
          <w:szCs w:val="22"/>
          <w:u w:val="none"/>
        </w:rPr>
        <w:t xml:space="preserve"> Of note, membership to the British Medical Association (BMA) is free for IMG’s for the first year</w:t>
      </w:r>
      <w:r w:rsidR="00FC2E31">
        <w:rPr>
          <w:rStyle w:val="Hyperlink"/>
          <w:rFonts w:ascii="Arial" w:hAnsi="Arial" w:cs="Arial"/>
          <w:color w:val="auto"/>
          <w:sz w:val="22"/>
          <w:szCs w:val="22"/>
          <w:u w:val="none"/>
        </w:rPr>
        <w:t xml:space="preserve"> (8)</w:t>
      </w:r>
      <w:r w:rsidR="00F12822">
        <w:rPr>
          <w:rStyle w:val="Hyperlink"/>
          <w:rFonts w:ascii="Arial" w:hAnsi="Arial" w:cs="Arial"/>
          <w:color w:val="auto"/>
          <w:sz w:val="22"/>
          <w:szCs w:val="22"/>
          <w:u w:val="none"/>
        </w:rPr>
        <w:t xml:space="preserve">. </w:t>
      </w:r>
      <w:hyperlink r:id="rId16" w:history="1">
        <w:r w:rsidR="00F12822" w:rsidRPr="009C6CDD">
          <w:rPr>
            <w:rStyle w:val="Hyperlink"/>
            <w:rFonts w:ascii="Arial" w:hAnsi="Arial" w:cs="Arial"/>
            <w:sz w:val="22"/>
            <w:szCs w:val="22"/>
          </w:rPr>
          <w:t>https://www.bma.org.uk/join/join-img-doctors</w:t>
        </w:r>
      </w:hyperlink>
      <w:r w:rsidR="00F12822">
        <w:rPr>
          <w:rStyle w:val="Hyperlink"/>
          <w:rFonts w:ascii="Arial" w:hAnsi="Arial" w:cs="Arial"/>
          <w:color w:val="auto"/>
          <w:sz w:val="22"/>
          <w:szCs w:val="22"/>
          <w:u w:val="none"/>
        </w:rPr>
        <w:t xml:space="preserve"> </w:t>
      </w:r>
    </w:p>
    <w:p w14:paraId="70C03890" w14:textId="77777777" w:rsidR="00F81509" w:rsidRPr="00F81509" w:rsidRDefault="00F81509" w:rsidP="00F81509">
      <w:pPr>
        <w:pStyle w:val="ListParagraph"/>
        <w:rPr>
          <w:rStyle w:val="Hyperlink"/>
          <w:rFonts w:ascii="Arial" w:hAnsi="Arial" w:cs="Arial"/>
          <w:color w:val="auto"/>
          <w:sz w:val="22"/>
          <w:szCs w:val="22"/>
          <w:u w:val="none"/>
        </w:rPr>
      </w:pPr>
    </w:p>
    <w:p w14:paraId="6B8F3A66" w14:textId="1C85A3A2" w:rsidR="00F81509" w:rsidRDefault="00F81509" w:rsidP="005D3898">
      <w:pPr>
        <w:pStyle w:val="ListParagraph"/>
        <w:numPr>
          <w:ilvl w:val="1"/>
          <w:numId w:val="8"/>
        </w:numPr>
        <w:ind w:left="709" w:hanging="425"/>
        <w:rPr>
          <w:rFonts w:ascii="Arial" w:hAnsi="Arial" w:cs="Arial"/>
          <w:sz w:val="22"/>
          <w:szCs w:val="22"/>
        </w:rPr>
      </w:pPr>
      <w:r>
        <w:rPr>
          <w:rStyle w:val="Hyperlink"/>
          <w:rFonts w:ascii="Arial" w:hAnsi="Arial" w:cs="Arial"/>
          <w:color w:val="auto"/>
          <w:sz w:val="22"/>
          <w:szCs w:val="22"/>
          <w:u w:val="none"/>
        </w:rPr>
        <w:t xml:space="preserve">Look through the </w:t>
      </w:r>
      <w:r w:rsidR="005E1634">
        <w:rPr>
          <w:rStyle w:val="Hyperlink"/>
          <w:rFonts w:ascii="Arial" w:hAnsi="Arial" w:cs="Arial"/>
          <w:color w:val="auto"/>
          <w:sz w:val="22"/>
          <w:szCs w:val="22"/>
          <w:u w:val="none"/>
        </w:rPr>
        <w:t>‘</w:t>
      </w:r>
      <w:r>
        <w:rPr>
          <w:rFonts w:ascii="Arial" w:hAnsi="Arial" w:cs="Arial"/>
          <w:sz w:val="22"/>
          <w:szCs w:val="22"/>
        </w:rPr>
        <w:t>A new Starter guide to EoE.’ Handbook.</w:t>
      </w:r>
      <w:r w:rsidR="005E1634" w:rsidRPr="005E1634">
        <w:t xml:space="preserve"> </w:t>
      </w:r>
      <w:hyperlink r:id="rId17" w:history="1">
        <w:r w:rsidR="005E1634" w:rsidRPr="00296452">
          <w:rPr>
            <w:rStyle w:val="Hyperlink"/>
            <w:rFonts w:ascii="Arial" w:hAnsi="Arial" w:cs="Arial"/>
            <w:sz w:val="22"/>
            <w:szCs w:val="22"/>
          </w:rPr>
          <w:t>https://heeoe.hee.nhs.uk/working-east-england</w:t>
        </w:r>
      </w:hyperlink>
      <w:r w:rsidR="005E1634">
        <w:rPr>
          <w:rFonts w:ascii="Arial" w:hAnsi="Arial" w:cs="Arial"/>
          <w:sz w:val="22"/>
          <w:szCs w:val="22"/>
        </w:rPr>
        <w:t xml:space="preserve"> </w:t>
      </w:r>
    </w:p>
    <w:p w14:paraId="2826B7F7" w14:textId="77777777" w:rsidR="00F81509" w:rsidRPr="00F81509" w:rsidRDefault="00F81509" w:rsidP="00F81509">
      <w:pPr>
        <w:pStyle w:val="ListParagraph"/>
        <w:rPr>
          <w:rStyle w:val="Hyperlink"/>
          <w:rFonts w:ascii="Arial" w:hAnsi="Arial" w:cs="Arial"/>
          <w:color w:val="auto"/>
          <w:sz w:val="22"/>
          <w:szCs w:val="22"/>
          <w:u w:val="none"/>
        </w:rPr>
      </w:pPr>
    </w:p>
    <w:p w14:paraId="4E9AEA98" w14:textId="18556078" w:rsidR="00F81509" w:rsidRDefault="00F81509"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Consider joining the East of England IMG whatsapp group for peer support</w:t>
      </w:r>
    </w:p>
    <w:p w14:paraId="7DF557E2" w14:textId="77777777" w:rsidR="00F81509" w:rsidRPr="00F81509" w:rsidRDefault="00F81509" w:rsidP="00F81509">
      <w:pPr>
        <w:pStyle w:val="ListParagraph"/>
        <w:rPr>
          <w:rStyle w:val="Hyperlink"/>
          <w:rFonts w:ascii="Arial" w:hAnsi="Arial" w:cs="Arial"/>
          <w:color w:val="auto"/>
          <w:sz w:val="22"/>
          <w:szCs w:val="22"/>
          <w:u w:val="none"/>
        </w:rPr>
      </w:pPr>
    </w:p>
    <w:p w14:paraId="41E80ADB" w14:textId="04CC3AEE" w:rsidR="00F81509" w:rsidRPr="00A924A8" w:rsidRDefault="00F81509" w:rsidP="005D3898">
      <w:pPr>
        <w:pStyle w:val="ListParagraph"/>
        <w:numPr>
          <w:ilvl w:val="1"/>
          <w:numId w:val="8"/>
        </w:numPr>
        <w:ind w:left="709" w:hanging="425"/>
        <w:rPr>
          <w:rStyle w:val="Hyperlink"/>
          <w:rFonts w:ascii="Arial" w:hAnsi="Arial" w:cs="Arial"/>
          <w:color w:val="auto"/>
          <w:sz w:val="22"/>
          <w:szCs w:val="22"/>
          <w:u w:val="none"/>
        </w:rPr>
      </w:pPr>
      <w:r>
        <w:rPr>
          <w:rStyle w:val="Hyperlink"/>
          <w:rFonts w:ascii="Arial" w:hAnsi="Arial" w:cs="Arial"/>
          <w:color w:val="auto"/>
          <w:sz w:val="22"/>
          <w:szCs w:val="22"/>
          <w:u w:val="none"/>
        </w:rPr>
        <w:t>Complete all pre-employment checks, as requested by the employing trust</w:t>
      </w:r>
    </w:p>
    <w:p w14:paraId="4F9CD0F7" w14:textId="77777777" w:rsidR="00A924A8" w:rsidRPr="00A924A8" w:rsidRDefault="00A924A8" w:rsidP="00A924A8">
      <w:pPr>
        <w:rPr>
          <w:rFonts w:ascii="Arial" w:hAnsi="Arial" w:cs="Arial"/>
          <w:sz w:val="22"/>
          <w:szCs w:val="22"/>
        </w:rPr>
      </w:pPr>
    </w:p>
    <w:p w14:paraId="38AC0782" w14:textId="77777777" w:rsidR="00D61B5C" w:rsidRDefault="00D61B5C" w:rsidP="00D61B5C">
      <w:pPr>
        <w:rPr>
          <w:rFonts w:ascii="Arial" w:hAnsi="Arial" w:cs="Arial"/>
          <w:sz w:val="22"/>
          <w:szCs w:val="22"/>
        </w:rPr>
      </w:pPr>
    </w:p>
    <w:p w14:paraId="67D9D94D" w14:textId="047AF7F7" w:rsidR="00D61B5C" w:rsidRPr="00FC3A57" w:rsidRDefault="00D61B5C" w:rsidP="00D61B5C">
      <w:pPr>
        <w:rPr>
          <w:rFonts w:ascii="Arial" w:hAnsi="Arial" w:cs="Arial"/>
          <w:b/>
          <w:bCs/>
          <w:sz w:val="22"/>
          <w:szCs w:val="22"/>
        </w:rPr>
      </w:pPr>
      <w:r w:rsidRPr="00FC3A57">
        <w:rPr>
          <w:rFonts w:ascii="Arial" w:hAnsi="Arial" w:cs="Arial"/>
          <w:b/>
          <w:bCs/>
          <w:sz w:val="22"/>
          <w:szCs w:val="22"/>
        </w:rPr>
        <w:t xml:space="preserve">The </w:t>
      </w:r>
      <w:r w:rsidR="00FC3A57" w:rsidRPr="00FC3A57">
        <w:rPr>
          <w:rFonts w:ascii="Arial" w:hAnsi="Arial" w:cs="Arial"/>
          <w:b/>
          <w:bCs/>
          <w:sz w:val="22"/>
          <w:szCs w:val="22"/>
        </w:rPr>
        <w:t>deanery</w:t>
      </w:r>
      <w:r w:rsidRPr="00FC3A57">
        <w:rPr>
          <w:rFonts w:ascii="Arial" w:hAnsi="Arial" w:cs="Arial"/>
          <w:b/>
          <w:bCs/>
          <w:sz w:val="22"/>
          <w:szCs w:val="22"/>
        </w:rPr>
        <w:t xml:space="preserve"> will:</w:t>
      </w:r>
    </w:p>
    <w:p w14:paraId="50E203D5" w14:textId="5F0A4FCE" w:rsidR="001745FF" w:rsidRDefault="00D61B5C" w:rsidP="001745FF">
      <w:pPr>
        <w:pStyle w:val="ListParagraph"/>
        <w:numPr>
          <w:ilvl w:val="1"/>
          <w:numId w:val="8"/>
        </w:numPr>
        <w:rPr>
          <w:rFonts w:ascii="Arial" w:hAnsi="Arial" w:cs="Arial"/>
          <w:sz w:val="22"/>
          <w:szCs w:val="22"/>
        </w:rPr>
      </w:pPr>
      <w:r>
        <w:rPr>
          <w:rFonts w:ascii="Arial" w:hAnsi="Arial" w:cs="Arial"/>
          <w:sz w:val="22"/>
          <w:szCs w:val="22"/>
        </w:rPr>
        <w:t>Provide ‘A new Starter guide to EoE</w:t>
      </w:r>
      <w:r w:rsidR="00C5158B">
        <w:rPr>
          <w:rFonts w:ascii="Arial" w:hAnsi="Arial" w:cs="Arial"/>
          <w:sz w:val="22"/>
          <w:szCs w:val="22"/>
        </w:rPr>
        <w:t>.</w:t>
      </w:r>
      <w:r>
        <w:rPr>
          <w:rFonts w:ascii="Arial" w:hAnsi="Arial" w:cs="Arial"/>
          <w:sz w:val="22"/>
          <w:szCs w:val="22"/>
        </w:rPr>
        <w:t xml:space="preserve">’ </w:t>
      </w:r>
    </w:p>
    <w:p w14:paraId="3B480D64" w14:textId="27E32A7F" w:rsidR="00D61B5C" w:rsidRPr="001745FF" w:rsidRDefault="00D61B5C" w:rsidP="001745FF">
      <w:pPr>
        <w:pStyle w:val="ListParagraph"/>
        <w:numPr>
          <w:ilvl w:val="1"/>
          <w:numId w:val="8"/>
        </w:numPr>
        <w:rPr>
          <w:rFonts w:ascii="Arial" w:hAnsi="Arial" w:cs="Arial"/>
          <w:sz w:val="22"/>
          <w:szCs w:val="22"/>
        </w:rPr>
      </w:pPr>
      <w:r w:rsidRPr="001745FF">
        <w:rPr>
          <w:rFonts w:ascii="Arial" w:hAnsi="Arial" w:cs="Arial"/>
          <w:sz w:val="22"/>
          <w:szCs w:val="22"/>
        </w:rPr>
        <w:t xml:space="preserve">Provide an </w:t>
      </w:r>
      <w:r w:rsidR="001745FF" w:rsidRPr="001745FF">
        <w:rPr>
          <w:rFonts w:ascii="Arial" w:hAnsi="Arial" w:cs="Arial"/>
          <w:sz w:val="22"/>
          <w:szCs w:val="22"/>
        </w:rPr>
        <w:t>E</w:t>
      </w:r>
      <w:r w:rsidRPr="001745FF">
        <w:rPr>
          <w:rFonts w:ascii="Arial" w:hAnsi="Arial" w:cs="Arial"/>
          <w:sz w:val="22"/>
          <w:szCs w:val="22"/>
        </w:rPr>
        <w:t xml:space="preserve">nhanced </w:t>
      </w:r>
      <w:r w:rsidR="001745FF" w:rsidRPr="001745FF">
        <w:rPr>
          <w:rFonts w:ascii="Arial" w:hAnsi="Arial" w:cs="Arial"/>
          <w:sz w:val="22"/>
          <w:szCs w:val="22"/>
        </w:rPr>
        <w:t>I</w:t>
      </w:r>
      <w:r w:rsidRPr="001745FF">
        <w:rPr>
          <w:rFonts w:ascii="Arial" w:hAnsi="Arial" w:cs="Arial"/>
          <w:sz w:val="22"/>
          <w:szCs w:val="22"/>
        </w:rPr>
        <w:t>nduction for every IMG that books a place</w:t>
      </w:r>
      <w:r w:rsidR="0087258D" w:rsidRPr="001745FF">
        <w:rPr>
          <w:rFonts w:ascii="Arial" w:hAnsi="Arial" w:cs="Arial"/>
          <w:sz w:val="22"/>
          <w:szCs w:val="22"/>
        </w:rPr>
        <w:t xml:space="preserve"> and provide them with a certificate as proof of </w:t>
      </w:r>
      <w:r w:rsidR="00504537" w:rsidRPr="001745FF">
        <w:rPr>
          <w:rFonts w:ascii="Arial" w:hAnsi="Arial" w:cs="Arial"/>
          <w:sz w:val="22"/>
          <w:szCs w:val="22"/>
        </w:rPr>
        <w:t>attendance.</w:t>
      </w:r>
    </w:p>
    <w:p w14:paraId="7AA0D3E2" w14:textId="625694DA" w:rsidR="00B83881" w:rsidRDefault="001745FF" w:rsidP="00D61B5C">
      <w:pPr>
        <w:pStyle w:val="ListParagraph"/>
        <w:numPr>
          <w:ilvl w:val="1"/>
          <w:numId w:val="8"/>
        </w:numPr>
        <w:rPr>
          <w:rFonts w:ascii="Arial" w:hAnsi="Arial" w:cs="Arial"/>
          <w:sz w:val="22"/>
          <w:szCs w:val="22"/>
        </w:rPr>
      </w:pPr>
      <w:r>
        <w:rPr>
          <w:rFonts w:ascii="Arial" w:hAnsi="Arial" w:cs="Arial"/>
          <w:sz w:val="22"/>
          <w:szCs w:val="22"/>
        </w:rPr>
        <w:t xml:space="preserve">Provide a </w:t>
      </w:r>
      <w:r w:rsidR="001A7343">
        <w:rPr>
          <w:rFonts w:ascii="Arial" w:hAnsi="Arial" w:cs="Arial"/>
          <w:sz w:val="22"/>
          <w:szCs w:val="22"/>
        </w:rPr>
        <w:t>WhatsApp</w:t>
      </w:r>
      <w:r>
        <w:rPr>
          <w:rFonts w:ascii="Arial" w:hAnsi="Arial" w:cs="Arial"/>
          <w:sz w:val="22"/>
          <w:szCs w:val="22"/>
        </w:rPr>
        <w:t xml:space="preserve"> group for IMG’s, offering peer support. This can be joined via the link: </w:t>
      </w:r>
    </w:p>
    <w:p w14:paraId="49F99267" w14:textId="2B17A276" w:rsidR="00D61B5C" w:rsidRPr="00CB07C4" w:rsidRDefault="00D61B5C" w:rsidP="00CB07C4">
      <w:pPr>
        <w:pStyle w:val="ListParagraph"/>
        <w:ind w:left="1440"/>
        <w:rPr>
          <w:rFonts w:ascii="Arial" w:hAnsi="Arial" w:cs="Arial"/>
          <w:sz w:val="22"/>
          <w:szCs w:val="22"/>
        </w:rPr>
      </w:pPr>
    </w:p>
    <w:p w14:paraId="6FC5E064" w14:textId="77777777" w:rsidR="00D040AD" w:rsidRPr="006F717D" w:rsidRDefault="00D040AD" w:rsidP="00CB07C4"/>
    <w:p w14:paraId="153E44DB" w14:textId="5E2FFB81" w:rsidR="00F41ECF" w:rsidRPr="0024023B" w:rsidRDefault="00FF08D0" w:rsidP="0024023B">
      <w:pPr>
        <w:rPr>
          <w:rFonts w:ascii="Arial" w:hAnsi="Arial" w:cs="Arial"/>
          <w:b/>
          <w:sz w:val="22"/>
          <w:szCs w:val="22"/>
          <w:u w:val="single"/>
        </w:rPr>
      </w:pPr>
      <w:r w:rsidRPr="0024023B">
        <w:rPr>
          <w:rFonts w:ascii="Arial" w:hAnsi="Arial" w:cs="Arial"/>
          <w:b/>
          <w:sz w:val="22"/>
          <w:szCs w:val="22"/>
          <w:u w:val="single"/>
        </w:rPr>
        <w:t xml:space="preserve">From arrival- </w:t>
      </w:r>
      <w:r w:rsidR="0087258D" w:rsidRPr="0024023B">
        <w:rPr>
          <w:rFonts w:ascii="Arial" w:hAnsi="Arial" w:cs="Arial"/>
          <w:b/>
          <w:sz w:val="22"/>
          <w:szCs w:val="22"/>
          <w:u w:val="single"/>
        </w:rPr>
        <w:t>3</w:t>
      </w:r>
      <w:r w:rsidR="00187E3A" w:rsidRPr="0024023B">
        <w:rPr>
          <w:rFonts w:ascii="Arial" w:hAnsi="Arial" w:cs="Arial"/>
          <w:b/>
          <w:sz w:val="22"/>
          <w:szCs w:val="22"/>
          <w:u w:val="single"/>
        </w:rPr>
        <w:t xml:space="preserve"> weeks</w:t>
      </w:r>
      <w:r w:rsidR="00FC3A57" w:rsidRPr="0024023B">
        <w:rPr>
          <w:rFonts w:ascii="Arial" w:hAnsi="Arial" w:cs="Arial"/>
          <w:b/>
          <w:sz w:val="22"/>
          <w:szCs w:val="22"/>
          <w:u w:val="single"/>
        </w:rPr>
        <w:t>:</w:t>
      </w:r>
    </w:p>
    <w:p w14:paraId="3769ABFE" w14:textId="77777777" w:rsidR="00682B7E" w:rsidRDefault="00682B7E" w:rsidP="00682B7E">
      <w:pPr>
        <w:rPr>
          <w:rFonts w:ascii="Arial" w:hAnsi="Arial" w:cs="Arial"/>
          <w:b/>
          <w:sz w:val="22"/>
          <w:szCs w:val="22"/>
        </w:rPr>
      </w:pPr>
    </w:p>
    <w:p w14:paraId="06C1C7F1" w14:textId="6F216EB3" w:rsidR="00682B7E" w:rsidRDefault="00682B7E" w:rsidP="00CB07C4">
      <w:pPr>
        <w:rPr>
          <w:rFonts w:ascii="Arial" w:hAnsi="Arial" w:cs="Arial"/>
          <w:b/>
          <w:sz w:val="22"/>
          <w:szCs w:val="22"/>
        </w:rPr>
      </w:pPr>
      <w:r>
        <w:rPr>
          <w:rFonts w:ascii="Arial" w:hAnsi="Arial" w:cs="Arial"/>
          <w:b/>
          <w:sz w:val="22"/>
          <w:szCs w:val="22"/>
        </w:rPr>
        <w:t>The trust should:</w:t>
      </w:r>
    </w:p>
    <w:p w14:paraId="20761050" w14:textId="77777777" w:rsidR="00766734" w:rsidRDefault="00766734" w:rsidP="00CB07C4">
      <w:pPr>
        <w:rPr>
          <w:rFonts w:ascii="Arial" w:hAnsi="Arial" w:cs="Arial"/>
          <w:b/>
          <w:sz w:val="22"/>
          <w:szCs w:val="22"/>
        </w:rPr>
      </w:pPr>
    </w:p>
    <w:p w14:paraId="2086ABEC" w14:textId="397AFEE9" w:rsidR="007604C7" w:rsidRDefault="007604C7" w:rsidP="007604C7">
      <w:pPr>
        <w:pStyle w:val="ListParagraph"/>
        <w:numPr>
          <w:ilvl w:val="0"/>
          <w:numId w:val="37"/>
        </w:numPr>
        <w:autoSpaceDE w:val="0"/>
        <w:autoSpaceDN w:val="0"/>
        <w:adjustRightInd w:val="0"/>
        <w:rPr>
          <w:rFonts w:ascii="Arial" w:eastAsiaTheme="minorHAnsi" w:hAnsi="Arial" w:cs="Arial"/>
          <w:color w:val="000000" w:themeColor="text1"/>
          <w:sz w:val="22"/>
          <w:szCs w:val="22"/>
        </w:rPr>
      </w:pPr>
      <w:r w:rsidRPr="007604C7">
        <w:rPr>
          <w:rFonts w:ascii="Arial" w:eastAsiaTheme="minorHAnsi" w:hAnsi="Arial" w:cs="Arial"/>
          <w:color w:val="000000" w:themeColor="text1"/>
          <w:sz w:val="22"/>
          <w:szCs w:val="22"/>
        </w:rPr>
        <w:t>Know travel plans for each IMG and ensure that they are met and welcomed upon arrival at the trust.</w:t>
      </w:r>
    </w:p>
    <w:p w14:paraId="5D5FEE8B" w14:textId="77777777" w:rsidR="005733CD" w:rsidRDefault="005733CD" w:rsidP="005733CD">
      <w:pPr>
        <w:pStyle w:val="ListParagraph"/>
        <w:autoSpaceDE w:val="0"/>
        <w:autoSpaceDN w:val="0"/>
        <w:adjustRightInd w:val="0"/>
        <w:rPr>
          <w:rFonts w:ascii="Arial" w:eastAsiaTheme="minorHAnsi" w:hAnsi="Arial" w:cs="Arial"/>
          <w:color w:val="000000" w:themeColor="text1"/>
          <w:sz w:val="22"/>
          <w:szCs w:val="22"/>
        </w:rPr>
      </w:pPr>
    </w:p>
    <w:p w14:paraId="3B394E89" w14:textId="142DA2F7" w:rsidR="007604C7" w:rsidRPr="005733CD" w:rsidRDefault="005733CD" w:rsidP="00CB07C4">
      <w:pPr>
        <w:pStyle w:val="ListParagraph"/>
        <w:numPr>
          <w:ilvl w:val="0"/>
          <w:numId w:val="37"/>
        </w:numPr>
        <w:autoSpaceDE w:val="0"/>
        <w:autoSpaceDN w:val="0"/>
        <w:adjustRightInd w:val="0"/>
        <w:rPr>
          <w:rFonts w:ascii="Arial" w:eastAsiaTheme="minorHAnsi" w:hAnsi="Arial" w:cs="Arial"/>
          <w:color w:val="000000" w:themeColor="text1"/>
          <w:sz w:val="22"/>
          <w:szCs w:val="22"/>
        </w:rPr>
      </w:pPr>
      <w:r>
        <w:rPr>
          <w:rFonts w:ascii="Arial" w:eastAsiaTheme="minorHAnsi" w:hAnsi="Arial" w:cs="Arial"/>
          <w:color w:val="000000" w:themeColor="text1"/>
          <w:sz w:val="22"/>
          <w:szCs w:val="22"/>
        </w:rPr>
        <w:t xml:space="preserve">Check that the IMG has received a copy of </w:t>
      </w:r>
      <w:r>
        <w:rPr>
          <w:rFonts w:ascii="Arial" w:hAnsi="Arial" w:cs="Arial"/>
          <w:sz w:val="22"/>
          <w:szCs w:val="22"/>
        </w:rPr>
        <w:t>‘A new Starter guide to EoE,’ and has at least booked, if not attended, the regional enhanced induction programme</w:t>
      </w:r>
      <w:r w:rsidR="009F7E1B">
        <w:rPr>
          <w:rFonts w:ascii="Arial" w:hAnsi="Arial" w:cs="Arial"/>
          <w:sz w:val="22"/>
          <w:szCs w:val="22"/>
        </w:rPr>
        <w:t>.</w:t>
      </w:r>
    </w:p>
    <w:p w14:paraId="2D3FD140" w14:textId="77777777" w:rsidR="005733CD" w:rsidRPr="005733CD" w:rsidRDefault="005733CD" w:rsidP="005733CD">
      <w:pPr>
        <w:autoSpaceDE w:val="0"/>
        <w:autoSpaceDN w:val="0"/>
        <w:adjustRightInd w:val="0"/>
        <w:rPr>
          <w:rFonts w:ascii="Arial" w:eastAsiaTheme="minorHAnsi" w:hAnsi="Arial" w:cs="Arial"/>
          <w:color w:val="000000" w:themeColor="text1"/>
          <w:sz w:val="22"/>
          <w:szCs w:val="22"/>
        </w:rPr>
      </w:pPr>
    </w:p>
    <w:p w14:paraId="34CD1385" w14:textId="7F9C41E9" w:rsidR="00766734" w:rsidRPr="007604C7" w:rsidRDefault="00766734" w:rsidP="007604C7">
      <w:pPr>
        <w:pStyle w:val="ListParagraph"/>
        <w:numPr>
          <w:ilvl w:val="0"/>
          <w:numId w:val="37"/>
        </w:numPr>
        <w:rPr>
          <w:rFonts w:ascii="Arial" w:hAnsi="Arial" w:cs="Arial"/>
          <w:bCs/>
          <w:sz w:val="22"/>
          <w:szCs w:val="22"/>
        </w:rPr>
      </w:pPr>
      <w:r w:rsidRPr="007604C7">
        <w:rPr>
          <w:rFonts w:ascii="Arial" w:hAnsi="Arial" w:cs="Arial"/>
          <w:bCs/>
          <w:sz w:val="22"/>
          <w:szCs w:val="22"/>
        </w:rPr>
        <w:t xml:space="preserve">Provide a </w:t>
      </w:r>
      <w:r w:rsidR="007604C7">
        <w:rPr>
          <w:rFonts w:ascii="Arial" w:hAnsi="Arial" w:cs="Arial"/>
          <w:bCs/>
          <w:sz w:val="22"/>
          <w:szCs w:val="22"/>
        </w:rPr>
        <w:t xml:space="preserve">general </w:t>
      </w:r>
      <w:r w:rsidRPr="007604C7">
        <w:rPr>
          <w:rFonts w:ascii="Arial" w:hAnsi="Arial" w:cs="Arial"/>
          <w:bCs/>
          <w:sz w:val="22"/>
          <w:szCs w:val="22"/>
        </w:rPr>
        <w:t xml:space="preserve">trust induction and IT training of the same standard </w:t>
      </w:r>
      <w:r w:rsidR="007604C7">
        <w:rPr>
          <w:rFonts w:ascii="Arial" w:hAnsi="Arial" w:cs="Arial"/>
          <w:bCs/>
          <w:sz w:val="22"/>
          <w:szCs w:val="22"/>
        </w:rPr>
        <w:t xml:space="preserve">as that </w:t>
      </w:r>
      <w:r w:rsidRPr="007604C7">
        <w:rPr>
          <w:rFonts w:ascii="Arial" w:hAnsi="Arial" w:cs="Arial"/>
          <w:bCs/>
          <w:sz w:val="22"/>
          <w:szCs w:val="22"/>
        </w:rPr>
        <w:t>received by doctors in training programmes</w:t>
      </w:r>
      <w:r w:rsidR="007604C7">
        <w:rPr>
          <w:rFonts w:ascii="Arial" w:hAnsi="Arial" w:cs="Arial"/>
          <w:bCs/>
          <w:sz w:val="22"/>
          <w:szCs w:val="22"/>
        </w:rPr>
        <w:t>, as well as a departmental induction appropriate to their grade and specialty.</w:t>
      </w:r>
      <w:r w:rsidRPr="007604C7">
        <w:rPr>
          <w:rFonts w:ascii="Arial" w:hAnsi="Arial" w:cs="Arial"/>
          <w:bCs/>
          <w:sz w:val="22"/>
          <w:szCs w:val="22"/>
        </w:rPr>
        <w:t xml:space="preserve"> In addition to this:</w:t>
      </w:r>
    </w:p>
    <w:p w14:paraId="77D2D862" w14:textId="77777777" w:rsidR="00766734" w:rsidRPr="00766734" w:rsidRDefault="00766734" w:rsidP="00CB07C4">
      <w:pPr>
        <w:rPr>
          <w:rFonts w:ascii="Arial" w:hAnsi="Arial" w:cs="Arial"/>
          <w:bCs/>
          <w:sz w:val="22"/>
          <w:szCs w:val="22"/>
        </w:rPr>
      </w:pPr>
    </w:p>
    <w:p w14:paraId="295A6482" w14:textId="203B3FE5" w:rsidR="001745FF" w:rsidRDefault="0087258D" w:rsidP="0087258D">
      <w:pPr>
        <w:pStyle w:val="ListParagraph"/>
        <w:numPr>
          <w:ilvl w:val="0"/>
          <w:numId w:val="36"/>
        </w:numPr>
        <w:rPr>
          <w:rFonts w:ascii="Arial" w:hAnsi="Arial" w:cs="Arial"/>
          <w:sz w:val="22"/>
          <w:szCs w:val="22"/>
        </w:rPr>
      </w:pPr>
      <w:r>
        <w:rPr>
          <w:rFonts w:ascii="Arial" w:hAnsi="Arial" w:cs="Arial"/>
          <w:sz w:val="22"/>
          <w:szCs w:val="22"/>
        </w:rPr>
        <w:t xml:space="preserve">Ensure a </w:t>
      </w:r>
      <w:r w:rsidR="001745FF">
        <w:rPr>
          <w:rFonts w:ascii="Arial" w:hAnsi="Arial" w:cs="Arial"/>
          <w:sz w:val="22"/>
          <w:szCs w:val="22"/>
        </w:rPr>
        <w:t xml:space="preserve">minimum </w:t>
      </w:r>
      <w:r>
        <w:rPr>
          <w:rFonts w:ascii="Arial" w:hAnsi="Arial" w:cs="Arial"/>
          <w:sz w:val="22"/>
          <w:szCs w:val="22"/>
        </w:rPr>
        <w:t xml:space="preserve">2 week supernumerary ‘enhanced shadowing’ period to cover the majority of clinical areas the IMG would be expected to encounter in their role. This should include any out of hours work and ideally should be undertaken with their buddy, prior to </w:t>
      </w:r>
      <w:r>
        <w:rPr>
          <w:rFonts w:ascii="Arial" w:hAnsi="Arial" w:cs="Arial"/>
          <w:sz w:val="22"/>
          <w:szCs w:val="22"/>
        </w:rPr>
        <w:lastRenderedPageBreak/>
        <w:t xml:space="preserve">starting clinical duties. </w:t>
      </w:r>
      <w:r w:rsidR="001745FF">
        <w:rPr>
          <w:rFonts w:ascii="Arial" w:hAnsi="Arial" w:cs="Arial"/>
          <w:sz w:val="22"/>
          <w:szCs w:val="22"/>
        </w:rPr>
        <w:t xml:space="preserve">At the equivalent of registrar level, consider a further 4 weeks of shadowing the on call team prior to joining the on call rota. The nature and time of shadowing should be adjusted to the individual needs of each IMG and discussed at their initial and subsequent supervisor </w:t>
      </w:r>
      <w:commentRangeStart w:id="5"/>
      <w:commentRangeStart w:id="6"/>
      <w:r w:rsidR="001745FF">
        <w:rPr>
          <w:rFonts w:ascii="Arial" w:hAnsi="Arial" w:cs="Arial"/>
          <w:sz w:val="22"/>
          <w:szCs w:val="22"/>
        </w:rPr>
        <w:t>meeting</w:t>
      </w:r>
      <w:commentRangeEnd w:id="5"/>
      <w:r w:rsidR="001745FF">
        <w:rPr>
          <w:rFonts w:ascii="Arial" w:hAnsi="Arial" w:cs="Arial"/>
          <w:sz w:val="22"/>
          <w:szCs w:val="22"/>
        </w:rPr>
        <w:t>s</w:t>
      </w:r>
      <w:r w:rsidR="001745FF">
        <w:rPr>
          <w:rStyle w:val="CommentReference"/>
        </w:rPr>
        <w:commentReference w:id="5"/>
      </w:r>
      <w:commentRangeEnd w:id="6"/>
      <w:r w:rsidR="001745FF">
        <w:rPr>
          <w:rStyle w:val="CommentReference"/>
        </w:rPr>
        <w:commentReference w:id="6"/>
      </w:r>
      <w:r w:rsidR="001745FF">
        <w:rPr>
          <w:rFonts w:ascii="Arial" w:hAnsi="Arial" w:cs="Arial"/>
          <w:sz w:val="22"/>
          <w:szCs w:val="22"/>
        </w:rPr>
        <w:t xml:space="preserve">. </w:t>
      </w:r>
    </w:p>
    <w:p w14:paraId="03CE0DEA" w14:textId="105018D6" w:rsidR="0087258D" w:rsidRDefault="001745FF" w:rsidP="0087258D">
      <w:pPr>
        <w:pStyle w:val="ListParagraph"/>
        <w:numPr>
          <w:ilvl w:val="0"/>
          <w:numId w:val="36"/>
        </w:numPr>
        <w:rPr>
          <w:rFonts w:ascii="Arial" w:hAnsi="Arial" w:cs="Arial"/>
          <w:sz w:val="22"/>
          <w:szCs w:val="22"/>
        </w:rPr>
      </w:pPr>
      <w:r>
        <w:rPr>
          <w:rFonts w:ascii="Arial" w:hAnsi="Arial" w:cs="Arial"/>
          <w:sz w:val="22"/>
          <w:szCs w:val="22"/>
        </w:rPr>
        <w:t>The supervisor should be responsible for assessing the IMG’s competence and confidence to start their clinical duties and help facilitate further support and adjustments to their shadowing as necessary.</w:t>
      </w:r>
    </w:p>
    <w:p w14:paraId="7526C7CA" w14:textId="0E4C6B79" w:rsidR="00766734" w:rsidRPr="00766734" w:rsidRDefault="00766734" w:rsidP="00766734">
      <w:pPr>
        <w:pStyle w:val="ListParagraph"/>
        <w:numPr>
          <w:ilvl w:val="0"/>
          <w:numId w:val="36"/>
        </w:numPr>
        <w:rPr>
          <w:rFonts w:ascii="Arial" w:hAnsi="Arial" w:cs="Arial"/>
          <w:bCs/>
          <w:sz w:val="22"/>
          <w:szCs w:val="22"/>
        </w:rPr>
      </w:pPr>
      <w:r w:rsidRPr="00766734">
        <w:rPr>
          <w:rFonts w:ascii="Arial" w:hAnsi="Arial" w:cs="Arial"/>
          <w:bCs/>
          <w:sz w:val="22"/>
          <w:szCs w:val="22"/>
        </w:rPr>
        <w:t>Provide 4 days for IMG’s to shadow other doctors in the use of IT systems. This can be incorporated into the enhanced shadowing period</w:t>
      </w:r>
    </w:p>
    <w:p w14:paraId="3F952691" w14:textId="72284676" w:rsidR="00766734" w:rsidRDefault="00766734" w:rsidP="00766734">
      <w:pPr>
        <w:pStyle w:val="ListParagraph"/>
        <w:numPr>
          <w:ilvl w:val="0"/>
          <w:numId w:val="36"/>
        </w:numPr>
        <w:rPr>
          <w:rFonts w:ascii="Arial" w:hAnsi="Arial" w:cs="Arial"/>
          <w:sz w:val="22"/>
          <w:szCs w:val="22"/>
        </w:rPr>
      </w:pPr>
      <w:r w:rsidRPr="00766734">
        <w:rPr>
          <w:rFonts w:ascii="Arial" w:hAnsi="Arial" w:cs="Arial"/>
          <w:bCs/>
          <w:sz w:val="22"/>
          <w:szCs w:val="22"/>
        </w:rPr>
        <w:t xml:space="preserve">Ensure that </w:t>
      </w:r>
      <w:r w:rsidR="007604C7">
        <w:rPr>
          <w:rFonts w:ascii="Arial" w:hAnsi="Arial" w:cs="Arial"/>
          <w:bCs/>
          <w:sz w:val="22"/>
          <w:szCs w:val="22"/>
        </w:rPr>
        <w:t xml:space="preserve">educational/clinical </w:t>
      </w:r>
      <w:r w:rsidRPr="00766734">
        <w:rPr>
          <w:rFonts w:ascii="Arial" w:hAnsi="Arial" w:cs="Arial"/>
          <w:bCs/>
          <w:sz w:val="22"/>
          <w:szCs w:val="22"/>
        </w:rPr>
        <w:t xml:space="preserve">supervision includes </w:t>
      </w:r>
      <w:r w:rsidRPr="00766734">
        <w:rPr>
          <w:rFonts w:ascii="Arial" w:hAnsi="Arial" w:cs="Arial"/>
          <w:sz w:val="22"/>
          <w:szCs w:val="22"/>
        </w:rPr>
        <w:t xml:space="preserve">follow-up about their understanding and use of the </w:t>
      </w:r>
      <w:r w:rsidR="007604C7">
        <w:rPr>
          <w:rFonts w:ascii="Arial" w:hAnsi="Arial" w:cs="Arial"/>
          <w:sz w:val="22"/>
          <w:szCs w:val="22"/>
        </w:rPr>
        <w:t xml:space="preserve">IT </w:t>
      </w:r>
      <w:r w:rsidRPr="00766734">
        <w:rPr>
          <w:rFonts w:ascii="Arial" w:hAnsi="Arial" w:cs="Arial"/>
          <w:sz w:val="22"/>
          <w:szCs w:val="22"/>
        </w:rPr>
        <w:t>systems, with opportunity to ask questions and improve accuracy</w:t>
      </w:r>
    </w:p>
    <w:p w14:paraId="482432A9" w14:textId="7538AF7F" w:rsidR="00766734" w:rsidRDefault="00775883" w:rsidP="00766734">
      <w:pPr>
        <w:pStyle w:val="ListParagraph"/>
        <w:numPr>
          <w:ilvl w:val="0"/>
          <w:numId w:val="36"/>
        </w:numPr>
        <w:rPr>
          <w:rFonts w:ascii="Arial" w:hAnsi="Arial" w:cs="Arial"/>
          <w:sz w:val="22"/>
          <w:szCs w:val="22"/>
        </w:rPr>
      </w:pPr>
      <w:r>
        <w:rPr>
          <w:rFonts w:ascii="Arial" w:hAnsi="Arial" w:cs="Arial"/>
          <w:sz w:val="22"/>
          <w:szCs w:val="22"/>
        </w:rPr>
        <w:t>Provide training on writing discharge summaries and summary care records (particularly on capturing consent conversations)</w:t>
      </w:r>
    </w:p>
    <w:p w14:paraId="077AC2BB" w14:textId="4BA590E6" w:rsidR="0056472D" w:rsidRPr="00C26C12" w:rsidRDefault="00C26C12" w:rsidP="00CB07C4">
      <w:pPr>
        <w:pStyle w:val="ListParagraph"/>
        <w:numPr>
          <w:ilvl w:val="0"/>
          <w:numId w:val="36"/>
        </w:numPr>
        <w:rPr>
          <w:rFonts w:ascii="Arial" w:hAnsi="Arial" w:cs="Arial"/>
          <w:sz w:val="22"/>
          <w:szCs w:val="22"/>
        </w:rPr>
      </w:pPr>
      <w:r>
        <w:rPr>
          <w:rFonts w:ascii="Arial" w:hAnsi="Arial" w:cs="Arial"/>
          <w:sz w:val="22"/>
          <w:szCs w:val="22"/>
        </w:rPr>
        <w:t xml:space="preserve">Consider providing additional clinical </w:t>
      </w:r>
      <w:r w:rsidR="001745FF">
        <w:rPr>
          <w:rFonts w:ascii="Arial" w:hAnsi="Arial" w:cs="Arial"/>
          <w:sz w:val="22"/>
          <w:szCs w:val="22"/>
        </w:rPr>
        <w:t>skills induction including but not limited to:</w:t>
      </w:r>
    </w:p>
    <w:p w14:paraId="161AFF1F" w14:textId="77777777" w:rsidR="005D3898" w:rsidRPr="006F717D" w:rsidRDefault="005D3898" w:rsidP="005D3898">
      <w:pPr>
        <w:pStyle w:val="ListParagraph"/>
        <w:ind w:left="709"/>
        <w:rPr>
          <w:rFonts w:ascii="Arial" w:hAnsi="Arial" w:cs="Arial"/>
          <w:sz w:val="22"/>
          <w:szCs w:val="22"/>
        </w:rPr>
      </w:pPr>
    </w:p>
    <w:p w14:paraId="68D7449C" w14:textId="3847A033" w:rsidR="00206672" w:rsidRDefault="00206672" w:rsidP="005D3898">
      <w:pPr>
        <w:pStyle w:val="ListParagraph"/>
        <w:numPr>
          <w:ilvl w:val="2"/>
          <w:numId w:val="8"/>
        </w:numPr>
        <w:ind w:left="709" w:firstLine="142"/>
        <w:rPr>
          <w:rFonts w:ascii="Arial" w:hAnsi="Arial" w:cs="Arial"/>
          <w:sz w:val="22"/>
          <w:szCs w:val="22"/>
        </w:rPr>
      </w:pPr>
      <w:r>
        <w:rPr>
          <w:rFonts w:ascii="Arial" w:hAnsi="Arial" w:cs="Arial"/>
          <w:sz w:val="22"/>
          <w:szCs w:val="22"/>
        </w:rPr>
        <w:t>Prescribing</w:t>
      </w:r>
    </w:p>
    <w:p w14:paraId="2ED986C4" w14:textId="77777777" w:rsidR="005D3898" w:rsidRDefault="005D3898" w:rsidP="005D3898">
      <w:pPr>
        <w:pStyle w:val="ListParagraph"/>
        <w:ind w:left="851"/>
        <w:rPr>
          <w:rFonts w:ascii="Arial" w:hAnsi="Arial" w:cs="Arial"/>
          <w:sz w:val="22"/>
          <w:szCs w:val="22"/>
        </w:rPr>
      </w:pPr>
    </w:p>
    <w:p w14:paraId="78DAB412" w14:textId="193D448E" w:rsidR="004F75ED" w:rsidRPr="001745FF" w:rsidRDefault="00206672" w:rsidP="005D3898">
      <w:pPr>
        <w:pStyle w:val="ListParagraph"/>
        <w:numPr>
          <w:ilvl w:val="3"/>
          <w:numId w:val="8"/>
        </w:numPr>
        <w:ind w:left="1418" w:firstLine="0"/>
        <w:rPr>
          <w:rStyle w:val="Hyperlink"/>
          <w:rFonts w:ascii="Arial" w:hAnsi="Arial" w:cs="Arial"/>
          <w:color w:val="auto"/>
          <w:sz w:val="22"/>
          <w:szCs w:val="22"/>
          <w:u w:val="none"/>
        </w:rPr>
      </w:pPr>
      <w:r>
        <w:rPr>
          <w:rFonts w:ascii="Arial" w:hAnsi="Arial" w:cs="Arial"/>
          <w:sz w:val="22"/>
          <w:szCs w:val="22"/>
        </w:rPr>
        <w:t>E-lfh module on Safe Prescribing – (SPB 01)</w:t>
      </w:r>
      <w:r w:rsidR="00FC2E31">
        <w:rPr>
          <w:rFonts w:ascii="Arial" w:hAnsi="Arial" w:cs="Arial"/>
          <w:sz w:val="22"/>
          <w:szCs w:val="22"/>
        </w:rPr>
        <w:t xml:space="preserve"> (9)</w:t>
      </w:r>
      <w:r>
        <w:rPr>
          <w:rFonts w:ascii="Arial" w:hAnsi="Arial" w:cs="Arial"/>
          <w:sz w:val="22"/>
          <w:szCs w:val="22"/>
        </w:rPr>
        <w:t xml:space="preserve"> </w:t>
      </w:r>
      <w:hyperlink r:id="rId18" w:history="1">
        <w:r w:rsidRPr="004B4B5F">
          <w:rPr>
            <w:rStyle w:val="Hyperlink"/>
            <w:rFonts w:ascii="Arial" w:hAnsi="Arial" w:cs="Arial"/>
            <w:sz w:val="22"/>
            <w:szCs w:val="22"/>
          </w:rPr>
          <w:t>https://portal.e-lfh.org.uk/myElearning/Index?HierarchyId=0_21&amp;programmeId=21</w:t>
        </w:r>
      </w:hyperlink>
    </w:p>
    <w:p w14:paraId="0FB57DE7" w14:textId="406F5821" w:rsidR="001745FF" w:rsidRDefault="001745FF" w:rsidP="005D3898">
      <w:pPr>
        <w:pStyle w:val="ListParagraph"/>
        <w:numPr>
          <w:ilvl w:val="3"/>
          <w:numId w:val="8"/>
        </w:numPr>
        <w:ind w:left="1418" w:firstLine="0"/>
        <w:rPr>
          <w:rFonts w:ascii="Arial" w:hAnsi="Arial" w:cs="Arial"/>
          <w:sz w:val="22"/>
          <w:szCs w:val="22"/>
        </w:rPr>
      </w:pPr>
      <w:r>
        <w:rPr>
          <w:rFonts w:ascii="Arial" w:hAnsi="Arial" w:cs="Arial"/>
          <w:sz w:val="22"/>
          <w:szCs w:val="22"/>
        </w:rPr>
        <w:t xml:space="preserve">Antimicrobial stewardship </w:t>
      </w:r>
    </w:p>
    <w:p w14:paraId="3DC3A6B9" w14:textId="77777777" w:rsidR="005D3898" w:rsidRPr="00206672" w:rsidRDefault="005D3898" w:rsidP="005D3898">
      <w:pPr>
        <w:pStyle w:val="ListParagraph"/>
        <w:ind w:left="1418"/>
        <w:rPr>
          <w:rFonts w:ascii="Arial" w:hAnsi="Arial" w:cs="Arial"/>
          <w:sz w:val="22"/>
          <w:szCs w:val="22"/>
        </w:rPr>
      </w:pPr>
    </w:p>
    <w:p w14:paraId="793B0953" w14:textId="5C2425D7" w:rsidR="004F75ED"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 xml:space="preserve">Managing </w:t>
      </w:r>
      <w:r w:rsidR="004F75ED" w:rsidRPr="006F717D">
        <w:rPr>
          <w:rFonts w:ascii="Arial" w:hAnsi="Arial" w:cs="Arial"/>
          <w:sz w:val="22"/>
          <w:szCs w:val="22"/>
        </w:rPr>
        <w:t xml:space="preserve">the deteriorating patient – </w:t>
      </w:r>
      <w:r>
        <w:rPr>
          <w:rFonts w:ascii="Arial" w:hAnsi="Arial" w:cs="Arial"/>
          <w:sz w:val="22"/>
          <w:szCs w:val="22"/>
        </w:rPr>
        <w:t>including s</w:t>
      </w:r>
      <w:r w:rsidR="004F75ED" w:rsidRPr="006F717D">
        <w:rPr>
          <w:rFonts w:ascii="Arial" w:hAnsi="Arial" w:cs="Arial"/>
          <w:sz w:val="22"/>
          <w:szCs w:val="22"/>
        </w:rPr>
        <w:t>epsis</w:t>
      </w:r>
      <w:r>
        <w:rPr>
          <w:rFonts w:ascii="Arial" w:hAnsi="Arial" w:cs="Arial"/>
          <w:sz w:val="22"/>
          <w:szCs w:val="22"/>
        </w:rPr>
        <w:t xml:space="preserve"> guidelines</w:t>
      </w:r>
      <w:r w:rsidR="004F75ED" w:rsidRPr="006F717D">
        <w:rPr>
          <w:rFonts w:ascii="Arial" w:hAnsi="Arial" w:cs="Arial"/>
          <w:sz w:val="22"/>
          <w:szCs w:val="22"/>
        </w:rPr>
        <w:t xml:space="preserve"> and</w:t>
      </w:r>
      <w:r>
        <w:rPr>
          <w:rFonts w:ascii="Arial" w:hAnsi="Arial" w:cs="Arial"/>
          <w:sz w:val="22"/>
          <w:szCs w:val="22"/>
        </w:rPr>
        <w:t xml:space="preserve"> clinical scoring systems such as NEWS score</w:t>
      </w:r>
    </w:p>
    <w:p w14:paraId="5EE10A1D" w14:textId="60987408" w:rsidR="00C26C12" w:rsidRDefault="00C26C12" w:rsidP="005D3898">
      <w:pPr>
        <w:pStyle w:val="ListParagraph"/>
        <w:numPr>
          <w:ilvl w:val="2"/>
          <w:numId w:val="8"/>
        </w:numPr>
        <w:ind w:left="1418" w:hanging="567"/>
        <w:rPr>
          <w:rFonts w:ascii="Arial" w:hAnsi="Arial" w:cs="Arial"/>
          <w:sz w:val="22"/>
          <w:szCs w:val="22"/>
        </w:rPr>
      </w:pPr>
      <w:r>
        <w:rPr>
          <w:rFonts w:ascii="Arial" w:hAnsi="Arial" w:cs="Arial"/>
          <w:sz w:val="22"/>
          <w:szCs w:val="22"/>
        </w:rPr>
        <w:t xml:space="preserve">Blood transfusion training </w:t>
      </w:r>
    </w:p>
    <w:p w14:paraId="037E356D" w14:textId="1C6B8B43"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Venepuncture, IV cannulation, IM injection, arterial puncture and sharps safety.</w:t>
      </w:r>
    </w:p>
    <w:p w14:paraId="3FDEF4D4" w14:textId="12575E37"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Prescribing, preparation and administration of IV drugs and fluid</w:t>
      </w:r>
    </w:p>
    <w:p w14:paraId="3A04DC43" w14:textId="5891073E"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Urinary catheterisation</w:t>
      </w:r>
    </w:p>
    <w:p w14:paraId="62AE206C" w14:textId="72DDD61E"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Performing and interpreting ECG’s</w:t>
      </w:r>
    </w:p>
    <w:p w14:paraId="29B048C9" w14:textId="147D4B09" w:rsidR="001745FF" w:rsidRDefault="001745FF" w:rsidP="005D3898">
      <w:pPr>
        <w:pStyle w:val="ListParagraph"/>
        <w:numPr>
          <w:ilvl w:val="2"/>
          <w:numId w:val="8"/>
        </w:numPr>
        <w:ind w:left="1418" w:hanging="567"/>
        <w:rPr>
          <w:rFonts w:ascii="Arial" w:hAnsi="Arial" w:cs="Arial"/>
          <w:sz w:val="22"/>
          <w:szCs w:val="22"/>
        </w:rPr>
      </w:pPr>
      <w:r>
        <w:rPr>
          <w:rFonts w:ascii="Arial" w:hAnsi="Arial" w:cs="Arial"/>
          <w:sz w:val="22"/>
          <w:szCs w:val="22"/>
        </w:rPr>
        <w:t>Adult and Paediatric BLS and airway management including Bag Valve Mask, airway adjuncts (oropharyngeal and nasopharyngeal) and LMA.</w:t>
      </w:r>
    </w:p>
    <w:p w14:paraId="55CD1A44" w14:textId="77777777" w:rsidR="005D3898" w:rsidRPr="005D3898" w:rsidRDefault="005D3898" w:rsidP="005D3898">
      <w:pPr>
        <w:rPr>
          <w:rFonts w:ascii="Arial" w:hAnsi="Arial" w:cs="Arial"/>
          <w:sz w:val="22"/>
          <w:szCs w:val="22"/>
        </w:rPr>
      </w:pPr>
    </w:p>
    <w:p w14:paraId="3734D341" w14:textId="77777777" w:rsidR="008702A0" w:rsidRPr="00CB07C4" w:rsidRDefault="008702A0" w:rsidP="00CB07C4">
      <w:pPr>
        <w:pStyle w:val="ListParagraph"/>
        <w:rPr>
          <w:rFonts w:ascii="Arial" w:hAnsi="Arial" w:cs="Arial"/>
          <w:sz w:val="22"/>
          <w:szCs w:val="22"/>
        </w:rPr>
      </w:pPr>
    </w:p>
    <w:p w14:paraId="4831BD37" w14:textId="3EEFCBB2" w:rsidR="008702A0" w:rsidRPr="00FC3A57" w:rsidRDefault="008702A0" w:rsidP="008702A0">
      <w:pPr>
        <w:rPr>
          <w:rFonts w:ascii="Arial" w:hAnsi="Arial" w:cs="Arial"/>
          <w:b/>
          <w:bCs/>
          <w:sz w:val="22"/>
          <w:szCs w:val="22"/>
        </w:rPr>
      </w:pPr>
      <w:r w:rsidRPr="00FC3A57">
        <w:rPr>
          <w:rFonts w:ascii="Arial" w:hAnsi="Arial" w:cs="Arial"/>
          <w:b/>
          <w:bCs/>
          <w:sz w:val="22"/>
          <w:szCs w:val="22"/>
        </w:rPr>
        <w:t>IMG’s should:</w:t>
      </w:r>
    </w:p>
    <w:p w14:paraId="37F3F65E" w14:textId="6F3FD394" w:rsidR="008702A0" w:rsidRDefault="00C91164" w:rsidP="008702A0">
      <w:pPr>
        <w:pStyle w:val="ListParagraph"/>
        <w:numPr>
          <w:ilvl w:val="0"/>
          <w:numId w:val="18"/>
        </w:numPr>
        <w:rPr>
          <w:rFonts w:ascii="Arial" w:hAnsi="Arial" w:cs="Arial"/>
          <w:sz w:val="22"/>
          <w:szCs w:val="22"/>
        </w:rPr>
      </w:pPr>
      <w:r>
        <w:rPr>
          <w:rFonts w:ascii="Arial" w:hAnsi="Arial" w:cs="Arial"/>
          <w:sz w:val="22"/>
          <w:szCs w:val="22"/>
        </w:rPr>
        <w:t xml:space="preserve">Organise and attend an initial meeting </w:t>
      </w:r>
      <w:r w:rsidR="008702A0">
        <w:rPr>
          <w:rFonts w:ascii="Arial" w:hAnsi="Arial" w:cs="Arial"/>
          <w:sz w:val="22"/>
          <w:szCs w:val="22"/>
        </w:rPr>
        <w:t>with th</w:t>
      </w:r>
      <w:r>
        <w:rPr>
          <w:rFonts w:ascii="Arial" w:hAnsi="Arial" w:cs="Arial"/>
          <w:sz w:val="22"/>
          <w:szCs w:val="22"/>
        </w:rPr>
        <w:t xml:space="preserve">eir educational/clinical supervisor and mentor, using the ES initial meeting form </w:t>
      </w:r>
      <w:commentRangeStart w:id="7"/>
      <w:commentRangeStart w:id="8"/>
      <w:r>
        <w:rPr>
          <w:rFonts w:ascii="Arial" w:hAnsi="Arial" w:cs="Arial"/>
          <w:sz w:val="22"/>
          <w:szCs w:val="22"/>
        </w:rPr>
        <w:t xml:space="preserve">(appendix </w:t>
      </w:r>
      <w:r w:rsidR="0024023B">
        <w:rPr>
          <w:rFonts w:ascii="Arial" w:hAnsi="Arial" w:cs="Arial"/>
          <w:sz w:val="22"/>
          <w:szCs w:val="22"/>
        </w:rPr>
        <w:t>5</w:t>
      </w:r>
      <w:r>
        <w:rPr>
          <w:rFonts w:ascii="Arial" w:hAnsi="Arial" w:cs="Arial"/>
          <w:sz w:val="22"/>
          <w:szCs w:val="22"/>
        </w:rPr>
        <w:t>)</w:t>
      </w:r>
      <w:commentRangeEnd w:id="7"/>
      <w:r w:rsidR="00F913C0">
        <w:rPr>
          <w:rStyle w:val="CommentReference"/>
        </w:rPr>
        <w:commentReference w:id="7"/>
      </w:r>
      <w:commentRangeEnd w:id="8"/>
      <w:r w:rsidR="00577DB0">
        <w:rPr>
          <w:rStyle w:val="CommentReference"/>
        </w:rPr>
        <w:commentReference w:id="8"/>
      </w:r>
    </w:p>
    <w:p w14:paraId="4DD44D6F" w14:textId="4A11FE78" w:rsidR="008A7CB2" w:rsidRPr="00CB07C4" w:rsidRDefault="008A7CB2" w:rsidP="00CB07C4">
      <w:pPr>
        <w:pStyle w:val="ListParagraph"/>
        <w:numPr>
          <w:ilvl w:val="0"/>
          <w:numId w:val="18"/>
        </w:numPr>
        <w:rPr>
          <w:rFonts w:ascii="Arial" w:hAnsi="Arial" w:cs="Arial"/>
          <w:sz w:val="22"/>
          <w:szCs w:val="22"/>
        </w:rPr>
      </w:pPr>
      <w:r>
        <w:rPr>
          <w:rFonts w:ascii="Arial" w:hAnsi="Arial" w:cs="Arial"/>
          <w:sz w:val="22"/>
          <w:szCs w:val="22"/>
        </w:rPr>
        <w:t>Attend all trust and departmental inductions. Contact educational/clinical supervisor if difficulty accessing these.</w:t>
      </w:r>
    </w:p>
    <w:p w14:paraId="1A804491" w14:textId="77777777" w:rsidR="00F41ECF" w:rsidRPr="006F717D" w:rsidRDefault="00F41ECF" w:rsidP="00D040AD">
      <w:pPr>
        <w:rPr>
          <w:rFonts w:ascii="Arial" w:hAnsi="Arial" w:cs="Arial"/>
          <w:sz w:val="22"/>
          <w:szCs w:val="22"/>
        </w:rPr>
      </w:pPr>
    </w:p>
    <w:p w14:paraId="7513656F" w14:textId="620C2F89" w:rsidR="008A7CB2" w:rsidRPr="0024023B" w:rsidRDefault="0087258D" w:rsidP="0024023B">
      <w:pPr>
        <w:rPr>
          <w:rFonts w:ascii="Arial" w:hAnsi="Arial" w:cs="Arial"/>
          <w:sz w:val="22"/>
          <w:szCs w:val="22"/>
          <w:u w:val="single"/>
        </w:rPr>
      </w:pPr>
      <w:r w:rsidRPr="0024023B">
        <w:rPr>
          <w:rFonts w:ascii="Arial" w:hAnsi="Arial" w:cs="Arial"/>
          <w:b/>
          <w:sz w:val="22"/>
          <w:szCs w:val="22"/>
          <w:u w:val="single"/>
        </w:rPr>
        <w:t>3</w:t>
      </w:r>
      <w:r w:rsidR="00FF08D0" w:rsidRPr="0024023B">
        <w:rPr>
          <w:rFonts w:ascii="Arial" w:hAnsi="Arial" w:cs="Arial"/>
          <w:b/>
          <w:sz w:val="22"/>
          <w:szCs w:val="22"/>
          <w:u w:val="single"/>
        </w:rPr>
        <w:t xml:space="preserve"> weeks- </w:t>
      </w:r>
      <w:r w:rsidR="008A7CB2" w:rsidRPr="0024023B">
        <w:rPr>
          <w:rFonts w:ascii="Arial" w:hAnsi="Arial" w:cs="Arial"/>
          <w:b/>
          <w:sz w:val="22"/>
          <w:szCs w:val="22"/>
          <w:u w:val="single"/>
        </w:rPr>
        <w:t>2 months</w:t>
      </w:r>
      <w:r w:rsidR="00FF08D0" w:rsidRPr="0024023B">
        <w:rPr>
          <w:rFonts w:ascii="Arial" w:hAnsi="Arial" w:cs="Arial"/>
          <w:b/>
          <w:sz w:val="22"/>
          <w:szCs w:val="22"/>
          <w:u w:val="single"/>
        </w:rPr>
        <w:t>:</w:t>
      </w:r>
    </w:p>
    <w:p w14:paraId="034C526F" w14:textId="77777777" w:rsidR="008A7CB2" w:rsidRPr="00CB07C4" w:rsidRDefault="008A7CB2" w:rsidP="00CB07C4">
      <w:pPr>
        <w:pStyle w:val="ListParagraph"/>
        <w:ind w:left="426"/>
        <w:rPr>
          <w:rFonts w:ascii="Arial" w:hAnsi="Arial" w:cs="Arial"/>
          <w:sz w:val="22"/>
          <w:szCs w:val="22"/>
        </w:rPr>
      </w:pPr>
    </w:p>
    <w:p w14:paraId="794ED4C9" w14:textId="77777777" w:rsidR="00670095" w:rsidRDefault="00670095" w:rsidP="008A7CB2">
      <w:pPr>
        <w:rPr>
          <w:rFonts w:ascii="Arial" w:hAnsi="Arial" w:cs="Arial"/>
          <w:sz w:val="22"/>
          <w:szCs w:val="22"/>
        </w:rPr>
      </w:pPr>
    </w:p>
    <w:p w14:paraId="73D137E8" w14:textId="3A187DB1" w:rsidR="00670095" w:rsidRPr="00FC3A57" w:rsidRDefault="00670095" w:rsidP="008A7CB2">
      <w:pPr>
        <w:rPr>
          <w:rFonts w:ascii="Arial" w:hAnsi="Arial" w:cs="Arial"/>
          <w:b/>
          <w:bCs/>
          <w:sz w:val="22"/>
          <w:szCs w:val="22"/>
        </w:rPr>
      </w:pPr>
      <w:r w:rsidRPr="00FC3A57">
        <w:rPr>
          <w:rFonts w:ascii="Arial" w:hAnsi="Arial" w:cs="Arial"/>
          <w:b/>
          <w:bCs/>
          <w:sz w:val="22"/>
          <w:szCs w:val="22"/>
        </w:rPr>
        <w:t>The trust should:</w:t>
      </w:r>
    </w:p>
    <w:p w14:paraId="2622045C" w14:textId="66970AD2" w:rsidR="00670095" w:rsidRDefault="0087258D" w:rsidP="0087258D">
      <w:pPr>
        <w:pStyle w:val="ListParagraph"/>
        <w:numPr>
          <w:ilvl w:val="0"/>
          <w:numId w:val="21"/>
        </w:numPr>
        <w:rPr>
          <w:rFonts w:ascii="Arial" w:hAnsi="Arial" w:cs="Arial"/>
          <w:sz w:val="22"/>
          <w:szCs w:val="22"/>
        </w:rPr>
      </w:pPr>
      <w:r>
        <w:rPr>
          <w:rFonts w:ascii="Arial" w:hAnsi="Arial" w:cs="Arial"/>
          <w:sz w:val="22"/>
          <w:szCs w:val="22"/>
        </w:rPr>
        <w:t xml:space="preserve">Check that the IMG has attended the regional enhanced induction (evidenced by attendance certificate, met with their educational/clinical supervisor and undergone a </w:t>
      </w:r>
      <w:r w:rsidR="00FA4767">
        <w:rPr>
          <w:rFonts w:ascii="Arial" w:hAnsi="Arial" w:cs="Arial"/>
          <w:sz w:val="22"/>
          <w:szCs w:val="22"/>
        </w:rPr>
        <w:t xml:space="preserve">minimum </w:t>
      </w:r>
      <w:r>
        <w:rPr>
          <w:rFonts w:ascii="Arial" w:hAnsi="Arial" w:cs="Arial"/>
          <w:sz w:val="22"/>
          <w:szCs w:val="22"/>
        </w:rPr>
        <w:t>period of 2 weeks supernumerary enhanced shadowing in their clinical area</w:t>
      </w:r>
      <w:r w:rsidR="00FA4767">
        <w:rPr>
          <w:rFonts w:ascii="Arial" w:hAnsi="Arial" w:cs="Arial"/>
          <w:sz w:val="22"/>
          <w:szCs w:val="22"/>
        </w:rPr>
        <w:t xml:space="preserve"> (plus an additional 4 weeks of on call shadowing prior to joining an on call rota at ST3+ equivalence)</w:t>
      </w:r>
      <w:r>
        <w:rPr>
          <w:rFonts w:ascii="Arial" w:hAnsi="Arial" w:cs="Arial"/>
          <w:sz w:val="22"/>
          <w:szCs w:val="22"/>
        </w:rPr>
        <w:t xml:space="preserve">. </w:t>
      </w:r>
    </w:p>
    <w:p w14:paraId="5E5D3909" w14:textId="7BC5A3F1" w:rsidR="002E3BE8" w:rsidRDefault="002E3BE8" w:rsidP="0087258D">
      <w:pPr>
        <w:pStyle w:val="ListParagraph"/>
        <w:numPr>
          <w:ilvl w:val="0"/>
          <w:numId w:val="21"/>
        </w:numPr>
        <w:rPr>
          <w:rFonts w:ascii="Arial" w:hAnsi="Arial" w:cs="Arial"/>
          <w:sz w:val="22"/>
          <w:szCs w:val="22"/>
        </w:rPr>
      </w:pPr>
      <w:r>
        <w:rPr>
          <w:rFonts w:ascii="Arial" w:hAnsi="Arial" w:cs="Arial"/>
          <w:sz w:val="22"/>
          <w:szCs w:val="22"/>
        </w:rPr>
        <w:t xml:space="preserve">Provide ongoing </w:t>
      </w:r>
      <w:r w:rsidR="00F81509">
        <w:rPr>
          <w:rFonts w:ascii="Arial" w:hAnsi="Arial" w:cs="Arial"/>
          <w:sz w:val="22"/>
          <w:szCs w:val="22"/>
        </w:rPr>
        <w:t>support, tailored to the IMG’s needs, guided by supervision meetings.</w:t>
      </w:r>
    </w:p>
    <w:p w14:paraId="4959E465" w14:textId="77777777" w:rsidR="0087258D" w:rsidRPr="00CB07C4" w:rsidRDefault="0087258D" w:rsidP="0087258D">
      <w:pPr>
        <w:pStyle w:val="ListParagraph"/>
        <w:rPr>
          <w:rFonts w:ascii="Arial" w:hAnsi="Arial" w:cs="Arial"/>
          <w:sz w:val="22"/>
          <w:szCs w:val="22"/>
        </w:rPr>
      </w:pPr>
    </w:p>
    <w:p w14:paraId="50D9D495" w14:textId="5C6A4476" w:rsidR="008A7CB2" w:rsidRPr="00FC3A57" w:rsidRDefault="008A7CB2" w:rsidP="008A7CB2">
      <w:pPr>
        <w:rPr>
          <w:rFonts w:ascii="Arial" w:hAnsi="Arial" w:cs="Arial"/>
          <w:b/>
          <w:bCs/>
          <w:sz w:val="22"/>
          <w:szCs w:val="22"/>
        </w:rPr>
      </w:pPr>
      <w:r w:rsidRPr="00FC3A57">
        <w:rPr>
          <w:rFonts w:ascii="Arial" w:hAnsi="Arial" w:cs="Arial"/>
          <w:b/>
          <w:bCs/>
          <w:sz w:val="22"/>
          <w:szCs w:val="22"/>
        </w:rPr>
        <w:t>IMG’s should:</w:t>
      </w:r>
    </w:p>
    <w:p w14:paraId="45D33389" w14:textId="10523078" w:rsidR="00840C2C" w:rsidRPr="00CB07C4" w:rsidRDefault="008A7CB2" w:rsidP="008A7CB2">
      <w:pPr>
        <w:pStyle w:val="ListParagraph"/>
        <w:numPr>
          <w:ilvl w:val="0"/>
          <w:numId w:val="19"/>
        </w:numPr>
        <w:rPr>
          <w:rFonts w:ascii="Arial" w:hAnsi="Arial" w:cs="Arial"/>
          <w:sz w:val="22"/>
          <w:szCs w:val="22"/>
        </w:rPr>
      </w:pPr>
      <w:r>
        <w:rPr>
          <w:rFonts w:ascii="Arial" w:hAnsi="Arial" w:cs="Arial"/>
          <w:sz w:val="22"/>
          <w:szCs w:val="22"/>
        </w:rPr>
        <w:t>Organise and attend a second meeting with their educational/clinical supervisor</w:t>
      </w:r>
      <w:r w:rsidR="000D221F" w:rsidRPr="009F7E1B">
        <w:rPr>
          <w:rFonts w:ascii="Arial" w:hAnsi="Arial" w:cs="Arial"/>
          <w:bCs/>
          <w:sz w:val="22"/>
          <w:szCs w:val="22"/>
        </w:rPr>
        <w:t xml:space="preserve"> </w:t>
      </w:r>
      <w:r w:rsidRPr="009F7E1B">
        <w:rPr>
          <w:rFonts w:ascii="Arial" w:hAnsi="Arial" w:cs="Arial"/>
          <w:bCs/>
          <w:sz w:val="22"/>
          <w:szCs w:val="22"/>
        </w:rPr>
        <w:t xml:space="preserve">(1+month after initial meeting) using the review ES meeting proforma (appendix </w:t>
      </w:r>
      <w:r w:rsidR="0024023B">
        <w:rPr>
          <w:rFonts w:ascii="Arial" w:hAnsi="Arial" w:cs="Arial"/>
          <w:bCs/>
          <w:sz w:val="22"/>
          <w:szCs w:val="22"/>
        </w:rPr>
        <w:t>5</w:t>
      </w:r>
      <w:r w:rsidRPr="009F7E1B">
        <w:rPr>
          <w:rFonts w:ascii="Arial" w:hAnsi="Arial" w:cs="Arial"/>
          <w:bCs/>
          <w:sz w:val="22"/>
          <w:szCs w:val="22"/>
        </w:rPr>
        <w:t>)</w:t>
      </w:r>
    </w:p>
    <w:p w14:paraId="5C7B5D15" w14:textId="4FA9AB42" w:rsidR="008A7CB2" w:rsidRPr="00CB07C4" w:rsidRDefault="008A7CB2" w:rsidP="00CB07C4">
      <w:pPr>
        <w:pStyle w:val="ListParagraph"/>
        <w:numPr>
          <w:ilvl w:val="0"/>
          <w:numId w:val="19"/>
        </w:numPr>
        <w:rPr>
          <w:rFonts w:ascii="Arial" w:hAnsi="Arial" w:cs="Arial"/>
          <w:sz w:val="22"/>
          <w:szCs w:val="22"/>
        </w:rPr>
      </w:pPr>
      <w:r>
        <w:rPr>
          <w:rFonts w:ascii="Arial" w:hAnsi="Arial" w:cs="Arial"/>
          <w:sz w:val="22"/>
          <w:szCs w:val="22"/>
        </w:rPr>
        <w:t>Continue working towards completing trust mandatory training in the time frame set out by the individual trust.</w:t>
      </w:r>
    </w:p>
    <w:p w14:paraId="2A509757" w14:textId="5E31085E" w:rsidR="00B03B52" w:rsidRPr="00082CEA" w:rsidRDefault="00B03B52" w:rsidP="00082CEA">
      <w:pPr>
        <w:rPr>
          <w:rFonts w:ascii="Arial" w:hAnsi="Arial" w:cs="Arial"/>
          <w:sz w:val="22"/>
          <w:szCs w:val="22"/>
        </w:rPr>
      </w:pPr>
    </w:p>
    <w:p w14:paraId="526CE5D6" w14:textId="77777777" w:rsidR="00C362B3" w:rsidRPr="006F717D" w:rsidRDefault="00C362B3" w:rsidP="00C362B3">
      <w:pPr>
        <w:pStyle w:val="ListParagraph"/>
        <w:rPr>
          <w:rFonts w:ascii="Arial" w:hAnsi="Arial" w:cs="Arial"/>
          <w:sz w:val="22"/>
          <w:szCs w:val="22"/>
        </w:rPr>
      </w:pPr>
    </w:p>
    <w:p w14:paraId="4A406C01" w14:textId="77777777" w:rsidR="00843B07" w:rsidRPr="006F717D" w:rsidRDefault="00843B07" w:rsidP="00843B07">
      <w:pPr>
        <w:pStyle w:val="ListParagraph"/>
        <w:ind w:left="1440"/>
        <w:rPr>
          <w:rFonts w:ascii="Arial" w:hAnsi="Arial" w:cs="Arial"/>
          <w:sz w:val="22"/>
          <w:szCs w:val="22"/>
        </w:rPr>
      </w:pPr>
    </w:p>
    <w:p w14:paraId="573654EF" w14:textId="3711A74D" w:rsidR="00715B3B" w:rsidRPr="0024023B" w:rsidRDefault="00715B3B" w:rsidP="0024023B">
      <w:pPr>
        <w:rPr>
          <w:rFonts w:ascii="Arial" w:hAnsi="Arial" w:cs="Arial"/>
          <w:b/>
          <w:bCs/>
          <w:sz w:val="22"/>
          <w:szCs w:val="22"/>
          <w:u w:val="single"/>
        </w:rPr>
      </w:pPr>
      <w:r w:rsidRPr="0024023B">
        <w:rPr>
          <w:rFonts w:ascii="Arial" w:hAnsi="Arial" w:cs="Arial"/>
          <w:b/>
          <w:bCs/>
          <w:sz w:val="22"/>
          <w:szCs w:val="22"/>
          <w:u w:val="single"/>
        </w:rPr>
        <w:t>2 months</w:t>
      </w:r>
      <w:r w:rsidR="00FF08D0" w:rsidRPr="0024023B">
        <w:rPr>
          <w:rFonts w:ascii="Arial" w:hAnsi="Arial" w:cs="Arial"/>
          <w:b/>
          <w:bCs/>
          <w:sz w:val="22"/>
          <w:szCs w:val="22"/>
          <w:u w:val="single"/>
        </w:rPr>
        <w:t xml:space="preserve">- </w:t>
      </w:r>
      <w:r w:rsidR="00D84BA8" w:rsidRPr="0024023B">
        <w:rPr>
          <w:rFonts w:ascii="Arial" w:hAnsi="Arial" w:cs="Arial"/>
          <w:b/>
          <w:bCs/>
          <w:sz w:val="22"/>
          <w:szCs w:val="22"/>
          <w:u w:val="single"/>
        </w:rPr>
        <w:t>1 year</w:t>
      </w:r>
      <w:r w:rsidRPr="0024023B">
        <w:rPr>
          <w:rFonts w:ascii="Arial" w:hAnsi="Arial" w:cs="Arial"/>
          <w:b/>
          <w:bCs/>
          <w:sz w:val="22"/>
          <w:szCs w:val="22"/>
          <w:u w:val="single"/>
        </w:rPr>
        <w:t>:</w:t>
      </w:r>
    </w:p>
    <w:p w14:paraId="4473EECB" w14:textId="498CE386" w:rsidR="00715B3B" w:rsidRPr="000431AA" w:rsidRDefault="00715B3B" w:rsidP="00715B3B">
      <w:pPr>
        <w:pStyle w:val="ListParagraph"/>
        <w:rPr>
          <w:rFonts w:ascii="Arial" w:hAnsi="Arial" w:cs="Arial"/>
          <w:b/>
          <w:bCs/>
          <w:sz w:val="22"/>
          <w:szCs w:val="22"/>
        </w:rPr>
      </w:pPr>
      <w:r w:rsidRPr="000431AA">
        <w:rPr>
          <w:rFonts w:ascii="Arial" w:hAnsi="Arial" w:cs="Arial"/>
          <w:b/>
          <w:bCs/>
          <w:sz w:val="22"/>
          <w:szCs w:val="22"/>
        </w:rPr>
        <w:t>The trust should:</w:t>
      </w:r>
    </w:p>
    <w:p w14:paraId="72CC707F" w14:textId="44DFE0B9" w:rsidR="00715B3B" w:rsidRPr="000431AA" w:rsidRDefault="00715B3B" w:rsidP="00715B3B">
      <w:pPr>
        <w:pStyle w:val="ListParagraph"/>
        <w:numPr>
          <w:ilvl w:val="0"/>
          <w:numId w:val="22"/>
        </w:numPr>
        <w:rPr>
          <w:rFonts w:ascii="Arial" w:hAnsi="Arial" w:cs="Arial"/>
          <w:sz w:val="22"/>
          <w:szCs w:val="22"/>
        </w:rPr>
      </w:pPr>
      <w:r w:rsidRPr="000431AA">
        <w:rPr>
          <w:rFonts w:ascii="Arial" w:hAnsi="Arial" w:cs="Arial"/>
          <w:sz w:val="22"/>
          <w:szCs w:val="22"/>
        </w:rPr>
        <w:t>Provide supervision meetings every</w:t>
      </w:r>
      <w:r w:rsidR="001745FF">
        <w:rPr>
          <w:rFonts w:ascii="Arial" w:hAnsi="Arial" w:cs="Arial"/>
          <w:sz w:val="22"/>
          <w:szCs w:val="22"/>
        </w:rPr>
        <w:t xml:space="preserve"> </w:t>
      </w:r>
      <w:r w:rsidRPr="000431AA">
        <w:rPr>
          <w:rFonts w:ascii="Arial" w:hAnsi="Arial" w:cs="Arial"/>
          <w:sz w:val="22"/>
          <w:szCs w:val="22"/>
        </w:rPr>
        <w:t xml:space="preserve">month for the first 6 months in post and every 3 months thereafter for the first </w:t>
      </w:r>
      <w:commentRangeStart w:id="9"/>
      <w:commentRangeStart w:id="10"/>
      <w:r w:rsidRPr="000431AA">
        <w:rPr>
          <w:rFonts w:ascii="Arial" w:hAnsi="Arial" w:cs="Arial"/>
          <w:sz w:val="22"/>
          <w:szCs w:val="22"/>
        </w:rPr>
        <w:t>year</w:t>
      </w:r>
      <w:commentRangeEnd w:id="9"/>
      <w:r w:rsidR="00FC3CC8">
        <w:rPr>
          <w:rStyle w:val="CommentReference"/>
        </w:rPr>
        <w:commentReference w:id="9"/>
      </w:r>
      <w:commentRangeEnd w:id="10"/>
      <w:r w:rsidR="00B25FF0">
        <w:rPr>
          <w:rStyle w:val="CommentReference"/>
        </w:rPr>
        <w:commentReference w:id="10"/>
      </w:r>
      <w:r w:rsidRPr="000431AA">
        <w:rPr>
          <w:rFonts w:ascii="Arial" w:hAnsi="Arial" w:cs="Arial"/>
          <w:sz w:val="22"/>
          <w:szCs w:val="22"/>
        </w:rPr>
        <w:t>.</w:t>
      </w:r>
    </w:p>
    <w:p w14:paraId="329B597F" w14:textId="5C3FD48E" w:rsidR="00D84BA8" w:rsidRPr="000431AA" w:rsidRDefault="00D84BA8" w:rsidP="00715B3B">
      <w:pPr>
        <w:pStyle w:val="ListParagraph"/>
        <w:numPr>
          <w:ilvl w:val="0"/>
          <w:numId w:val="22"/>
        </w:numPr>
        <w:rPr>
          <w:rFonts w:ascii="Arial" w:hAnsi="Arial" w:cs="Arial"/>
          <w:sz w:val="22"/>
          <w:szCs w:val="22"/>
        </w:rPr>
      </w:pPr>
      <w:r w:rsidRPr="000431AA">
        <w:rPr>
          <w:rFonts w:ascii="Arial" w:hAnsi="Arial" w:cs="Arial"/>
          <w:sz w:val="22"/>
          <w:szCs w:val="22"/>
        </w:rPr>
        <w:t xml:space="preserve">Supervisors should continue to assess confidence and competence of the IMG at their current training level equivalence and consider further support or adjustment to work schedules as required. This may also require additional </w:t>
      </w:r>
      <w:r w:rsidR="002E3BE8" w:rsidRPr="000431AA">
        <w:rPr>
          <w:rFonts w:ascii="Arial" w:hAnsi="Arial" w:cs="Arial"/>
          <w:sz w:val="22"/>
          <w:szCs w:val="22"/>
        </w:rPr>
        <w:t>contact</w:t>
      </w:r>
      <w:r w:rsidRPr="000431AA">
        <w:rPr>
          <w:rFonts w:ascii="Arial" w:hAnsi="Arial" w:cs="Arial"/>
          <w:sz w:val="22"/>
          <w:szCs w:val="22"/>
        </w:rPr>
        <w:t xml:space="preserve"> with medical staffing/HR. </w:t>
      </w:r>
    </w:p>
    <w:p w14:paraId="2FBA2870" w14:textId="77777777" w:rsidR="00C362B3" w:rsidRPr="000431AA" w:rsidRDefault="00C362B3" w:rsidP="005D3898">
      <w:pPr>
        <w:ind w:left="567" w:hanging="567"/>
        <w:rPr>
          <w:rFonts w:ascii="Arial" w:hAnsi="Arial" w:cs="Arial"/>
          <w:sz w:val="22"/>
          <w:szCs w:val="22"/>
        </w:rPr>
      </w:pPr>
    </w:p>
    <w:p w14:paraId="52E7F9E9" w14:textId="386C6B11" w:rsidR="00D84BA8" w:rsidRPr="000431AA" w:rsidRDefault="00D84BA8" w:rsidP="00D84BA8">
      <w:pPr>
        <w:pStyle w:val="ListParagraph"/>
        <w:ind w:left="567"/>
        <w:rPr>
          <w:rFonts w:ascii="Arial" w:hAnsi="Arial" w:cs="Arial"/>
          <w:b/>
          <w:bCs/>
          <w:sz w:val="22"/>
          <w:szCs w:val="22"/>
        </w:rPr>
      </w:pPr>
      <w:r w:rsidRPr="000431AA">
        <w:rPr>
          <w:rFonts w:ascii="Arial" w:hAnsi="Arial" w:cs="Arial"/>
          <w:b/>
          <w:bCs/>
          <w:sz w:val="22"/>
          <w:szCs w:val="22"/>
        </w:rPr>
        <w:t>IMG’s should:</w:t>
      </w:r>
    </w:p>
    <w:p w14:paraId="233FB276" w14:textId="4B87055C" w:rsidR="00D84BA8" w:rsidRPr="000431AA" w:rsidRDefault="00D84BA8" w:rsidP="00D84BA8">
      <w:pPr>
        <w:pStyle w:val="ListParagraph"/>
        <w:numPr>
          <w:ilvl w:val="0"/>
          <w:numId w:val="23"/>
        </w:numPr>
        <w:rPr>
          <w:rFonts w:ascii="Arial" w:hAnsi="Arial" w:cs="Arial"/>
          <w:sz w:val="22"/>
          <w:szCs w:val="22"/>
        </w:rPr>
      </w:pPr>
      <w:r w:rsidRPr="000431AA">
        <w:rPr>
          <w:rFonts w:ascii="Arial" w:hAnsi="Arial" w:cs="Arial"/>
          <w:sz w:val="22"/>
          <w:szCs w:val="22"/>
        </w:rPr>
        <w:t>Liaise with their supervisors to arrange and attend supervision meetings as set out above</w:t>
      </w:r>
      <w:r w:rsidR="00FA4767">
        <w:rPr>
          <w:rFonts w:ascii="Arial" w:hAnsi="Arial" w:cs="Arial"/>
          <w:sz w:val="22"/>
          <w:szCs w:val="22"/>
        </w:rPr>
        <w:t>.</w:t>
      </w:r>
    </w:p>
    <w:p w14:paraId="4D20FB7B" w14:textId="17CA2055" w:rsidR="00D84BA8" w:rsidRPr="000431AA" w:rsidRDefault="00D84BA8" w:rsidP="00D84BA8">
      <w:pPr>
        <w:pStyle w:val="ListParagraph"/>
        <w:numPr>
          <w:ilvl w:val="0"/>
          <w:numId w:val="23"/>
        </w:numPr>
        <w:rPr>
          <w:rFonts w:ascii="Arial" w:hAnsi="Arial" w:cs="Arial"/>
          <w:sz w:val="22"/>
          <w:szCs w:val="22"/>
        </w:rPr>
      </w:pPr>
      <w:r w:rsidRPr="000431AA">
        <w:rPr>
          <w:rFonts w:ascii="Arial" w:hAnsi="Arial" w:cs="Arial"/>
          <w:sz w:val="22"/>
          <w:szCs w:val="22"/>
        </w:rPr>
        <w:t>Continue to work towards relevant specialty specific competencies and PDP goals as discussed with their supervisor and with support from their peer and buddy</w:t>
      </w:r>
      <w:r w:rsidR="002E3BE8" w:rsidRPr="000431AA">
        <w:rPr>
          <w:rFonts w:ascii="Arial" w:hAnsi="Arial" w:cs="Arial"/>
          <w:sz w:val="22"/>
          <w:szCs w:val="22"/>
        </w:rPr>
        <w:t>.</w:t>
      </w:r>
    </w:p>
    <w:p w14:paraId="13AE2C2E" w14:textId="4036CA38" w:rsidR="00F41ECF" w:rsidRDefault="00F41ECF" w:rsidP="00D84BA8">
      <w:pPr>
        <w:pStyle w:val="ListParagraph"/>
        <w:numPr>
          <w:ilvl w:val="0"/>
          <w:numId w:val="23"/>
        </w:numPr>
        <w:rPr>
          <w:rFonts w:ascii="Arial" w:hAnsi="Arial" w:cs="Arial"/>
          <w:sz w:val="22"/>
          <w:szCs w:val="22"/>
        </w:rPr>
      </w:pPr>
      <w:r w:rsidRPr="000431AA">
        <w:rPr>
          <w:rFonts w:ascii="Arial" w:hAnsi="Arial" w:cs="Arial"/>
          <w:sz w:val="22"/>
          <w:szCs w:val="22"/>
        </w:rPr>
        <w:t>During the first y</w:t>
      </w:r>
      <w:r w:rsidRPr="00F12822">
        <w:rPr>
          <w:rFonts w:ascii="Arial" w:hAnsi="Arial" w:cs="Arial"/>
          <w:sz w:val="22"/>
          <w:szCs w:val="22"/>
        </w:rPr>
        <w:t>ear</w:t>
      </w:r>
      <w:r w:rsidR="00FA4767" w:rsidRPr="00F12822">
        <w:rPr>
          <w:rFonts w:ascii="Arial" w:hAnsi="Arial" w:cs="Arial"/>
          <w:sz w:val="22"/>
          <w:szCs w:val="22"/>
        </w:rPr>
        <w:t>,</w:t>
      </w:r>
      <w:r w:rsidRPr="00F12822">
        <w:rPr>
          <w:rFonts w:ascii="Arial" w:hAnsi="Arial" w:cs="Arial"/>
          <w:sz w:val="22"/>
          <w:szCs w:val="22"/>
        </w:rPr>
        <w:t xml:space="preserve"> attend </w:t>
      </w:r>
      <w:r w:rsidR="00F12822">
        <w:rPr>
          <w:rFonts w:ascii="Arial" w:hAnsi="Arial" w:cs="Arial"/>
          <w:sz w:val="22"/>
          <w:szCs w:val="22"/>
        </w:rPr>
        <w:t>c</w:t>
      </w:r>
      <w:r w:rsidRPr="00F12822">
        <w:rPr>
          <w:rFonts w:ascii="Arial" w:hAnsi="Arial" w:cs="Arial"/>
          <w:sz w:val="22"/>
          <w:szCs w:val="22"/>
        </w:rPr>
        <w:t>ommunication skills course</w:t>
      </w:r>
      <w:r w:rsidR="00F12822">
        <w:rPr>
          <w:rFonts w:ascii="Arial" w:hAnsi="Arial" w:cs="Arial"/>
          <w:sz w:val="22"/>
          <w:szCs w:val="22"/>
        </w:rPr>
        <w:t>s</w:t>
      </w:r>
      <w:r w:rsidRPr="00F12822">
        <w:rPr>
          <w:rFonts w:ascii="Arial" w:hAnsi="Arial" w:cs="Arial"/>
          <w:sz w:val="22"/>
          <w:szCs w:val="22"/>
        </w:rPr>
        <w:t xml:space="preserve"> and other courses organised by the deanery for IMGs.</w:t>
      </w:r>
      <w:r w:rsidR="00B60C17" w:rsidRPr="00F12822">
        <w:rPr>
          <w:rFonts w:ascii="Arial" w:hAnsi="Arial" w:cs="Arial"/>
          <w:sz w:val="22"/>
          <w:szCs w:val="22"/>
        </w:rPr>
        <w:t xml:space="preserve"> </w:t>
      </w:r>
      <w:r w:rsidR="00F12822">
        <w:rPr>
          <w:rFonts w:ascii="Arial" w:hAnsi="Arial" w:cs="Arial"/>
          <w:sz w:val="22"/>
          <w:szCs w:val="22"/>
        </w:rPr>
        <w:t>These are currently under development and m</w:t>
      </w:r>
      <w:r w:rsidR="00B60C17" w:rsidRPr="00F12822">
        <w:rPr>
          <w:rFonts w:ascii="Arial" w:hAnsi="Arial" w:cs="Arial"/>
          <w:sz w:val="22"/>
          <w:szCs w:val="22"/>
        </w:rPr>
        <w:t xml:space="preserve">ore information </w:t>
      </w:r>
      <w:r w:rsidR="00F12822">
        <w:rPr>
          <w:rFonts w:ascii="Arial" w:hAnsi="Arial" w:cs="Arial"/>
          <w:sz w:val="22"/>
          <w:szCs w:val="22"/>
        </w:rPr>
        <w:t>will</w:t>
      </w:r>
      <w:r w:rsidR="00B60C17" w:rsidRPr="00F12822">
        <w:rPr>
          <w:rFonts w:ascii="Arial" w:hAnsi="Arial" w:cs="Arial"/>
          <w:sz w:val="22"/>
          <w:szCs w:val="22"/>
        </w:rPr>
        <w:t xml:space="preserve"> follow in updated guidance</w:t>
      </w:r>
      <w:r w:rsidR="00F12822">
        <w:rPr>
          <w:rFonts w:ascii="Arial" w:hAnsi="Arial" w:cs="Arial"/>
          <w:sz w:val="22"/>
          <w:szCs w:val="22"/>
        </w:rPr>
        <w:t>. The 2 courses likely to be piloted are the</w:t>
      </w:r>
      <w:r w:rsidR="00B60C17" w:rsidRPr="00F12822">
        <w:rPr>
          <w:rFonts w:ascii="Arial" w:hAnsi="Arial" w:cs="Arial"/>
          <w:sz w:val="22"/>
          <w:szCs w:val="22"/>
        </w:rPr>
        <w:t xml:space="preserve"> STAR</w:t>
      </w:r>
      <w:r w:rsidR="00F12822" w:rsidRPr="00F12822">
        <w:rPr>
          <w:rFonts w:ascii="Arial" w:hAnsi="Arial" w:cs="Arial"/>
          <w:sz w:val="22"/>
          <w:szCs w:val="22"/>
        </w:rPr>
        <w:t xml:space="preserve"> </w:t>
      </w:r>
      <w:r w:rsidR="00F12822" w:rsidRPr="00F12822">
        <w:rPr>
          <w:rFonts w:ascii="Arial" w:hAnsi="Arial" w:cs="Arial"/>
          <w:color w:val="212121"/>
          <w:sz w:val="22"/>
          <w:szCs w:val="22"/>
        </w:rPr>
        <w:t>(Synergy, Time Management, Art of empathy, Resilience)</w:t>
      </w:r>
      <w:r w:rsidR="00F12822" w:rsidRPr="00F12822">
        <w:rPr>
          <w:rFonts w:ascii="Arial" w:hAnsi="Arial" w:cs="Arial"/>
          <w:sz w:val="22"/>
          <w:szCs w:val="22"/>
        </w:rPr>
        <w:t xml:space="preserve"> soft skills course </w:t>
      </w:r>
      <w:r w:rsidR="00B60C17" w:rsidRPr="00F12822">
        <w:rPr>
          <w:rFonts w:ascii="Arial" w:hAnsi="Arial" w:cs="Arial"/>
          <w:sz w:val="22"/>
          <w:szCs w:val="22"/>
        </w:rPr>
        <w:t xml:space="preserve">and </w:t>
      </w:r>
      <w:r w:rsidR="007448FC" w:rsidRPr="00F12822">
        <w:rPr>
          <w:rFonts w:ascii="Arial" w:hAnsi="Arial" w:cs="Arial"/>
          <w:sz w:val="22"/>
          <w:szCs w:val="22"/>
        </w:rPr>
        <w:t>GMC ‘thriving in the UK’ course</w:t>
      </w:r>
      <w:r w:rsidR="00F12822" w:rsidRPr="00F12822">
        <w:rPr>
          <w:rFonts w:ascii="Arial" w:hAnsi="Arial" w:cs="Arial"/>
          <w:sz w:val="22"/>
          <w:szCs w:val="22"/>
        </w:rPr>
        <w:t>, pending approval and funding</w:t>
      </w:r>
      <w:r w:rsidR="007448FC" w:rsidRPr="00F12822">
        <w:rPr>
          <w:rFonts w:ascii="Arial" w:hAnsi="Arial" w:cs="Arial"/>
          <w:sz w:val="22"/>
          <w:szCs w:val="22"/>
        </w:rPr>
        <w:t>.</w:t>
      </w:r>
    </w:p>
    <w:p w14:paraId="0CDA2E96" w14:textId="77777777" w:rsidR="00D84BA8" w:rsidRDefault="00D84BA8" w:rsidP="00D84BA8">
      <w:pPr>
        <w:rPr>
          <w:rFonts w:ascii="Arial" w:hAnsi="Arial" w:cs="Arial"/>
          <w:sz w:val="22"/>
          <w:szCs w:val="22"/>
        </w:rPr>
      </w:pPr>
    </w:p>
    <w:p w14:paraId="53012799" w14:textId="53E161EC" w:rsidR="00D84BA8" w:rsidRPr="00FC3A57" w:rsidRDefault="00D84BA8" w:rsidP="00D84BA8">
      <w:pPr>
        <w:ind w:left="720"/>
        <w:rPr>
          <w:rFonts w:ascii="Arial" w:hAnsi="Arial" w:cs="Arial"/>
          <w:b/>
          <w:bCs/>
          <w:sz w:val="22"/>
          <w:szCs w:val="22"/>
        </w:rPr>
      </w:pPr>
      <w:r w:rsidRPr="00FC3A57">
        <w:rPr>
          <w:rFonts w:ascii="Arial" w:hAnsi="Arial" w:cs="Arial"/>
          <w:b/>
          <w:bCs/>
          <w:sz w:val="22"/>
          <w:szCs w:val="22"/>
        </w:rPr>
        <w:t xml:space="preserve">The </w:t>
      </w:r>
      <w:r w:rsidR="00FC3A57" w:rsidRPr="00FC3A57">
        <w:rPr>
          <w:rFonts w:ascii="Arial" w:hAnsi="Arial" w:cs="Arial"/>
          <w:b/>
          <w:bCs/>
          <w:sz w:val="22"/>
          <w:szCs w:val="22"/>
        </w:rPr>
        <w:t>deanery</w:t>
      </w:r>
      <w:r w:rsidRPr="00FC3A57">
        <w:rPr>
          <w:rFonts w:ascii="Arial" w:hAnsi="Arial" w:cs="Arial"/>
          <w:b/>
          <w:bCs/>
          <w:sz w:val="22"/>
          <w:szCs w:val="22"/>
        </w:rPr>
        <w:t xml:space="preserve"> will:</w:t>
      </w:r>
    </w:p>
    <w:p w14:paraId="6E3BAAE3" w14:textId="48C1DBF9" w:rsidR="00D84BA8" w:rsidRPr="00CB07C4" w:rsidRDefault="00D84BA8" w:rsidP="00CB07C4">
      <w:pPr>
        <w:pStyle w:val="ListParagraph"/>
        <w:numPr>
          <w:ilvl w:val="0"/>
          <w:numId w:val="24"/>
        </w:numPr>
        <w:rPr>
          <w:rFonts w:ascii="Arial" w:hAnsi="Arial" w:cs="Arial"/>
          <w:sz w:val="22"/>
          <w:szCs w:val="22"/>
        </w:rPr>
      </w:pPr>
      <w:commentRangeStart w:id="11"/>
      <w:commentRangeStart w:id="12"/>
      <w:commentRangeStart w:id="13"/>
      <w:r>
        <w:rPr>
          <w:rFonts w:ascii="Arial" w:hAnsi="Arial" w:cs="Arial"/>
          <w:sz w:val="22"/>
          <w:szCs w:val="22"/>
        </w:rPr>
        <w:t xml:space="preserve">Provide updated information on further resources and courses available to IMG’s </w:t>
      </w:r>
      <w:commentRangeEnd w:id="11"/>
      <w:r>
        <w:rPr>
          <w:rStyle w:val="CommentReference"/>
        </w:rPr>
        <w:commentReference w:id="11"/>
      </w:r>
      <w:commentRangeEnd w:id="12"/>
      <w:r w:rsidR="00577DB0">
        <w:rPr>
          <w:rStyle w:val="CommentReference"/>
        </w:rPr>
        <w:commentReference w:id="12"/>
      </w:r>
      <w:commentRangeEnd w:id="13"/>
      <w:r w:rsidR="00B25FF0">
        <w:rPr>
          <w:rStyle w:val="CommentReference"/>
        </w:rPr>
        <w:commentReference w:id="13"/>
      </w:r>
    </w:p>
    <w:p w14:paraId="1BE18BDF" w14:textId="77777777" w:rsidR="006B6029" w:rsidRPr="006F717D" w:rsidRDefault="006B6029" w:rsidP="006B6029">
      <w:pPr>
        <w:rPr>
          <w:rFonts w:ascii="Arial" w:hAnsi="Arial" w:cs="Arial"/>
          <w:sz w:val="22"/>
          <w:szCs w:val="22"/>
        </w:rPr>
      </w:pPr>
    </w:p>
    <w:p w14:paraId="283475A3" w14:textId="77777777" w:rsidR="00A924A8" w:rsidRDefault="00A924A8" w:rsidP="00A924A8">
      <w:pPr>
        <w:spacing w:after="200" w:line="276" w:lineRule="auto"/>
        <w:rPr>
          <w:rFonts w:ascii="Arial" w:hAnsi="Arial" w:cs="Arial"/>
          <w:b/>
          <w:sz w:val="22"/>
          <w:szCs w:val="22"/>
        </w:rPr>
      </w:pPr>
    </w:p>
    <w:p w14:paraId="7932C0C2" w14:textId="77777777" w:rsidR="0024023B" w:rsidRDefault="0024023B" w:rsidP="00A924A8">
      <w:pPr>
        <w:spacing w:after="200" w:line="276" w:lineRule="auto"/>
        <w:rPr>
          <w:rFonts w:ascii="Arial" w:hAnsi="Arial" w:cs="Arial"/>
          <w:b/>
          <w:sz w:val="44"/>
          <w:szCs w:val="44"/>
          <w:u w:val="single"/>
        </w:rPr>
      </w:pPr>
    </w:p>
    <w:p w14:paraId="18D6AD69" w14:textId="77777777" w:rsidR="0024023B" w:rsidRDefault="0024023B" w:rsidP="00A924A8">
      <w:pPr>
        <w:spacing w:after="200" w:line="276" w:lineRule="auto"/>
        <w:rPr>
          <w:rFonts w:ascii="Arial" w:hAnsi="Arial" w:cs="Arial"/>
          <w:b/>
          <w:sz w:val="44"/>
          <w:szCs w:val="44"/>
          <w:u w:val="single"/>
        </w:rPr>
      </w:pPr>
    </w:p>
    <w:p w14:paraId="3D8A7553" w14:textId="77777777" w:rsidR="0024023B" w:rsidRDefault="0024023B" w:rsidP="00A924A8">
      <w:pPr>
        <w:spacing w:after="200" w:line="276" w:lineRule="auto"/>
        <w:rPr>
          <w:rFonts w:ascii="Arial" w:hAnsi="Arial" w:cs="Arial"/>
          <w:b/>
          <w:sz w:val="44"/>
          <w:szCs w:val="44"/>
          <w:u w:val="single"/>
        </w:rPr>
      </w:pPr>
    </w:p>
    <w:p w14:paraId="645E8684" w14:textId="77777777" w:rsidR="006E0FF2" w:rsidRDefault="006E0FF2" w:rsidP="00A924A8">
      <w:pPr>
        <w:spacing w:after="200" w:line="276" w:lineRule="auto"/>
        <w:rPr>
          <w:rFonts w:ascii="Arial" w:hAnsi="Arial" w:cs="Arial"/>
          <w:b/>
          <w:sz w:val="44"/>
          <w:szCs w:val="44"/>
          <w:u w:val="single"/>
        </w:rPr>
      </w:pPr>
    </w:p>
    <w:p w14:paraId="64603800" w14:textId="309878C9" w:rsidR="004A2BAB" w:rsidRPr="002E3BE8" w:rsidRDefault="00CE336E" w:rsidP="00A924A8">
      <w:pPr>
        <w:spacing w:after="200" w:line="276" w:lineRule="auto"/>
        <w:rPr>
          <w:rFonts w:ascii="Arial" w:hAnsi="Arial" w:cs="Arial"/>
          <w:b/>
          <w:sz w:val="44"/>
          <w:szCs w:val="44"/>
          <w:u w:val="single"/>
        </w:rPr>
      </w:pPr>
      <w:r w:rsidRPr="002E3BE8">
        <w:rPr>
          <w:rFonts w:ascii="Arial" w:hAnsi="Arial" w:cs="Arial"/>
          <w:b/>
          <w:sz w:val="44"/>
          <w:szCs w:val="44"/>
          <w:u w:val="single"/>
        </w:rPr>
        <w:lastRenderedPageBreak/>
        <w:t>Action for Departments</w:t>
      </w:r>
      <w:r w:rsidR="004A2BAB" w:rsidRPr="002E3BE8">
        <w:rPr>
          <w:rFonts w:ascii="Arial" w:hAnsi="Arial" w:cs="Arial"/>
          <w:b/>
          <w:sz w:val="44"/>
          <w:szCs w:val="44"/>
          <w:u w:val="single"/>
        </w:rPr>
        <w:t>:</w:t>
      </w:r>
    </w:p>
    <w:p w14:paraId="5A5142B2" w14:textId="6BF11FF8" w:rsidR="004A2BAB" w:rsidRDefault="00FB583D" w:rsidP="00A05FEA">
      <w:pPr>
        <w:rPr>
          <w:rFonts w:ascii="Arial" w:hAnsi="Arial" w:cs="Arial"/>
          <w:bCs/>
          <w:sz w:val="22"/>
          <w:szCs w:val="22"/>
        </w:rPr>
      </w:pPr>
      <w:r w:rsidRPr="002E3BE8">
        <w:rPr>
          <w:rFonts w:ascii="Arial" w:hAnsi="Arial" w:cs="Arial"/>
          <w:bCs/>
          <w:sz w:val="22"/>
          <w:szCs w:val="22"/>
        </w:rPr>
        <w:t>The national guideline</w:t>
      </w:r>
      <w:r>
        <w:rPr>
          <w:rFonts w:ascii="Arial" w:hAnsi="Arial" w:cs="Arial"/>
          <w:b/>
          <w:sz w:val="22"/>
          <w:szCs w:val="22"/>
        </w:rPr>
        <w:t xml:space="preserve"> </w:t>
      </w:r>
      <w:r>
        <w:rPr>
          <w:rFonts w:ascii="Arial" w:hAnsi="Arial" w:cs="Arial"/>
          <w:bCs/>
          <w:sz w:val="22"/>
          <w:szCs w:val="22"/>
        </w:rPr>
        <w:t>‘welcoming and valuing International Medical Graduates', has outlined recommendation</w:t>
      </w:r>
      <w:r w:rsidR="00764F24">
        <w:rPr>
          <w:rFonts w:ascii="Arial" w:hAnsi="Arial" w:cs="Arial"/>
          <w:bCs/>
          <w:sz w:val="22"/>
          <w:szCs w:val="22"/>
        </w:rPr>
        <w:t>s</w:t>
      </w:r>
      <w:r>
        <w:rPr>
          <w:rFonts w:ascii="Arial" w:hAnsi="Arial" w:cs="Arial"/>
          <w:bCs/>
          <w:sz w:val="22"/>
          <w:szCs w:val="22"/>
        </w:rPr>
        <w:t xml:space="preserve"> for specialty specific induction</w:t>
      </w:r>
      <w:r w:rsidR="002E3BE8">
        <w:rPr>
          <w:rFonts w:ascii="Arial" w:hAnsi="Arial" w:cs="Arial"/>
          <w:bCs/>
          <w:sz w:val="22"/>
          <w:szCs w:val="22"/>
        </w:rPr>
        <w:t>. We would recommend using this guideline, as a guide to help individual departments develop their own enhanced shadowing and supervision for IMG’s in their specialty.</w:t>
      </w:r>
    </w:p>
    <w:p w14:paraId="7C64637E" w14:textId="77777777" w:rsidR="00FB583D" w:rsidRDefault="00FB583D" w:rsidP="00A05FEA">
      <w:pPr>
        <w:rPr>
          <w:rFonts w:ascii="Arial" w:hAnsi="Arial" w:cs="Arial"/>
          <w:bCs/>
          <w:sz w:val="22"/>
          <w:szCs w:val="22"/>
        </w:rPr>
      </w:pPr>
    </w:p>
    <w:p w14:paraId="49BE7A49" w14:textId="5462A1F7" w:rsidR="00AC10AC" w:rsidRPr="006F717D" w:rsidRDefault="00082CEA" w:rsidP="00264381">
      <w:pPr>
        <w:rPr>
          <w:rFonts w:ascii="Arial" w:hAnsi="Arial" w:cs="Arial"/>
          <w:sz w:val="22"/>
          <w:szCs w:val="22"/>
        </w:rPr>
      </w:pPr>
      <w:r>
        <w:rPr>
          <w:rFonts w:ascii="Arial" w:hAnsi="Arial" w:cs="Arial"/>
          <w:bCs/>
          <w:sz w:val="22"/>
          <w:szCs w:val="22"/>
        </w:rPr>
        <w:t>An e</w:t>
      </w:r>
      <w:r w:rsidR="00FB583D">
        <w:rPr>
          <w:rFonts w:ascii="Arial" w:hAnsi="Arial" w:cs="Arial"/>
          <w:bCs/>
          <w:sz w:val="22"/>
          <w:szCs w:val="22"/>
        </w:rPr>
        <w:t>xample</w:t>
      </w:r>
      <w:r>
        <w:rPr>
          <w:rFonts w:ascii="Arial" w:hAnsi="Arial" w:cs="Arial"/>
          <w:bCs/>
          <w:sz w:val="22"/>
          <w:szCs w:val="22"/>
        </w:rPr>
        <w:t xml:space="preserve"> from</w:t>
      </w:r>
      <w:r w:rsidR="005625AC">
        <w:rPr>
          <w:rFonts w:ascii="Arial" w:hAnsi="Arial" w:cs="Arial"/>
          <w:bCs/>
          <w:sz w:val="22"/>
          <w:szCs w:val="22"/>
        </w:rPr>
        <w:t xml:space="preserve"> the West Suffolk </w:t>
      </w:r>
      <w:r>
        <w:rPr>
          <w:rFonts w:ascii="Arial" w:hAnsi="Arial" w:cs="Arial"/>
          <w:bCs/>
          <w:sz w:val="22"/>
          <w:szCs w:val="22"/>
        </w:rPr>
        <w:t>Foundation Trust</w:t>
      </w:r>
      <w:r w:rsidR="005625AC">
        <w:rPr>
          <w:rFonts w:ascii="Arial" w:hAnsi="Arial" w:cs="Arial"/>
          <w:bCs/>
          <w:sz w:val="22"/>
          <w:szCs w:val="22"/>
        </w:rPr>
        <w:t xml:space="preserve"> </w:t>
      </w:r>
      <w:r w:rsidR="00FB583D">
        <w:rPr>
          <w:rFonts w:ascii="Arial" w:hAnsi="Arial" w:cs="Arial"/>
          <w:bCs/>
          <w:sz w:val="22"/>
          <w:szCs w:val="22"/>
        </w:rPr>
        <w:t xml:space="preserve">of how </w:t>
      </w:r>
      <w:r w:rsidR="005625AC">
        <w:rPr>
          <w:rFonts w:ascii="Arial" w:hAnsi="Arial" w:cs="Arial"/>
          <w:bCs/>
          <w:sz w:val="22"/>
          <w:szCs w:val="22"/>
        </w:rPr>
        <w:t xml:space="preserve">the trust can ensure </w:t>
      </w:r>
      <w:r w:rsidR="00FB583D">
        <w:rPr>
          <w:rFonts w:ascii="Arial" w:hAnsi="Arial" w:cs="Arial"/>
          <w:bCs/>
          <w:sz w:val="22"/>
          <w:szCs w:val="22"/>
        </w:rPr>
        <w:t xml:space="preserve">individual departments </w:t>
      </w:r>
      <w:r w:rsidR="005625AC">
        <w:rPr>
          <w:rFonts w:ascii="Arial" w:hAnsi="Arial" w:cs="Arial"/>
          <w:bCs/>
          <w:sz w:val="22"/>
          <w:szCs w:val="22"/>
        </w:rPr>
        <w:t>are</w:t>
      </w:r>
      <w:r w:rsidR="00FB583D">
        <w:rPr>
          <w:rFonts w:ascii="Arial" w:hAnsi="Arial" w:cs="Arial"/>
          <w:bCs/>
          <w:sz w:val="22"/>
          <w:szCs w:val="22"/>
        </w:rPr>
        <w:t xml:space="preserve"> deliver</w:t>
      </w:r>
      <w:r w:rsidR="005625AC">
        <w:rPr>
          <w:rFonts w:ascii="Arial" w:hAnsi="Arial" w:cs="Arial"/>
          <w:bCs/>
          <w:sz w:val="22"/>
          <w:szCs w:val="22"/>
        </w:rPr>
        <w:t xml:space="preserve">ing a specialty appropriate </w:t>
      </w:r>
      <w:r w:rsidR="00FB583D">
        <w:rPr>
          <w:rFonts w:ascii="Arial" w:hAnsi="Arial" w:cs="Arial"/>
          <w:bCs/>
          <w:sz w:val="22"/>
          <w:szCs w:val="22"/>
        </w:rPr>
        <w:t>induction</w:t>
      </w:r>
      <w:r w:rsidR="005625AC">
        <w:rPr>
          <w:rFonts w:ascii="Arial" w:hAnsi="Arial" w:cs="Arial"/>
          <w:bCs/>
          <w:sz w:val="22"/>
          <w:szCs w:val="22"/>
        </w:rPr>
        <w:t>,</w:t>
      </w:r>
      <w:r w:rsidR="00FB583D">
        <w:rPr>
          <w:rFonts w:ascii="Arial" w:hAnsi="Arial" w:cs="Arial"/>
          <w:bCs/>
          <w:sz w:val="22"/>
          <w:szCs w:val="22"/>
        </w:rPr>
        <w:t xml:space="preserve"> has been provided </w:t>
      </w:r>
      <w:r w:rsidR="00264381">
        <w:rPr>
          <w:rFonts w:ascii="Arial" w:hAnsi="Arial" w:cs="Arial"/>
          <w:bCs/>
          <w:sz w:val="22"/>
          <w:szCs w:val="22"/>
        </w:rPr>
        <w:t xml:space="preserve">in appendix </w:t>
      </w:r>
      <w:r w:rsidR="0024023B">
        <w:rPr>
          <w:rFonts w:ascii="Arial" w:hAnsi="Arial" w:cs="Arial"/>
          <w:bCs/>
          <w:sz w:val="22"/>
          <w:szCs w:val="22"/>
        </w:rPr>
        <w:t>2</w:t>
      </w:r>
      <w:r w:rsidR="00264381">
        <w:rPr>
          <w:rFonts w:ascii="Arial" w:hAnsi="Arial" w:cs="Arial"/>
          <w:bCs/>
          <w:sz w:val="22"/>
          <w:szCs w:val="22"/>
        </w:rPr>
        <w:t>.</w:t>
      </w:r>
    </w:p>
    <w:p w14:paraId="348100D6" w14:textId="77777777" w:rsidR="00415FA8" w:rsidRDefault="00415FA8" w:rsidP="00616302">
      <w:pPr>
        <w:spacing w:after="200" w:line="276" w:lineRule="auto"/>
        <w:rPr>
          <w:rFonts w:ascii="Arial" w:hAnsi="Arial" w:cs="Arial"/>
          <w:sz w:val="22"/>
          <w:szCs w:val="22"/>
        </w:rPr>
      </w:pPr>
    </w:p>
    <w:p w14:paraId="400ED491" w14:textId="6D3A2954" w:rsidR="00415FA8" w:rsidRPr="002E3BE8" w:rsidRDefault="00415FA8" w:rsidP="00616302">
      <w:pPr>
        <w:spacing w:after="200" w:line="276" w:lineRule="auto"/>
        <w:rPr>
          <w:rFonts w:ascii="Arial" w:hAnsi="Arial" w:cs="Arial"/>
          <w:b/>
          <w:bCs/>
          <w:sz w:val="44"/>
          <w:szCs w:val="44"/>
          <w:u w:val="single"/>
        </w:rPr>
      </w:pPr>
      <w:r w:rsidRPr="002E3BE8">
        <w:rPr>
          <w:rFonts w:ascii="Arial" w:hAnsi="Arial" w:cs="Arial"/>
          <w:b/>
          <w:bCs/>
          <w:sz w:val="44"/>
          <w:szCs w:val="44"/>
          <w:u w:val="single"/>
        </w:rPr>
        <w:t>Audit and guideline revision:</w:t>
      </w:r>
    </w:p>
    <w:p w14:paraId="72C7A53E" w14:textId="45F01A36" w:rsidR="002E3BE8" w:rsidRDefault="00706729" w:rsidP="00616302">
      <w:pPr>
        <w:spacing w:after="200" w:line="276" w:lineRule="auto"/>
        <w:rPr>
          <w:rFonts w:ascii="Arial" w:hAnsi="Arial" w:cs="Arial"/>
          <w:sz w:val="22"/>
          <w:szCs w:val="22"/>
        </w:rPr>
      </w:pPr>
      <w:r>
        <w:rPr>
          <w:rFonts w:ascii="Arial" w:hAnsi="Arial" w:cs="Arial"/>
          <w:sz w:val="22"/>
          <w:szCs w:val="22"/>
        </w:rPr>
        <w:t>Induction for IMG’s across the region will be audited u</w:t>
      </w:r>
      <w:r w:rsidR="00415FA8">
        <w:rPr>
          <w:rFonts w:ascii="Arial" w:hAnsi="Arial" w:cs="Arial"/>
          <w:sz w:val="22"/>
          <w:szCs w:val="22"/>
        </w:rPr>
        <w:t>s</w:t>
      </w:r>
      <w:r>
        <w:rPr>
          <w:rFonts w:ascii="Arial" w:hAnsi="Arial" w:cs="Arial"/>
          <w:sz w:val="22"/>
          <w:szCs w:val="22"/>
        </w:rPr>
        <w:t>ing</w:t>
      </w:r>
      <w:r w:rsidR="00415FA8">
        <w:rPr>
          <w:rFonts w:ascii="Arial" w:hAnsi="Arial" w:cs="Arial"/>
          <w:sz w:val="22"/>
          <w:szCs w:val="22"/>
        </w:rPr>
        <w:t xml:space="preserve"> the national Enhanced </w:t>
      </w:r>
      <w:r>
        <w:rPr>
          <w:rFonts w:ascii="Arial" w:hAnsi="Arial" w:cs="Arial"/>
          <w:sz w:val="22"/>
          <w:szCs w:val="22"/>
        </w:rPr>
        <w:t>Induction</w:t>
      </w:r>
      <w:r w:rsidR="00415FA8">
        <w:rPr>
          <w:rFonts w:ascii="Arial" w:hAnsi="Arial" w:cs="Arial"/>
          <w:sz w:val="22"/>
          <w:szCs w:val="22"/>
        </w:rPr>
        <w:t xml:space="preserve"> gap analysis proforma</w:t>
      </w:r>
      <w:r w:rsidR="002E3BE8">
        <w:rPr>
          <w:rFonts w:ascii="Arial" w:hAnsi="Arial" w:cs="Arial"/>
          <w:sz w:val="22"/>
          <w:szCs w:val="22"/>
        </w:rPr>
        <w:t xml:space="preserve">. Appendix </w:t>
      </w:r>
      <w:r w:rsidR="00C1222D">
        <w:rPr>
          <w:rFonts w:ascii="Arial" w:hAnsi="Arial" w:cs="Arial"/>
          <w:sz w:val="22"/>
          <w:szCs w:val="22"/>
        </w:rPr>
        <w:t>1</w:t>
      </w:r>
      <w:r w:rsidR="002E3BE8">
        <w:rPr>
          <w:rFonts w:ascii="Arial" w:hAnsi="Arial" w:cs="Arial"/>
          <w:sz w:val="22"/>
          <w:szCs w:val="22"/>
        </w:rPr>
        <w:t xml:space="preserve"> shows the gap analysis proforma, which has been annotated to show which targets can be met using existing regional and national resources and which will remain the responsibility of individual trusts to meet. </w:t>
      </w:r>
    </w:p>
    <w:p w14:paraId="24779F49" w14:textId="0CE400C9" w:rsidR="00415FA8" w:rsidRDefault="00706729" w:rsidP="00616302">
      <w:pPr>
        <w:spacing w:after="200" w:line="276" w:lineRule="auto"/>
        <w:rPr>
          <w:rFonts w:ascii="Arial" w:hAnsi="Arial" w:cs="Arial"/>
          <w:sz w:val="22"/>
          <w:szCs w:val="22"/>
        </w:rPr>
      </w:pPr>
      <w:r>
        <w:rPr>
          <w:rFonts w:ascii="Arial" w:hAnsi="Arial" w:cs="Arial"/>
          <w:sz w:val="22"/>
          <w:szCs w:val="22"/>
        </w:rPr>
        <w:t>There will be a review and update of the</w:t>
      </w:r>
      <w:r w:rsidR="00415FA8">
        <w:rPr>
          <w:rFonts w:ascii="Arial" w:hAnsi="Arial" w:cs="Arial"/>
          <w:sz w:val="22"/>
          <w:szCs w:val="22"/>
        </w:rPr>
        <w:t xml:space="preserve"> guideline 3 months </w:t>
      </w:r>
      <w:r>
        <w:rPr>
          <w:rFonts w:ascii="Arial" w:hAnsi="Arial" w:cs="Arial"/>
          <w:sz w:val="22"/>
          <w:szCs w:val="22"/>
        </w:rPr>
        <w:t xml:space="preserve">after </w:t>
      </w:r>
      <w:r w:rsidR="00A93BB6">
        <w:rPr>
          <w:rFonts w:ascii="Arial" w:hAnsi="Arial" w:cs="Arial"/>
          <w:sz w:val="22"/>
          <w:szCs w:val="22"/>
        </w:rPr>
        <w:t xml:space="preserve">publication </w:t>
      </w:r>
      <w:r>
        <w:rPr>
          <w:rFonts w:ascii="Arial" w:hAnsi="Arial" w:cs="Arial"/>
          <w:sz w:val="22"/>
          <w:szCs w:val="22"/>
        </w:rPr>
        <w:t xml:space="preserve">to incorporate </w:t>
      </w:r>
      <w:r w:rsidR="00415FA8">
        <w:rPr>
          <w:rFonts w:ascii="Arial" w:hAnsi="Arial" w:cs="Arial"/>
          <w:sz w:val="22"/>
          <w:szCs w:val="22"/>
        </w:rPr>
        <w:t xml:space="preserve">feedback </w:t>
      </w:r>
      <w:r>
        <w:rPr>
          <w:rFonts w:ascii="Arial" w:hAnsi="Arial" w:cs="Arial"/>
          <w:sz w:val="22"/>
          <w:szCs w:val="22"/>
        </w:rPr>
        <w:t xml:space="preserve">and new regional resources. </w:t>
      </w:r>
      <w:r w:rsidR="00187998">
        <w:rPr>
          <w:rFonts w:ascii="Arial" w:hAnsi="Arial" w:cs="Arial"/>
          <w:sz w:val="22"/>
          <w:szCs w:val="22"/>
        </w:rPr>
        <w:t>A further g</w:t>
      </w:r>
      <w:r w:rsidR="00A4311C">
        <w:rPr>
          <w:rFonts w:ascii="Arial" w:hAnsi="Arial" w:cs="Arial"/>
          <w:sz w:val="22"/>
          <w:szCs w:val="22"/>
        </w:rPr>
        <w:t xml:space="preserve">ap analysis audit </w:t>
      </w:r>
      <w:r w:rsidR="00187998">
        <w:rPr>
          <w:rFonts w:ascii="Arial" w:hAnsi="Arial" w:cs="Arial"/>
          <w:sz w:val="22"/>
          <w:szCs w:val="22"/>
        </w:rPr>
        <w:t xml:space="preserve">will </w:t>
      </w:r>
      <w:r w:rsidR="00A4311C">
        <w:rPr>
          <w:rFonts w:ascii="Arial" w:hAnsi="Arial" w:cs="Arial"/>
          <w:sz w:val="22"/>
          <w:szCs w:val="22"/>
        </w:rPr>
        <w:t>be conducted by global health fellows in Autum</w:t>
      </w:r>
      <w:r w:rsidR="00187998">
        <w:rPr>
          <w:rFonts w:ascii="Arial" w:hAnsi="Arial" w:cs="Arial"/>
          <w:sz w:val="22"/>
          <w:szCs w:val="22"/>
        </w:rPr>
        <w:t>n</w:t>
      </w:r>
      <w:r w:rsidR="00A4311C">
        <w:rPr>
          <w:rFonts w:ascii="Arial" w:hAnsi="Arial" w:cs="Arial"/>
          <w:sz w:val="22"/>
          <w:szCs w:val="22"/>
        </w:rPr>
        <w:t>/winter 2024</w:t>
      </w:r>
      <w:r w:rsidR="00187998">
        <w:rPr>
          <w:rFonts w:ascii="Arial" w:hAnsi="Arial" w:cs="Arial"/>
          <w:sz w:val="22"/>
          <w:szCs w:val="22"/>
        </w:rPr>
        <w:t>.</w:t>
      </w:r>
      <w:r w:rsidR="00415FA8">
        <w:rPr>
          <w:rFonts w:ascii="Arial" w:hAnsi="Arial" w:cs="Arial"/>
          <w:sz w:val="22"/>
          <w:szCs w:val="22"/>
        </w:rPr>
        <w:t xml:space="preserve"> </w:t>
      </w:r>
    </w:p>
    <w:p w14:paraId="36C61BAA" w14:textId="3FDBEE99" w:rsidR="000431AA" w:rsidRDefault="002E3BE8" w:rsidP="000431AA">
      <w:pPr>
        <w:spacing w:after="200" w:line="276" w:lineRule="auto"/>
        <w:rPr>
          <w:rFonts w:ascii="Arial" w:hAnsi="Arial" w:cs="Arial"/>
          <w:sz w:val="22"/>
          <w:szCs w:val="22"/>
        </w:rPr>
      </w:pPr>
      <w:r>
        <w:rPr>
          <w:rFonts w:ascii="Arial" w:hAnsi="Arial" w:cs="Arial"/>
          <w:sz w:val="22"/>
          <w:szCs w:val="22"/>
        </w:rPr>
        <w:t>In addition, feedback on induction will be sought from IMG’s</w:t>
      </w:r>
      <w:r w:rsidR="000431AA">
        <w:rPr>
          <w:rFonts w:ascii="Arial" w:hAnsi="Arial" w:cs="Arial"/>
          <w:sz w:val="22"/>
          <w:szCs w:val="22"/>
        </w:rPr>
        <w:t xml:space="preserve"> following their attendance at the regional enhanced induction programme, with the aim to follow their progress over their first year in the region.</w:t>
      </w:r>
    </w:p>
    <w:p w14:paraId="36559D0B" w14:textId="4210E491" w:rsidR="005D1E53" w:rsidRPr="000431AA" w:rsidRDefault="000431AA" w:rsidP="000431AA">
      <w:pPr>
        <w:spacing w:after="200" w:line="276" w:lineRule="auto"/>
        <w:rPr>
          <w:rFonts w:ascii="Arial" w:hAnsi="Arial" w:cs="Arial"/>
          <w:sz w:val="22"/>
          <w:szCs w:val="22"/>
        </w:rPr>
      </w:pPr>
      <w:r>
        <w:rPr>
          <w:rFonts w:ascii="Arial" w:hAnsi="Arial" w:cs="Arial"/>
          <w:sz w:val="22"/>
          <w:szCs w:val="22"/>
        </w:rPr>
        <w:t xml:space="preserve">IMG feedback along with results of the gap analysis, will be incorporated into future versions of the guideline, in addition to shaping new and existing regional resources. </w:t>
      </w:r>
      <w:r w:rsidR="005D1E53" w:rsidRPr="000431AA">
        <w:rPr>
          <w:rFonts w:ascii="Arial" w:hAnsi="Arial" w:cs="Arial"/>
          <w:sz w:val="22"/>
          <w:szCs w:val="22"/>
        </w:rPr>
        <w:t xml:space="preserve"> </w:t>
      </w:r>
      <w:r>
        <w:rPr>
          <w:rFonts w:ascii="Arial" w:hAnsi="Arial" w:cs="Arial"/>
          <w:sz w:val="22"/>
          <w:szCs w:val="22"/>
        </w:rPr>
        <w:t xml:space="preserve">Guidelines and regional resources should be reviewed annually. </w:t>
      </w:r>
    </w:p>
    <w:p w14:paraId="574C8066" w14:textId="563E623A" w:rsidR="00C843D0" w:rsidRPr="006F717D" w:rsidRDefault="00C843D0">
      <w:pPr>
        <w:spacing w:after="200" w:line="276" w:lineRule="auto"/>
        <w:rPr>
          <w:rFonts w:ascii="Arial" w:hAnsi="Arial" w:cs="Arial"/>
          <w:sz w:val="22"/>
          <w:szCs w:val="22"/>
        </w:rPr>
      </w:pPr>
    </w:p>
    <w:p w14:paraId="097C6C29" w14:textId="77777777" w:rsidR="00C843D0" w:rsidRDefault="00C843D0" w:rsidP="00616302">
      <w:pPr>
        <w:spacing w:after="200" w:line="276" w:lineRule="auto"/>
        <w:rPr>
          <w:rFonts w:ascii="Arial" w:hAnsi="Arial" w:cs="Arial"/>
          <w:sz w:val="22"/>
          <w:szCs w:val="22"/>
        </w:rPr>
      </w:pPr>
    </w:p>
    <w:p w14:paraId="0DA59D4C" w14:textId="77777777" w:rsidR="00264381" w:rsidRDefault="00264381" w:rsidP="00616302">
      <w:pPr>
        <w:spacing w:after="200" w:line="276" w:lineRule="auto"/>
        <w:rPr>
          <w:rFonts w:ascii="Arial" w:hAnsi="Arial" w:cs="Arial"/>
          <w:sz w:val="22"/>
          <w:szCs w:val="22"/>
        </w:rPr>
      </w:pPr>
    </w:p>
    <w:p w14:paraId="2781A2C4" w14:textId="77777777" w:rsidR="00264381" w:rsidRDefault="00264381" w:rsidP="00616302">
      <w:pPr>
        <w:spacing w:after="200" w:line="276" w:lineRule="auto"/>
        <w:rPr>
          <w:rFonts w:ascii="Arial" w:hAnsi="Arial" w:cs="Arial"/>
          <w:sz w:val="22"/>
          <w:szCs w:val="22"/>
        </w:rPr>
      </w:pPr>
    </w:p>
    <w:p w14:paraId="53323634" w14:textId="77777777" w:rsidR="00264381" w:rsidRDefault="00264381" w:rsidP="00616302">
      <w:pPr>
        <w:spacing w:after="200" w:line="276" w:lineRule="auto"/>
        <w:rPr>
          <w:rFonts w:ascii="Arial" w:hAnsi="Arial" w:cs="Arial"/>
          <w:sz w:val="22"/>
          <w:szCs w:val="22"/>
        </w:rPr>
      </w:pPr>
    </w:p>
    <w:p w14:paraId="33642DEA" w14:textId="77777777" w:rsidR="00264381" w:rsidRDefault="00264381" w:rsidP="00616302">
      <w:pPr>
        <w:spacing w:after="200" w:line="276" w:lineRule="auto"/>
        <w:rPr>
          <w:rFonts w:ascii="Arial" w:hAnsi="Arial" w:cs="Arial"/>
          <w:sz w:val="22"/>
          <w:szCs w:val="22"/>
        </w:rPr>
      </w:pPr>
    </w:p>
    <w:p w14:paraId="76661937" w14:textId="77777777" w:rsidR="00264381" w:rsidRDefault="00264381" w:rsidP="00616302">
      <w:pPr>
        <w:spacing w:after="200" w:line="276" w:lineRule="auto"/>
        <w:rPr>
          <w:rFonts w:ascii="Arial" w:hAnsi="Arial" w:cs="Arial"/>
          <w:sz w:val="22"/>
          <w:szCs w:val="22"/>
        </w:rPr>
      </w:pPr>
    </w:p>
    <w:p w14:paraId="08F56E9F" w14:textId="1D8389DD" w:rsidR="009F7E1B" w:rsidRPr="008A53AE" w:rsidRDefault="009F7E1B" w:rsidP="009F7E1B">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Pr>
          <w:rFonts w:ascii="Arial" w:hAnsi="Arial" w:cs="Arial"/>
          <w:b/>
          <w:bCs/>
          <w:sz w:val="44"/>
          <w:szCs w:val="44"/>
          <w:u w:val="single"/>
        </w:rPr>
        <w:t>1</w:t>
      </w:r>
      <w:r w:rsidRPr="008A53AE">
        <w:rPr>
          <w:rFonts w:ascii="Arial" w:hAnsi="Arial" w:cs="Arial"/>
          <w:b/>
          <w:bCs/>
          <w:sz w:val="44"/>
          <w:szCs w:val="44"/>
          <w:u w:val="single"/>
        </w:rPr>
        <w:t>- National guideline- Enhanced induction gap analysis audit tool, completed to show which areas are covered by regional initiatives.</w:t>
      </w:r>
    </w:p>
    <w:p w14:paraId="4AA17E96" w14:textId="77777777" w:rsidR="009F7E1B" w:rsidRDefault="009F7E1B" w:rsidP="009F7E1B">
      <w:pPr>
        <w:rPr>
          <w:b/>
          <w:bCs/>
          <w:sz w:val="28"/>
          <w:szCs w:val="28"/>
        </w:rPr>
      </w:pPr>
    </w:p>
    <w:p w14:paraId="30821C81" w14:textId="77777777" w:rsidR="009F7E1B" w:rsidRDefault="009F7E1B" w:rsidP="009F7E1B">
      <w:pPr>
        <w:rPr>
          <w:b/>
          <w:bCs/>
          <w:sz w:val="28"/>
          <w:szCs w:val="28"/>
        </w:rPr>
      </w:pPr>
    </w:p>
    <w:p w14:paraId="0A8C5CCE" w14:textId="77777777" w:rsidR="009F7E1B" w:rsidRDefault="009F7E1B" w:rsidP="009F7E1B">
      <w:pPr>
        <w:rPr>
          <w:b/>
          <w:bCs/>
          <w:sz w:val="28"/>
          <w:szCs w:val="28"/>
        </w:rPr>
      </w:pPr>
    </w:p>
    <w:p w14:paraId="45D0F971" w14:textId="77777777" w:rsidR="009F7E1B" w:rsidRDefault="009F7E1B" w:rsidP="009F7E1B">
      <w:pPr>
        <w:rPr>
          <w:b/>
          <w:bCs/>
          <w:sz w:val="28"/>
          <w:szCs w:val="28"/>
        </w:rPr>
      </w:pPr>
    </w:p>
    <w:p w14:paraId="7CFE3D23" w14:textId="77777777" w:rsidR="009F7E1B" w:rsidRDefault="009F7E1B" w:rsidP="009F7E1B">
      <w:pPr>
        <w:rPr>
          <w:b/>
          <w:bCs/>
          <w:sz w:val="28"/>
          <w:szCs w:val="28"/>
        </w:rPr>
      </w:pPr>
    </w:p>
    <w:p w14:paraId="407C66CB" w14:textId="77777777" w:rsidR="009F7E1B" w:rsidRDefault="009F7E1B" w:rsidP="009F7E1B">
      <w:pPr>
        <w:rPr>
          <w:b/>
          <w:bCs/>
          <w:sz w:val="28"/>
          <w:szCs w:val="28"/>
        </w:rPr>
      </w:pPr>
    </w:p>
    <w:p w14:paraId="7F8055FB" w14:textId="77777777" w:rsidR="009F7E1B" w:rsidRDefault="009F7E1B" w:rsidP="009F7E1B">
      <w:pPr>
        <w:rPr>
          <w:b/>
          <w:bCs/>
          <w:sz w:val="28"/>
          <w:szCs w:val="28"/>
        </w:rPr>
      </w:pPr>
    </w:p>
    <w:p w14:paraId="796F6F06" w14:textId="77777777" w:rsidR="009F7E1B" w:rsidRDefault="009F7E1B" w:rsidP="009F7E1B">
      <w:pPr>
        <w:rPr>
          <w:b/>
          <w:bCs/>
          <w:sz w:val="28"/>
          <w:szCs w:val="28"/>
        </w:rPr>
      </w:pPr>
    </w:p>
    <w:p w14:paraId="4303284C" w14:textId="77777777" w:rsidR="009F7E1B" w:rsidRDefault="009F7E1B" w:rsidP="009F7E1B">
      <w:pPr>
        <w:rPr>
          <w:b/>
          <w:bCs/>
          <w:sz w:val="28"/>
          <w:szCs w:val="28"/>
        </w:rPr>
      </w:pPr>
    </w:p>
    <w:p w14:paraId="6B2DD3D5" w14:textId="77777777" w:rsidR="009F7E1B" w:rsidRDefault="009F7E1B" w:rsidP="009F7E1B">
      <w:pPr>
        <w:rPr>
          <w:b/>
          <w:bCs/>
          <w:sz w:val="28"/>
          <w:szCs w:val="28"/>
        </w:rPr>
      </w:pPr>
    </w:p>
    <w:p w14:paraId="5824859E" w14:textId="77777777" w:rsidR="009F7E1B" w:rsidRDefault="009F7E1B" w:rsidP="009F7E1B">
      <w:pPr>
        <w:rPr>
          <w:b/>
          <w:bCs/>
          <w:sz w:val="28"/>
          <w:szCs w:val="28"/>
        </w:rPr>
      </w:pPr>
    </w:p>
    <w:p w14:paraId="0C26E654" w14:textId="77777777" w:rsidR="009F7E1B" w:rsidRDefault="009F7E1B" w:rsidP="009F7E1B">
      <w:pPr>
        <w:rPr>
          <w:b/>
          <w:bCs/>
          <w:sz w:val="28"/>
          <w:szCs w:val="28"/>
        </w:rPr>
      </w:pPr>
    </w:p>
    <w:p w14:paraId="4B5ED585" w14:textId="77777777" w:rsidR="009F7E1B" w:rsidRDefault="009F7E1B" w:rsidP="009F7E1B">
      <w:pPr>
        <w:rPr>
          <w:b/>
          <w:bCs/>
          <w:sz w:val="28"/>
          <w:szCs w:val="28"/>
        </w:rPr>
      </w:pPr>
    </w:p>
    <w:p w14:paraId="10322137" w14:textId="77777777" w:rsidR="009F7E1B" w:rsidRDefault="009F7E1B" w:rsidP="009F7E1B">
      <w:pPr>
        <w:rPr>
          <w:b/>
          <w:bCs/>
          <w:sz w:val="28"/>
          <w:szCs w:val="28"/>
        </w:rPr>
      </w:pPr>
    </w:p>
    <w:p w14:paraId="6E3102E9" w14:textId="77777777" w:rsidR="009F7E1B" w:rsidRDefault="009F7E1B" w:rsidP="009F7E1B">
      <w:pPr>
        <w:rPr>
          <w:b/>
          <w:bCs/>
          <w:sz w:val="28"/>
          <w:szCs w:val="28"/>
        </w:rPr>
      </w:pPr>
    </w:p>
    <w:p w14:paraId="69498CDE" w14:textId="77777777" w:rsidR="009F7E1B" w:rsidRDefault="009F7E1B" w:rsidP="009F7E1B">
      <w:pPr>
        <w:rPr>
          <w:b/>
          <w:bCs/>
          <w:sz w:val="28"/>
          <w:szCs w:val="28"/>
        </w:rPr>
      </w:pPr>
    </w:p>
    <w:p w14:paraId="45AE13F7" w14:textId="77777777" w:rsidR="009F7E1B" w:rsidRDefault="009F7E1B" w:rsidP="009F7E1B">
      <w:pPr>
        <w:rPr>
          <w:b/>
          <w:bCs/>
          <w:sz w:val="28"/>
          <w:szCs w:val="28"/>
        </w:rPr>
      </w:pPr>
    </w:p>
    <w:p w14:paraId="4240B31D" w14:textId="77777777" w:rsidR="009F7E1B" w:rsidRDefault="009F7E1B" w:rsidP="009F7E1B">
      <w:pPr>
        <w:rPr>
          <w:b/>
          <w:bCs/>
          <w:sz w:val="28"/>
          <w:szCs w:val="28"/>
        </w:rPr>
      </w:pPr>
    </w:p>
    <w:p w14:paraId="472424D8" w14:textId="77777777" w:rsidR="009F7E1B" w:rsidRDefault="009F7E1B" w:rsidP="009F7E1B">
      <w:pPr>
        <w:rPr>
          <w:b/>
          <w:bCs/>
          <w:sz w:val="28"/>
          <w:szCs w:val="28"/>
        </w:rPr>
      </w:pPr>
    </w:p>
    <w:p w14:paraId="50A64CFB" w14:textId="77777777" w:rsidR="009F7E1B" w:rsidRDefault="009F7E1B" w:rsidP="009F7E1B">
      <w:pPr>
        <w:rPr>
          <w:b/>
          <w:bCs/>
          <w:sz w:val="28"/>
          <w:szCs w:val="28"/>
        </w:rPr>
      </w:pPr>
    </w:p>
    <w:p w14:paraId="16E42336" w14:textId="77777777" w:rsidR="009F7E1B" w:rsidRDefault="009F7E1B" w:rsidP="009F7E1B">
      <w:pPr>
        <w:rPr>
          <w:b/>
          <w:bCs/>
          <w:sz w:val="28"/>
          <w:szCs w:val="28"/>
        </w:rPr>
      </w:pPr>
    </w:p>
    <w:p w14:paraId="492782EB" w14:textId="77777777" w:rsidR="009F7E1B" w:rsidRDefault="009F7E1B" w:rsidP="009F7E1B">
      <w:pPr>
        <w:rPr>
          <w:b/>
          <w:bCs/>
          <w:sz w:val="28"/>
          <w:szCs w:val="28"/>
        </w:rPr>
      </w:pPr>
    </w:p>
    <w:p w14:paraId="0BD642F9" w14:textId="77777777" w:rsidR="009F7E1B" w:rsidRDefault="009F7E1B" w:rsidP="009F7E1B">
      <w:pPr>
        <w:rPr>
          <w:b/>
          <w:bCs/>
          <w:sz w:val="28"/>
          <w:szCs w:val="28"/>
        </w:rPr>
      </w:pPr>
    </w:p>
    <w:p w14:paraId="35D3F684" w14:textId="77777777" w:rsidR="009F7E1B" w:rsidRDefault="009F7E1B" w:rsidP="009F7E1B">
      <w:pPr>
        <w:rPr>
          <w:b/>
          <w:bCs/>
          <w:sz w:val="28"/>
          <w:szCs w:val="28"/>
        </w:rPr>
      </w:pPr>
    </w:p>
    <w:p w14:paraId="1FA4F84D" w14:textId="77777777" w:rsidR="009F7E1B" w:rsidRDefault="009F7E1B" w:rsidP="009F7E1B">
      <w:pPr>
        <w:rPr>
          <w:b/>
          <w:bCs/>
          <w:sz w:val="28"/>
          <w:szCs w:val="28"/>
        </w:rPr>
      </w:pPr>
    </w:p>
    <w:p w14:paraId="16D66D5A" w14:textId="77777777" w:rsidR="009F7E1B" w:rsidRDefault="009F7E1B" w:rsidP="009F7E1B">
      <w:pPr>
        <w:rPr>
          <w:b/>
          <w:bCs/>
          <w:sz w:val="28"/>
          <w:szCs w:val="28"/>
        </w:rPr>
      </w:pPr>
    </w:p>
    <w:p w14:paraId="3B2DE532" w14:textId="77777777" w:rsidR="009F7E1B" w:rsidRDefault="009F7E1B" w:rsidP="009F7E1B">
      <w:pPr>
        <w:rPr>
          <w:b/>
          <w:bCs/>
          <w:sz w:val="28"/>
          <w:szCs w:val="28"/>
        </w:rPr>
      </w:pPr>
    </w:p>
    <w:p w14:paraId="6ABE7E49" w14:textId="77777777" w:rsidR="009F7E1B" w:rsidRDefault="009F7E1B" w:rsidP="009F7E1B">
      <w:pPr>
        <w:rPr>
          <w:b/>
          <w:bCs/>
          <w:sz w:val="28"/>
          <w:szCs w:val="28"/>
        </w:rPr>
      </w:pPr>
    </w:p>
    <w:p w14:paraId="6335A0B2" w14:textId="77777777" w:rsidR="006E0FF2" w:rsidRDefault="006E0FF2" w:rsidP="009F7E1B">
      <w:pPr>
        <w:rPr>
          <w:b/>
          <w:bCs/>
          <w:sz w:val="28"/>
          <w:szCs w:val="28"/>
        </w:rPr>
      </w:pPr>
    </w:p>
    <w:p w14:paraId="518B1465" w14:textId="195B6B72" w:rsidR="009F7E1B" w:rsidRDefault="009F7E1B" w:rsidP="009F7E1B">
      <w:r w:rsidRPr="000239D5">
        <w:rPr>
          <w:b/>
          <w:bCs/>
          <w:sz w:val="28"/>
          <w:szCs w:val="28"/>
        </w:rPr>
        <w:lastRenderedPageBreak/>
        <w:t>Enhanced Induction</w:t>
      </w:r>
      <w:r>
        <w:rPr>
          <w:b/>
          <w:bCs/>
          <w:sz w:val="28"/>
          <w:szCs w:val="28"/>
        </w:rPr>
        <w:t xml:space="preserve"> - </w:t>
      </w:r>
      <w:r>
        <w:t>Gap Analysis</w:t>
      </w:r>
    </w:p>
    <w:p w14:paraId="5F9A4D57" w14:textId="77777777" w:rsidR="009F7E1B" w:rsidRDefault="009F7E1B" w:rsidP="009F7E1B">
      <w:r>
        <w:t>Gap-Analysis’ on Trust provisions to implement ‘Welcoming and Valuing IMGs: A guide to induction for IMGs recruited to the NHS’ prepared by Dr Sujesh Bansal, Associate Director of Medical Education, Manchester University NHS Foundation Trust This ‘gap analysis’ document is to support the implementation of ‘Welcoming and Valuing IMGs: A guide to induction for IMGs recruited to the NHS’ in NHS organisations who employ IMGs. The Human Resources, Postgraduate Medical Education Department and Specialties of employing organisation can use this document to do the gap analysis of their ‘current’ provisions for new IMGs vs the guidance document and develop a strategy and action plan on how they will bridge the gap.</w:t>
      </w:r>
    </w:p>
    <w:p w14:paraId="3D95FCF7" w14:textId="77777777" w:rsidR="009F7E1B" w:rsidRDefault="009F7E1B" w:rsidP="009F7E1B"/>
    <w:p w14:paraId="3E165AF5" w14:textId="77777777" w:rsidR="009F7E1B" w:rsidRDefault="009F7E1B" w:rsidP="009F7E1B">
      <w:r>
        <w:t>Organisation:</w:t>
      </w:r>
    </w:p>
    <w:p w14:paraId="7AAC50ED" w14:textId="77777777" w:rsidR="009F7E1B" w:rsidRDefault="009F7E1B" w:rsidP="009F7E1B">
      <w:r>
        <w:t>Site Lead:</w:t>
      </w:r>
    </w:p>
    <w:p w14:paraId="3FA991D4" w14:textId="77777777" w:rsidR="009F7E1B" w:rsidRDefault="009F7E1B" w:rsidP="009F7E1B">
      <w:r>
        <w:t>Email Contact:</w:t>
      </w:r>
    </w:p>
    <w:tbl>
      <w:tblPr>
        <w:tblStyle w:val="TableGrid"/>
        <w:tblW w:w="10490" w:type="dxa"/>
        <w:tblInd w:w="-572" w:type="dxa"/>
        <w:tblLook w:val="04A0" w:firstRow="1" w:lastRow="0" w:firstColumn="1" w:lastColumn="0" w:noHBand="0" w:noVBand="1"/>
      </w:tblPr>
      <w:tblGrid>
        <w:gridCol w:w="4111"/>
        <w:gridCol w:w="2471"/>
        <w:gridCol w:w="3908"/>
      </w:tblGrid>
      <w:tr w:rsidR="009F7E1B" w14:paraId="686E39DD" w14:textId="77777777" w:rsidTr="00887740">
        <w:tc>
          <w:tcPr>
            <w:tcW w:w="4111" w:type="dxa"/>
            <w:shd w:val="clear" w:color="auto" w:fill="CC99FF"/>
          </w:tcPr>
          <w:p w14:paraId="674C440F" w14:textId="77777777" w:rsidR="009F7E1B" w:rsidRDefault="009F7E1B" w:rsidP="00887740">
            <w:r>
              <w:t>Welcome and Pastoral Induction</w:t>
            </w:r>
          </w:p>
        </w:tc>
        <w:tc>
          <w:tcPr>
            <w:tcW w:w="2471" w:type="dxa"/>
            <w:shd w:val="clear" w:color="auto" w:fill="CC99FF"/>
          </w:tcPr>
          <w:p w14:paraId="73DBEFAD" w14:textId="77777777" w:rsidR="009F7E1B" w:rsidRDefault="009F7E1B" w:rsidP="00887740">
            <w:r>
              <w:t>Currently done/not done</w:t>
            </w:r>
          </w:p>
        </w:tc>
        <w:tc>
          <w:tcPr>
            <w:tcW w:w="3908" w:type="dxa"/>
            <w:shd w:val="clear" w:color="auto" w:fill="CC99FF"/>
          </w:tcPr>
          <w:p w14:paraId="5786C631" w14:textId="77777777" w:rsidR="009F7E1B" w:rsidRDefault="009F7E1B" w:rsidP="00887740">
            <w:r>
              <w:t>Action Plan</w:t>
            </w:r>
          </w:p>
        </w:tc>
      </w:tr>
      <w:tr w:rsidR="009F7E1B" w14:paraId="310537CE" w14:textId="77777777" w:rsidTr="00887740">
        <w:tc>
          <w:tcPr>
            <w:tcW w:w="4111" w:type="dxa"/>
          </w:tcPr>
          <w:p w14:paraId="67AEBAFC" w14:textId="77777777" w:rsidR="009F7E1B" w:rsidRDefault="009F7E1B" w:rsidP="00887740">
            <w:r>
              <w:t xml:space="preserve">Medical Workforce and Human Resources </w:t>
            </w:r>
          </w:p>
          <w:p w14:paraId="35483E5F" w14:textId="77777777" w:rsidR="009F7E1B" w:rsidRDefault="009F7E1B" w:rsidP="00887740">
            <w:r>
              <w:t xml:space="preserve">teams are trained in managing IMG </w:t>
            </w:r>
          </w:p>
          <w:p w14:paraId="2F8DA0C6" w14:textId="77777777" w:rsidR="009F7E1B" w:rsidRDefault="009F7E1B" w:rsidP="00887740">
            <w:r>
              <w:t xml:space="preserve">recruitment and induction with skill and </w:t>
            </w:r>
          </w:p>
          <w:p w14:paraId="675D92BC" w14:textId="77777777" w:rsidR="009F7E1B" w:rsidRDefault="009F7E1B" w:rsidP="00887740">
            <w:r>
              <w:t>sensitivity</w:t>
            </w:r>
          </w:p>
          <w:p w14:paraId="0BD32917" w14:textId="77777777" w:rsidR="009F7E1B" w:rsidRDefault="009F7E1B" w:rsidP="00887740"/>
        </w:tc>
        <w:tc>
          <w:tcPr>
            <w:tcW w:w="2471" w:type="dxa"/>
          </w:tcPr>
          <w:p w14:paraId="3EDC1552" w14:textId="77777777" w:rsidR="009F7E1B" w:rsidRDefault="009F7E1B" w:rsidP="00887740"/>
        </w:tc>
        <w:tc>
          <w:tcPr>
            <w:tcW w:w="3908" w:type="dxa"/>
          </w:tcPr>
          <w:p w14:paraId="1C2ACCF3" w14:textId="77777777" w:rsidR="009F7E1B" w:rsidRDefault="009F7E1B" w:rsidP="00887740"/>
        </w:tc>
      </w:tr>
      <w:tr w:rsidR="009F7E1B" w14:paraId="016BF815" w14:textId="77777777" w:rsidTr="00887740">
        <w:tc>
          <w:tcPr>
            <w:tcW w:w="4111" w:type="dxa"/>
          </w:tcPr>
          <w:p w14:paraId="303AB626" w14:textId="77777777" w:rsidR="009F7E1B" w:rsidRDefault="009F7E1B" w:rsidP="00887740">
            <w:r>
              <w:t xml:space="preserve">Considered having a Trust IMG Lead and IMG Office to coordinate the welcome, </w:t>
            </w:r>
          </w:p>
          <w:p w14:paraId="576AA140" w14:textId="77777777" w:rsidR="009F7E1B" w:rsidRDefault="009F7E1B" w:rsidP="00887740">
            <w:r>
              <w:t>induction, supervision, and support of IMGs</w:t>
            </w:r>
          </w:p>
          <w:p w14:paraId="30B8FF19" w14:textId="77777777" w:rsidR="009F7E1B" w:rsidRDefault="009F7E1B" w:rsidP="00887740"/>
        </w:tc>
        <w:tc>
          <w:tcPr>
            <w:tcW w:w="2471" w:type="dxa"/>
          </w:tcPr>
          <w:p w14:paraId="441F3CAC" w14:textId="77777777" w:rsidR="009F7E1B" w:rsidRDefault="009F7E1B" w:rsidP="00887740"/>
        </w:tc>
        <w:tc>
          <w:tcPr>
            <w:tcW w:w="3908" w:type="dxa"/>
          </w:tcPr>
          <w:p w14:paraId="7D675D1C" w14:textId="77777777" w:rsidR="009F7E1B" w:rsidRDefault="009F7E1B" w:rsidP="00887740"/>
        </w:tc>
      </w:tr>
      <w:tr w:rsidR="009F7E1B" w14:paraId="362FFFCE" w14:textId="77777777" w:rsidTr="00887740">
        <w:tc>
          <w:tcPr>
            <w:tcW w:w="4111" w:type="dxa"/>
          </w:tcPr>
          <w:p w14:paraId="2618E950" w14:textId="77777777" w:rsidR="009F7E1B" w:rsidRDefault="009F7E1B" w:rsidP="00887740">
            <w:r>
              <w:t xml:space="preserve">Robust recruitment is practised ensuring </w:t>
            </w:r>
          </w:p>
          <w:p w14:paraId="24BB77EF" w14:textId="77777777" w:rsidR="009F7E1B" w:rsidRDefault="009F7E1B" w:rsidP="00887740">
            <w:r>
              <w:t xml:space="preserve">right person is recruited to Robust </w:t>
            </w:r>
          </w:p>
          <w:p w14:paraId="46F4D0F2" w14:textId="77777777" w:rsidR="009F7E1B" w:rsidRDefault="009F7E1B" w:rsidP="00887740">
            <w:r>
              <w:t xml:space="preserve">recruitment is practised ensuring right </w:t>
            </w:r>
          </w:p>
          <w:p w14:paraId="3900B030" w14:textId="77777777" w:rsidR="009F7E1B" w:rsidRDefault="009F7E1B" w:rsidP="00887740">
            <w:r>
              <w:t>person is recruited to Robust recruitment is practiced ensuring right person is recruited to the right post with right skill-mix; with formative development plans identified at the appointment stage for the successful IMGs appointees</w:t>
            </w:r>
          </w:p>
          <w:p w14:paraId="6A74028B" w14:textId="77777777" w:rsidR="009F7E1B" w:rsidRDefault="009F7E1B" w:rsidP="00887740"/>
        </w:tc>
        <w:tc>
          <w:tcPr>
            <w:tcW w:w="2471" w:type="dxa"/>
          </w:tcPr>
          <w:p w14:paraId="7F9277EB" w14:textId="77777777" w:rsidR="009F7E1B" w:rsidRDefault="009F7E1B" w:rsidP="00887740"/>
        </w:tc>
        <w:tc>
          <w:tcPr>
            <w:tcW w:w="3908" w:type="dxa"/>
          </w:tcPr>
          <w:p w14:paraId="310F6204" w14:textId="77777777" w:rsidR="009F7E1B" w:rsidRDefault="009F7E1B" w:rsidP="00887740"/>
        </w:tc>
      </w:tr>
      <w:tr w:rsidR="009F7E1B" w14:paraId="22B128C5" w14:textId="77777777" w:rsidTr="00887740">
        <w:tc>
          <w:tcPr>
            <w:tcW w:w="4111" w:type="dxa"/>
          </w:tcPr>
          <w:p w14:paraId="6A755F32" w14:textId="77777777" w:rsidR="009F7E1B" w:rsidRDefault="009F7E1B" w:rsidP="00887740">
            <w:r>
              <w:t xml:space="preserve">Trust has IMG peer buddy network and </w:t>
            </w:r>
          </w:p>
          <w:p w14:paraId="33D1E771" w14:textId="77777777" w:rsidR="009F7E1B" w:rsidRDefault="009F7E1B" w:rsidP="00887740">
            <w:r>
              <w:t>Introduces IMGs to peer buddy and a group of other IMG support network</w:t>
            </w:r>
          </w:p>
          <w:p w14:paraId="16A8B192" w14:textId="77777777" w:rsidR="009F7E1B" w:rsidRDefault="009F7E1B" w:rsidP="00887740"/>
        </w:tc>
        <w:tc>
          <w:tcPr>
            <w:tcW w:w="2471" w:type="dxa"/>
          </w:tcPr>
          <w:p w14:paraId="60B0E782" w14:textId="59194A51" w:rsidR="009F7E1B" w:rsidRDefault="00FA4767" w:rsidP="00887740">
            <w:r>
              <w:t>Peer support network provided by regional whatsapp group. Individual trusts to assign a buddy</w:t>
            </w:r>
          </w:p>
        </w:tc>
        <w:tc>
          <w:tcPr>
            <w:tcW w:w="3908" w:type="dxa"/>
          </w:tcPr>
          <w:p w14:paraId="7DAE4C47" w14:textId="3A44F3CC" w:rsidR="009F7E1B" w:rsidRDefault="009F7E1B" w:rsidP="00887740"/>
        </w:tc>
      </w:tr>
      <w:tr w:rsidR="009F7E1B" w14:paraId="0C158F68" w14:textId="77777777" w:rsidTr="00887740">
        <w:tc>
          <w:tcPr>
            <w:tcW w:w="4111" w:type="dxa"/>
          </w:tcPr>
          <w:p w14:paraId="0175D37B" w14:textId="77777777" w:rsidR="009F7E1B" w:rsidRDefault="009F7E1B" w:rsidP="00887740">
            <w:r>
              <w:lastRenderedPageBreak/>
              <w:t xml:space="preserve">Provides IMGs with all necessary </w:t>
            </w:r>
          </w:p>
          <w:p w14:paraId="203EB4DB" w14:textId="77777777" w:rsidR="009F7E1B" w:rsidRDefault="009F7E1B" w:rsidP="00887740">
            <w:r>
              <w:t xml:space="preserve">information about the Trust and their </w:t>
            </w:r>
          </w:p>
          <w:p w14:paraId="20ACFE9E" w14:textId="77777777" w:rsidR="009F7E1B" w:rsidRDefault="009F7E1B" w:rsidP="00887740">
            <w:r>
              <w:t>department on recruitment</w:t>
            </w:r>
          </w:p>
          <w:p w14:paraId="27B0B633" w14:textId="77777777" w:rsidR="009F7E1B" w:rsidRDefault="009F7E1B" w:rsidP="00887740"/>
        </w:tc>
        <w:tc>
          <w:tcPr>
            <w:tcW w:w="2471" w:type="dxa"/>
          </w:tcPr>
          <w:p w14:paraId="414A869A" w14:textId="77777777" w:rsidR="009F7E1B" w:rsidRDefault="009F7E1B" w:rsidP="00887740"/>
        </w:tc>
        <w:tc>
          <w:tcPr>
            <w:tcW w:w="3908" w:type="dxa"/>
          </w:tcPr>
          <w:p w14:paraId="631A8963" w14:textId="77777777" w:rsidR="009F7E1B" w:rsidRDefault="009F7E1B" w:rsidP="00887740"/>
        </w:tc>
      </w:tr>
      <w:tr w:rsidR="009F7E1B" w14:paraId="21A234E0" w14:textId="77777777" w:rsidTr="00887740">
        <w:tc>
          <w:tcPr>
            <w:tcW w:w="4111" w:type="dxa"/>
          </w:tcPr>
          <w:p w14:paraId="322B4699" w14:textId="77777777" w:rsidR="009F7E1B" w:rsidRDefault="009F7E1B" w:rsidP="00887740">
            <w:r>
              <w:t>A nominated person meet and greet all new overseas doctors at the place they arrive and take them to their accommodation</w:t>
            </w:r>
          </w:p>
        </w:tc>
        <w:tc>
          <w:tcPr>
            <w:tcW w:w="2471" w:type="dxa"/>
          </w:tcPr>
          <w:p w14:paraId="41402FCD" w14:textId="77777777" w:rsidR="009F7E1B" w:rsidRDefault="009F7E1B" w:rsidP="00887740"/>
        </w:tc>
        <w:tc>
          <w:tcPr>
            <w:tcW w:w="3908" w:type="dxa"/>
          </w:tcPr>
          <w:p w14:paraId="5676AB9B" w14:textId="77777777" w:rsidR="009F7E1B" w:rsidRDefault="009F7E1B" w:rsidP="00887740"/>
        </w:tc>
      </w:tr>
      <w:tr w:rsidR="009F7E1B" w14:paraId="27D9EA54" w14:textId="77777777" w:rsidTr="00887740">
        <w:tc>
          <w:tcPr>
            <w:tcW w:w="4111" w:type="dxa"/>
          </w:tcPr>
          <w:p w14:paraId="66D32780" w14:textId="77777777" w:rsidR="009F7E1B" w:rsidRDefault="009F7E1B" w:rsidP="00887740">
            <w:r>
              <w:t xml:space="preserve">Organise accommodation for IMGs for at </w:t>
            </w:r>
          </w:p>
          <w:p w14:paraId="4D9F4732" w14:textId="77777777" w:rsidR="009F7E1B" w:rsidRDefault="009F7E1B" w:rsidP="00887740">
            <w:r>
              <w:t>least 1st week</w:t>
            </w:r>
          </w:p>
          <w:p w14:paraId="727B2001" w14:textId="77777777" w:rsidR="009F7E1B" w:rsidRDefault="009F7E1B" w:rsidP="00887740"/>
        </w:tc>
        <w:tc>
          <w:tcPr>
            <w:tcW w:w="2471" w:type="dxa"/>
          </w:tcPr>
          <w:p w14:paraId="7887B434" w14:textId="77777777" w:rsidR="009F7E1B" w:rsidRDefault="009F7E1B" w:rsidP="00887740"/>
        </w:tc>
        <w:tc>
          <w:tcPr>
            <w:tcW w:w="3908" w:type="dxa"/>
          </w:tcPr>
          <w:p w14:paraId="09193A30" w14:textId="77777777" w:rsidR="009F7E1B" w:rsidRDefault="009F7E1B" w:rsidP="00887740"/>
        </w:tc>
      </w:tr>
      <w:tr w:rsidR="009F7E1B" w14:paraId="0B180311" w14:textId="77777777" w:rsidTr="00887740">
        <w:tc>
          <w:tcPr>
            <w:tcW w:w="4111" w:type="dxa"/>
          </w:tcPr>
          <w:p w14:paraId="6DFF5667" w14:textId="77777777" w:rsidR="009F7E1B" w:rsidRDefault="009F7E1B" w:rsidP="00887740">
            <w:r>
              <w:t xml:space="preserve">Explain the practical support the Trust </w:t>
            </w:r>
          </w:p>
          <w:p w14:paraId="77A2AEF7" w14:textId="77777777" w:rsidR="009F7E1B" w:rsidRDefault="009F7E1B" w:rsidP="00887740">
            <w:r>
              <w:t xml:space="preserve">has arranged for IMGs, including housing, </w:t>
            </w:r>
          </w:p>
          <w:p w14:paraId="371F3C2E" w14:textId="77777777" w:rsidR="009F7E1B" w:rsidRDefault="009F7E1B" w:rsidP="00887740">
            <w:r>
              <w:t xml:space="preserve">banking, salary arrangements, personal IT </w:t>
            </w:r>
          </w:p>
          <w:p w14:paraId="445493B1" w14:textId="77777777" w:rsidR="009F7E1B" w:rsidRDefault="009F7E1B" w:rsidP="00887740">
            <w:r>
              <w:t xml:space="preserve">and phone contract support, how to obtain </w:t>
            </w:r>
          </w:p>
          <w:p w14:paraId="7BB2C51D" w14:textId="77777777" w:rsidR="009F7E1B" w:rsidRDefault="009F7E1B" w:rsidP="00887740">
            <w:r>
              <w:t xml:space="preserve">transport, and ensure they are helped to </w:t>
            </w:r>
          </w:p>
          <w:p w14:paraId="1440E53F" w14:textId="77777777" w:rsidR="009F7E1B" w:rsidRDefault="009F7E1B" w:rsidP="00887740">
            <w:r>
              <w:t>get utilities.</w:t>
            </w:r>
          </w:p>
          <w:p w14:paraId="18A7512B" w14:textId="77777777" w:rsidR="009F7E1B" w:rsidRDefault="009F7E1B" w:rsidP="00887740"/>
        </w:tc>
        <w:tc>
          <w:tcPr>
            <w:tcW w:w="2471" w:type="dxa"/>
          </w:tcPr>
          <w:p w14:paraId="65E1A9B2" w14:textId="77777777" w:rsidR="009F7E1B" w:rsidRDefault="009F7E1B" w:rsidP="00887740">
            <w:r>
              <w:t xml:space="preserve">Covered in ‘a new starter guide to EoE’ handbook </w:t>
            </w:r>
          </w:p>
        </w:tc>
        <w:tc>
          <w:tcPr>
            <w:tcW w:w="3908" w:type="dxa"/>
          </w:tcPr>
          <w:p w14:paraId="1D381205" w14:textId="77777777" w:rsidR="009F7E1B" w:rsidRDefault="009F7E1B" w:rsidP="00887740"/>
        </w:tc>
      </w:tr>
      <w:tr w:rsidR="009F7E1B" w14:paraId="66491CA3" w14:textId="77777777" w:rsidTr="00887740">
        <w:tc>
          <w:tcPr>
            <w:tcW w:w="4111" w:type="dxa"/>
          </w:tcPr>
          <w:p w14:paraId="333A4DF6" w14:textId="77777777" w:rsidR="009F7E1B" w:rsidRDefault="009F7E1B" w:rsidP="00887740">
            <w:r>
              <w:t xml:space="preserve">Provide IMGs with all the necessary </w:t>
            </w:r>
          </w:p>
          <w:p w14:paraId="5ECDA557" w14:textId="77777777" w:rsidR="009F7E1B" w:rsidRDefault="009F7E1B" w:rsidP="00887740">
            <w:r>
              <w:t xml:space="preserve">documents such as address and salary </w:t>
            </w:r>
          </w:p>
          <w:p w14:paraId="124CE5AE" w14:textId="77777777" w:rsidR="009F7E1B" w:rsidRDefault="009F7E1B" w:rsidP="00887740">
            <w:r>
              <w:t xml:space="preserve">details to open UK bank account and </w:t>
            </w:r>
          </w:p>
          <w:p w14:paraId="2B140D58" w14:textId="77777777" w:rsidR="009F7E1B" w:rsidRDefault="009F7E1B" w:rsidP="00887740">
            <w:r>
              <w:t>support IMGs in opening bank account</w:t>
            </w:r>
          </w:p>
        </w:tc>
        <w:tc>
          <w:tcPr>
            <w:tcW w:w="2471" w:type="dxa"/>
          </w:tcPr>
          <w:p w14:paraId="3B50A73C" w14:textId="77777777" w:rsidR="009F7E1B" w:rsidRDefault="009F7E1B" w:rsidP="00887740"/>
        </w:tc>
        <w:tc>
          <w:tcPr>
            <w:tcW w:w="3908" w:type="dxa"/>
          </w:tcPr>
          <w:p w14:paraId="202C8077" w14:textId="77777777" w:rsidR="009F7E1B" w:rsidRDefault="009F7E1B" w:rsidP="00887740"/>
        </w:tc>
      </w:tr>
      <w:tr w:rsidR="009F7E1B" w14:paraId="0BADD6B1" w14:textId="77777777" w:rsidTr="00887740">
        <w:tc>
          <w:tcPr>
            <w:tcW w:w="4111" w:type="dxa"/>
          </w:tcPr>
          <w:p w14:paraId="1DDC7707" w14:textId="77777777" w:rsidR="009F7E1B" w:rsidRDefault="009F7E1B" w:rsidP="00887740">
            <w:r>
              <w:t xml:space="preserve">Provide list of local supermarkets, plus </w:t>
            </w:r>
          </w:p>
          <w:p w14:paraId="2DCF0AE8" w14:textId="77777777" w:rsidR="009F7E1B" w:rsidRDefault="009F7E1B" w:rsidP="00887740">
            <w:r>
              <w:t xml:space="preserve">a list of local shops providing a range of </w:t>
            </w:r>
          </w:p>
          <w:p w14:paraId="7AE22511" w14:textId="77777777" w:rsidR="009F7E1B" w:rsidRDefault="009F7E1B" w:rsidP="00887740">
            <w:r>
              <w:t>traditional groceries</w:t>
            </w:r>
          </w:p>
        </w:tc>
        <w:tc>
          <w:tcPr>
            <w:tcW w:w="2471" w:type="dxa"/>
          </w:tcPr>
          <w:p w14:paraId="50B5059F" w14:textId="77777777" w:rsidR="009F7E1B" w:rsidRDefault="009F7E1B" w:rsidP="00887740">
            <w:r>
              <w:t>Covered in ‘a new starter guide to EoE’ handbook</w:t>
            </w:r>
          </w:p>
          <w:p w14:paraId="4BA575C2" w14:textId="77777777" w:rsidR="009F7E1B" w:rsidRDefault="009F7E1B" w:rsidP="00887740"/>
        </w:tc>
        <w:tc>
          <w:tcPr>
            <w:tcW w:w="3908" w:type="dxa"/>
          </w:tcPr>
          <w:p w14:paraId="25A37AE1" w14:textId="68253C1C" w:rsidR="009F7E1B" w:rsidRDefault="009F7E1B" w:rsidP="00887740"/>
        </w:tc>
      </w:tr>
      <w:tr w:rsidR="009F7E1B" w14:paraId="7E5B611C" w14:textId="77777777" w:rsidTr="00887740">
        <w:tc>
          <w:tcPr>
            <w:tcW w:w="4111" w:type="dxa"/>
          </w:tcPr>
          <w:p w14:paraId="27120CAF" w14:textId="77777777" w:rsidR="009F7E1B" w:rsidRDefault="009F7E1B" w:rsidP="00887740">
            <w:r>
              <w:t>Brief IMGs about the need to register with a GP and provide useful practical information on how to do this, including contact details for local GPs and how to access healthcare in the UK</w:t>
            </w:r>
          </w:p>
          <w:p w14:paraId="7A7D5AE1" w14:textId="77777777" w:rsidR="009F7E1B" w:rsidRDefault="009F7E1B" w:rsidP="00887740"/>
        </w:tc>
        <w:tc>
          <w:tcPr>
            <w:tcW w:w="2471" w:type="dxa"/>
          </w:tcPr>
          <w:p w14:paraId="36146A9E" w14:textId="77777777" w:rsidR="009F7E1B" w:rsidRDefault="009F7E1B" w:rsidP="00887740">
            <w:r>
              <w:t xml:space="preserve">Covered in ‘a new starter guide to EoE’ handbook </w:t>
            </w:r>
          </w:p>
        </w:tc>
        <w:tc>
          <w:tcPr>
            <w:tcW w:w="3908" w:type="dxa"/>
          </w:tcPr>
          <w:p w14:paraId="484AF30F" w14:textId="77777777" w:rsidR="009F7E1B" w:rsidRDefault="009F7E1B" w:rsidP="00887740"/>
        </w:tc>
      </w:tr>
      <w:tr w:rsidR="009F7E1B" w14:paraId="4EA7A1AF" w14:textId="77777777" w:rsidTr="00887740">
        <w:tc>
          <w:tcPr>
            <w:tcW w:w="4111" w:type="dxa"/>
          </w:tcPr>
          <w:p w14:paraId="12A96723" w14:textId="77777777" w:rsidR="009F7E1B" w:rsidRDefault="009F7E1B" w:rsidP="00887740">
            <w:r>
              <w:t xml:space="preserve">Explain the requirement of registering for </w:t>
            </w:r>
          </w:p>
          <w:p w14:paraId="07E655DA" w14:textId="77777777" w:rsidR="009F7E1B" w:rsidRDefault="009F7E1B" w:rsidP="00887740">
            <w:r>
              <w:t>council tax and give practical information to enable IMGs to do this</w:t>
            </w:r>
          </w:p>
        </w:tc>
        <w:tc>
          <w:tcPr>
            <w:tcW w:w="2471" w:type="dxa"/>
          </w:tcPr>
          <w:p w14:paraId="2A783F26" w14:textId="77777777" w:rsidR="009F7E1B" w:rsidRDefault="009F7E1B" w:rsidP="00887740">
            <w:r>
              <w:t xml:space="preserve">Covered in ‘a new starter guide to EoE’ handbook </w:t>
            </w:r>
          </w:p>
        </w:tc>
        <w:tc>
          <w:tcPr>
            <w:tcW w:w="3908" w:type="dxa"/>
          </w:tcPr>
          <w:p w14:paraId="621B5C0F" w14:textId="77777777" w:rsidR="009F7E1B" w:rsidRDefault="009F7E1B" w:rsidP="00887740"/>
        </w:tc>
      </w:tr>
      <w:tr w:rsidR="009F7E1B" w14:paraId="1097AE6E" w14:textId="77777777" w:rsidTr="00887740">
        <w:tc>
          <w:tcPr>
            <w:tcW w:w="4111" w:type="dxa"/>
          </w:tcPr>
          <w:p w14:paraId="0FF2A88B" w14:textId="77777777" w:rsidR="009F7E1B" w:rsidRDefault="009F7E1B" w:rsidP="00887740">
            <w:r>
              <w:t xml:space="preserve">Provide comprehensive and useful </w:t>
            </w:r>
          </w:p>
          <w:p w14:paraId="6B389A89" w14:textId="77777777" w:rsidR="009F7E1B" w:rsidRDefault="009F7E1B" w:rsidP="00887740">
            <w:r>
              <w:t xml:space="preserve">information about IMGs immigration </w:t>
            </w:r>
          </w:p>
          <w:p w14:paraId="758D62E4" w14:textId="77777777" w:rsidR="009F7E1B" w:rsidRDefault="009F7E1B" w:rsidP="00887740">
            <w:r>
              <w:lastRenderedPageBreak/>
              <w:t xml:space="preserve">status (and that for family members where </w:t>
            </w:r>
          </w:p>
          <w:p w14:paraId="4C17BF09" w14:textId="77777777" w:rsidR="009F7E1B" w:rsidRDefault="009F7E1B" w:rsidP="00887740">
            <w:r>
              <w:t>appropriate) and BRP</w:t>
            </w:r>
          </w:p>
        </w:tc>
        <w:tc>
          <w:tcPr>
            <w:tcW w:w="2471" w:type="dxa"/>
          </w:tcPr>
          <w:p w14:paraId="4608A000" w14:textId="77777777" w:rsidR="009F7E1B" w:rsidRDefault="009F7E1B" w:rsidP="00887740">
            <w:r>
              <w:lastRenderedPageBreak/>
              <w:t xml:space="preserve">Covered in ‘a new starter guide to EoE’ handbook </w:t>
            </w:r>
          </w:p>
        </w:tc>
        <w:tc>
          <w:tcPr>
            <w:tcW w:w="3908" w:type="dxa"/>
          </w:tcPr>
          <w:p w14:paraId="53EEF0C6" w14:textId="77777777" w:rsidR="009F7E1B" w:rsidRDefault="009F7E1B" w:rsidP="00887740"/>
        </w:tc>
      </w:tr>
      <w:tr w:rsidR="009F7E1B" w14:paraId="7D0C4BA0" w14:textId="77777777" w:rsidTr="00887740">
        <w:tc>
          <w:tcPr>
            <w:tcW w:w="4111" w:type="dxa"/>
          </w:tcPr>
          <w:p w14:paraId="260B64EA" w14:textId="77777777" w:rsidR="009F7E1B" w:rsidRDefault="009F7E1B" w:rsidP="00887740">
            <w:r>
              <w:t xml:space="preserve">Provide information to IMGs about how to </w:t>
            </w:r>
          </w:p>
          <w:p w14:paraId="1E2B2C44" w14:textId="77777777" w:rsidR="009F7E1B" w:rsidRDefault="009F7E1B" w:rsidP="00887740">
            <w:r>
              <w:t>facilitate visits by overseas family members</w:t>
            </w:r>
          </w:p>
        </w:tc>
        <w:tc>
          <w:tcPr>
            <w:tcW w:w="2471" w:type="dxa"/>
          </w:tcPr>
          <w:p w14:paraId="794DFC93" w14:textId="77777777" w:rsidR="009F7E1B" w:rsidRDefault="009F7E1B" w:rsidP="00887740">
            <w:r>
              <w:t xml:space="preserve">Covered in ‘a new starter guide to EoE’ handbook </w:t>
            </w:r>
          </w:p>
        </w:tc>
        <w:tc>
          <w:tcPr>
            <w:tcW w:w="3908" w:type="dxa"/>
          </w:tcPr>
          <w:p w14:paraId="3FDF855E" w14:textId="77777777" w:rsidR="009F7E1B" w:rsidRDefault="009F7E1B" w:rsidP="00887740"/>
        </w:tc>
      </w:tr>
      <w:tr w:rsidR="009F7E1B" w14:paraId="281192FB" w14:textId="77777777" w:rsidTr="00887740">
        <w:tc>
          <w:tcPr>
            <w:tcW w:w="4111" w:type="dxa"/>
          </w:tcPr>
          <w:p w14:paraId="5BBE2937" w14:textId="77777777" w:rsidR="009F7E1B" w:rsidRDefault="009F7E1B" w:rsidP="00887740">
            <w:r>
              <w:t xml:space="preserve">Provide information about local religious </w:t>
            </w:r>
          </w:p>
          <w:p w14:paraId="294018FF" w14:textId="77777777" w:rsidR="009F7E1B" w:rsidRDefault="009F7E1B" w:rsidP="00887740">
            <w:r>
              <w:t xml:space="preserve">resources, education, a guide to the local </w:t>
            </w:r>
          </w:p>
          <w:p w14:paraId="1B0BA556" w14:textId="77777777" w:rsidR="009F7E1B" w:rsidRDefault="009F7E1B" w:rsidP="00887740">
            <w:r>
              <w:t>area and places of interest, and information about local green spaces</w:t>
            </w:r>
          </w:p>
        </w:tc>
        <w:tc>
          <w:tcPr>
            <w:tcW w:w="2471" w:type="dxa"/>
          </w:tcPr>
          <w:p w14:paraId="28D29EA6" w14:textId="77777777" w:rsidR="009F7E1B" w:rsidRDefault="009F7E1B" w:rsidP="00887740">
            <w:r>
              <w:t xml:space="preserve">Covered in ‘a new starter guide to EoE’ handbook </w:t>
            </w:r>
          </w:p>
          <w:p w14:paraId="331D07F1" w14:textId="77777777" w:rsidR="009F7E1B" w:rsidRDefault="009F7E1B" w:rsidP="00887740"/>
          <w:p w14:paraId="7BC686E2" w14:textId="4B0E7605" w:rsidR="009F7E1B" w:rsidRDefault="009F7E1B" w:rsidP="00887740"/>
        </w:tc>
        <w:tc>
          <w:tcPr>
            <w:tcW w:w="3908" w:type="dxa"/>
          </w:tcPr>
          <w:p w14:paraId="0A31803E" w14:textId="04D28107" w:rsidR="009F7E1B" w:rsidRDefault="009F7E1B" w:rsidP="00887740"/>
        </w:tc>
      </w:tr>
      <w:tr w:rsidR="009F7E1B" w14:paraId="21EEC8CF" w14:textId="77777777" w:rsidTr="00887740">
        <w:tc>
          <w:tcPr>
            <w:tcW w:w="4111" w:type="dxa"/>
          </w:tcPr>
          <w:p w14:paraId="45407376" w14:textId="77777777" w:rsidR="009F7E1B" w:rsidRDefault="009F7E1B" w:rsidP="00887740">
            <w:r>
              <w:t xml:space="preserve">Give links to the relevant GMC department </w:t>
            </w:r>
          </w:p>
          <w:p w14:paraId="549A4C42" w14:textId="77777777" w:rsidR="009F7E1B" w:rsidRDefault="009F7E1B" w:rsidP="00887740">
            <w:r>
              <w:t>for GMC registration</w:t>
            </w:r>
          </w:p>
        </w:tc>
        <w:tc>
          <w:tcPr>
            <w:tcW w:w="2471" w:type="dxa"/>
          </w:tcPr>
          <w:p w14:paraId="3E6C6A60" w14:textId="77777777" w:rsidR="009F7E1B" w:rsidRDefault="009F7E1B" w:rsidP="00887740">
            <w:r>
              <w:t xml:space="preserve">Covered in ‘a new starter guide to EoE’ handbook </w:t>
            </w:r>
          </w:p>
        </w:tc>
        <w:tc>
          <w:tcPr>
            <w:tcW w:w="3908" w:type="dxa"/>
          </w:tcPr>
          <w:p w14:paraId="6039BC04" w14:textId="77777777" w:rsidR="009F7E1B" w:rsidRDefault="009F7E1B" w:rsidP="00887740"/>
        </w:tc>
      </w:tr>
      <w:tr w:rsidR="009F7E1B" w14:paraId="43E07FCA" w14:textId="77777777" w:rsidTr="00887740">
        <w:tc>
          <w:tcPr>
            <w:tcW w:w="4111" w:type="dxa"/>
          </w:tcPr>
          <w:p w14:paraId="609A817E" w14:textId="77777777" w:rsidR="009F7E1B" w:rsidRDefault="009F7E1B" w:rsidP="00887740">
            <w:r>
              <w:t>Routinely obtain feedback from IMGs about the induction, within six months, and use that feedback to improve what is provided</w:t>
            </w:r>
          </w:p>
        </w:tc>
        <w:tc>
          <w:tcPr>
            <w:tcW w:w="2471" w:type="dxa"/>
          </w:tcPr>
          <w:p w14:paraId="2266A5E0" w14:textId="0D4F9F19" w:rsidR="009F7E1B" w:rsidRDefault="0093665D" w:rsidP="00887740">
            <w:r>
              <w:t>Feedback over the first year will be gathered from those attending the regional Enhanced Induction programme</w:t>
            </w:r>
          </w:p>
        </w:tc>
        <w:tc>
          <w:tcPr>
            <w:tcW w:w="3908" w:type="dxa"/>
          </w:tcPr>
          <w:p w14:paraId="56F659D1" w14:textId="429747EA" w:rsidR="009F7E1B" w:rsidRDefault="009F7E1B" w:rsidP="00887740"/>
        </w:tc>
      </w:tr>
      <w:tr w:rsidR="009F7E1B" w14:paraId="2EC9B4AD" w14:textId="77777777" w:rsidTr="00887740">
        <w:tc>
          <w:tcPr>
            <w:tcW w:w="4111" w:type="dxa"/>
            <w:shd w:val="clear" w:color="auto" w:fill="CC99FF"/>
          </w:tcPr>
          <w:p w14:paraId="1693528F" w14:textId="77777777" w:rsidR="009F7E1B" w:rsidRDefault="009F7E1B" w:rsidP="00887740">
            <w:r>
              <w:t xml:space="preserve">Induction on Professional Medical </w:t>
            </w:r>
          </w:p>
          <w:p w14:paraId="2CD2FA30" w14:textId="77777777" w:rsidR="009F7E1B" w:rsidRDefault="009F7E1B" w:rsidP="00887740">
            <w:r>
              <w:t>Practice in the UK</w:t>
            </w:r>
          </w:p>
        </w:tc>
        <w:tc>
          <w:tcPr>
            <w:tcW w:w="2471" w:type="dxa"/>
            <w:shd w:val="clear" w:color="auto" w:fill="CC99FF"/>
          </w:tcPr>
          <w:p w14:paraId="34D4CCCB" w14:textId="77777777" w:rsidR="009F7E1B" w:rsidRDefault="009F7E1B" w:rsidP="00887740"/>
        </w:tc>
        <w:tc>
          <w:tcPr>
            <w:tcW w:w="3908" w:type="dxa"/>
            <w:shd w:val="clear" w:color="auto" w:fill="CC99FF"/>
          </w:tcPr>
          <w:p w14:paraId="62C15AEA" w14:textId="77777777" w:rsidR="009F7E1B" w:rsidRDefault="009F7E1B" w:rsidP="00887740"/>
        </w:tc>
      </w:tr>
      <w:tr w:rsidR="009F7E1B" w14:paraId="59775A8E" w14:textId="77777777" w:rsidTr="00887740">
        <w:tc>
          <w:tcPr>
            <w:tcW w:w="4111" w:type="dxa"/>
          </w:tcPr>
          <w:p w14:paraId="0B251962" w14:textId="77777777" w:rsidR="009F7E1B" w:rsidRDefault="009F7E1B" w:rsidP="00887740">
            <w:r>
              <w:t xml:space="preserve">Ensure that all new IMGs are assigned </w:t>
            </w:r>
          </w:p>
          <w:p w14:paraId="294B717C" w14:textId="77777777" w:rsidR="009F7E1B" w:rsidRDefault="009F7E1B" w:rsidP="00887740">
            <w:r>
              <w:t>supervisor and mentors in the department</w:t>
            </w:r>
          </w:p>
          <w:p w14:paraId="4E4D7451" w14:textId="77777777" w:rsidR="009F7E1B" w:rsidRDefault="009F7E1B" w:rsidP="00887740"/>
        </w:tc>
        <w:tc>
          <w:tcPr>
            <w:tcW w:w="2471" w:type="dxa"/>
          </w:tcPr>
          <w:p w14:paraId="0C743234" w14:textId="77777777" w:rsidR="009F7E1B" w:rsidRDefault="009F7E1B" w:rsidP="00887740"/>
        </w:tc>
        <w:tc>
          <w:tcPr>
            <w:tcW w:w="3908" w:type="dxa"/>
          </w:tcPr>
          <w:p w14:paraId="60B6A225" w14:textId="77777777" w:rsidR="009F7E1B" w:rsidRDefault="009F7E1B" w:rsidP="00887740"/>
        </w:tc>
      </w:tr>
      <w:tr w:rsidR="009F7E1B" w14:paraId="0DCECE60" w14:textId="77777777" w:rsidTr="00887740">
        <w:tc>
          <w:tcPr>
            <w:tcW w:w="4111" w:type="dxa"/>
          </w:tcPr>
          <w:p w14:paraId="52D9CFC1" w14:textId="77777777" w:rsidR="009F7E1B" w:rsidRDefault="009F7E1B" w:rsidP="00887740">
            <w:r>
              <w:t xml:space="preserve">ES/IMG meeting checklist is used in </w:t>
            </w:r>
          </w:p>
          <w:p w14:paraId="0903F49C" w14:textId="77777777" w:rsidR="009F7E1B" w:rsidRDefault="009F7E1B" w:rsidP="00887740">
            <w:r>
              <w:t xml:space="preserve">the first meeting to cover all relevant </w:t>
            </w:r>
          </w:p>
          <w:p w14:paraId="77CBC1CF" w14:textId="77777777" w:rsidR="009F7E1B" w:rsidRDefault="009F7E1B" w:rsidP="00887740">
            <w:r>
              <w:t>professional themes new to IMGs</w:t>
            </w:r>
          </w:p>
        </w:tc>
        <w:tc>
          <w:tcPr>
            <w:tcW w:w="2471" w:type="dxa"/>
          </w:tcPr>
          <w:p w14:paraId="5ED72ACB" w14:textId="77777777" w:rsidR="009F7E1B" w:rsidRDefault="009F7E1B" w:rsidP="00887740"/>
        </w:tc>
        <w:tc>
          <w:tcPr>
            <w:tcW w:w="3908" w:type="dxa"/>
          </w:tcPr>
          <w:p w14:paraId="7F918CAD" w14:textId="77777777" w:rsidR="009F7E1B" w:rsidRDefault="009F7E1B" w:rsidP="00887740"/>
        </w:tc>
      </w:tr>
      <w:tr w:rsidR="009F7E1B" w14:paraId="16E5DF23" w14:textId="77777777" w:rsidTr="00887740">
        <w:tc>
          <w:tcPr>
            <w:tcW w:w="4111" w:type="dxa"/>
          </w:tcPr>
          <w:p w14:paraId="51CFE05D" w14:textId="77777777" w:rsidR="009F7E1B" w:rsidRDefault="009F7E1B" w:rsidP="00887740">
            <w:r>
              <w:t xml:space="preserve">IMGs are informed about online resources </w:t>
            </w:r>
          </w:p>
          <w:p w14:paraId="2EDF1F10" w14:textId="77777777" w:rsidR="009F7E1B" w:rsidRDefault="009F7E1B" w:rsidP="00887740">
            <w:r>
              <w:t>specific for international doctors (hosted on e-Lfh.org.uk)</w:t>
            </w:r>
          </w:p>
        </w:tc>
        <w:tc>
          <w:tcPr>
            <w:tcW w:w="2471" w:type="dxa"/>
          </w:tcPr>
          <w:p w14:paraId="40B76308" w14:textId="77777777" w:rsidR="009F7E1B" w:rsidRDefault="009F7E1B" w:rsidP="00887740">
            <w:r>
              <w:t xml:space="preserve">Covered in ‘a new starter guide to EoE’ handbook </w:t>
            </w:r>
          </w:p>
        </w:tc>
        <w:tc>
          <w:tcPr>
            <w:tcW w:w="3908" w:type="dxa"/>
          </w:tcPr>
          <w:p w14:paraId="565F08EA" w14:textId="77777777" w:rsidR="009F7E1B" w:rsidRDefault="009F7E1B" w:rsidP="00887740"/>
        </w:tc>
      </w:tr>
      <w:tr w:rsidR="009F7E1B" w14:paraId="739D08C4" w14:textId="77777777" w:rsidTr="00887740">
        <w:tc>
          <w:tcPr>
            <w:tcW w:w="4111" w:type="dxa"/>
          </w:tcPr>
          <w:p w14:paraId="0BAE0B4C" w14:textId="77777777" w:rsidR="009F7E1B" w:rsidRDefault="009F7E1B" w:rsidP="00887740">
            <w:r>
              <w:t xml:space="preserve">Prioritise LEDs, SAS doctors and those not </w:t>
            </w:r>
          </w:p>
          <w:p w14:paraId="2EF42453" w14:textId="77777777" w:rsidR="009F7E1B" w:rsidRDefault="009F7E1B" w:rsidP="00887740">
            <w:r>
              <w:t xml:space="preserve">on formal training programmes to receive </w:t>
            </w:r>
          </w:p>
          <w:p w14:paraId="67224317" w14:textId="77777777" w:rsidR="009F7E1B" w:rsidRDefault="009F7E1B" w:rsidP="00887740">
            <w:r>
              <w:t>professional practice induction</w:t>
            </w:r>
          </w:p>
        </w:tc>
        <w:tc>
          <w:tcPr>
            <w:tcW w:w="2471" w:type="dxa"/>
          </w:tcPr>
          <w:p w14:paraId="2874B960" w14:textId="735D3972" w:rsidR="00577DB0" w:rsidRDefault="00577DB0" w:rsidP="00887740"/>
        </w:tc>
        <w:tc>
          <w:tcPr>
            <w:tcW w:w="3908" w:type="dxa"/>
          </w:tcPr>
          <w:p w14:paraId="20F8608F" w14:textId="77777777" w:rsidR="009F7E1B" w:rsidRDefault="009F7E1B" w:rsidP="00887740"/>
        </w:tc>
      </w:tr>
      <w:tr w:rsidR="009F7E1B" w14:paraId="375AC138" w14:textId="77777777" w:rsidTr="00887740">
        <w:tc>
          <w:tcPr>
            <w:tcW w:w="4111" w:type="dxa"/>
          </w:tcPr>
          <w:p w14:paraId="6A663798" w14:textId="77777777" w:rsidR="009F7E1B" w:rsidRDefault="009F7E1B" w:rsidP="00887740">
            <w:r>
              <w:t xml:space="preserve">Ensure that new overseas doctors attend </w:t>
            </w:r>
          </w:p>
          <w:p w14:paraId="6E6FADBD" w14:textId="77777777" w:rsidR="009F7E1B" w:rsidRDefault="009F7E1B" w:rsidP="00887740">
            <w:r>
              <w:t xml:space="preserve">a GMC ‘Welcome to UK Practice’ session </w:t>
            </w:r>
          </w:p>
          <w:p w14:paraId="4D691E9A" w14:textId="77777777" w:rsidR="009F7E1B" w:rsidRDefault="009F7E1B" w:rsidP="00887740">
            <w:r>
              <w:lastRenderedPageBreak/>
              <w:t xml:space="preserve">at the earliest opportunity, ideally before </w:t>
            </w:r>
          </w:p>
          <w:p w14:paraId="54C7C5FF" w14:textId="77777777" w:rsidR="009F7E1B" w:rsidRDefault="009F7E1B" w:rsidP="00887740">
            <w:r>
              <w:t>starting their clinical duties at the Trust</w:t>
            </w:r>
          </w:p>
        </w:tc>
        <w:tc>
          <w:tcPr>
            <w:tcW w:w="2471" w:type="dxa"/>
          </w:tcPr>
          <w:p w14:paraId="0F03AF7E" w14:textId="77777777" w:rsidR="009F7E1B" w:rsidRDefault="009F7E1B" w:rsidP="00887740">
            <w:r>
              <w:lastRenderedPageBreak/>
              <w:t>Covered in regional Enhanced Induction programme</w:t>
            </w:r>
          </w:p>
        </w:tc>
        <w:tc>
          <w:tcPr>
            <w:tcW w:w="3908" w:type="dxa"/>
          </w:tcPr>
          <w:p w14:paraId="1B701ED0" w14:textId="77777777" w:rsidR="009F7E1B" w:rsidRDefault="009F7E1B" w:rsidP="00887740"/>
        </w:tc>
      </w:tr>
      <w:tr w:rsidR="009F7E1B" w14:paraId="30595806" w14:textId="77777777" w:rsidTr="00887740">
        <w:tc>
          <w:tcPr>
            <w:tcW w:w="4111" w:type="dxa"/>
          </w:tcPr>
          <w:p w14:paraId="2FB348E7" w14:textId="77777777" w:rsidR="009F7E1B" w:rsidRDefault="009F7E1B" w:rsidP="00887740">
            <w:r>
              <w:t xml:space="preserve">Introduce the GMC’s categories of guidance on ethical medical practice during </w:t>
            </w:r>
          </w:p>
          <w:p w14:paraId="0C008B4E" w14:textId="77777777" w:rsidR="009F7E1B" w:rsidRDefault="009F7E1B" w:rsidP="00887740">
            <w:r>
              <w:t xml:space="preserve">induction, to cover core principles and </w:t>
            </w:r>
          </w:p>
          <w:p w14:paraId="0BECEA75" w14:textId="77777777" w:rsidR="009F7E1B" w:rsidRDefault="009F7E1B" w:rsidP="00887740">
            <w:r>
              <w:t xml:space="preserve">provide relevant local signposting for each </w:t>
            </w:r>
          </w:p>
          <w:p w14:paraId="1AEB4A0C" w14:textId="77777777" w:rsidR="009F7E1B" w:rsidRDefault="009F7E1B" w:rsidP="00887740">
            <w:r>
              <w:t xml:space="preserve">category Encourage use of GMC resources </w:t>
            </w:r>
          </w:p>
          <w:p w14:paraId="4F846309" w14:textId="77777777" w:rsidR="009F7E1B" w:rsidRDefault="009F7E1B" w:rsidP="00887740">
            <w:r>
              <w:t>tps://www.gmc-uk.org/gmpinaction/</w:t>
            </w:r>
          </w:p>
        </w:tc>
        <w:tc>
          <w:tcPr>
            <w:tcW w:w="2471" w:type="dxa"/>
          </w:tcPr>
          <w:p w14:paraId="24D81E59" w14:textId="6E03714A" w:rsidR="009F7E1B" w:rsidRPr="009861D1" w:rsidRDefault="009F7E1B" w:rsidP="00887740">
            <w:pPr>
              <w:rPr>
                <w:highlight w:val="yellow"/>
              </w:rPr>
            </w:pPr>
            <w:r w:rsidRPr="00082CEA">
              <w:t>Covered in</w:t>
            </w:r>
            <w:r w:rsidR="00B25FF0">
              <w:t xml:space="preserve"> regional</w:t>
            </w:r>
            <w:r w:rsidRPr="00082CEA">
              <w:t xml:space="preserve"> Enhanced Induction programme</w:t>
            </w:r>
            <w:r w:rsidR="00577DB0" w:rsidRPr="00082CEA">
              <w:t xml:space="preserve"> </w:t>
            </w:r>
          </w:p>
        </w:tc>
        <w:tc>
          <w:tcPr>
            <w:tcW w:w="3908" w:type="dxa"/>
          </w:tcPr>
          <w:p w14:paraId="1210FA27" w14:textId="77777777" w:rsidR="009F7E1B" w:rsidRDefault="009F7E1B" w:rsidP="00887740"/>
        </w:tc>
      </w:tr>
      <w:tr w:rsidR="009F7E1B" w14:paraId="3454CC73" w14:textId="77777777" w:rsidTr="00887740">
        <w:tc>
          <w:tcPr>
            <w:tcW w:w="4111" w:type="dxa"/>
          </w:tcPr>
          <w:p w14:paraId="6E92BE4F" w14:textId="77777777" w:rsidR="009F7E1B" w:rsidRDefault="009F7E1B" w:rsidP="00887740">
            <w:r>
              <w:t xml:space="preserve">Give all new overseas doctors links to the </w:t>
            </w:r>
          </w:p>
          <w:p w14:paraId="0E9BDEA1" w14:textId="77777777" w:rsidR="009F7E1B" w:rsidRDefault="009F7E1B" w:rsidP="00887740">
            <w:r>
              <w:t xml:space="preserve">GMC material so that they can follow up </w:t>
            </w:r>
          </w:p>
          <w:p w14:paraId="0CB878C5" w14:textId="77777777" w:rsidR="009F7E1B" w:rsidRDefault="009F7E1B" w:rsidP="00887740">
            <w:r>
              <w:t xml:space="preserve">their initial induction with further study in </w:t>
            </w:r>
          </w:p>
          <w:p w14:paraId="1BFDCC79" w14:textId="77777777" w:rsidR="009F7E1B" w:rsidRDefault="009F7E1B" w:rsidP="00887740">
            <w:r>
              <w:t>their own time.https://www.gmc-uk.org/ethicalguidance/ethical-guidance-for-doctors</w:t>
            </w:r>
          </w:p>
        </w:tc>
        <w:tc>
          <w:tcPr>
            <w:tcW w:w="2471" w:type="dxa"/>
          </w:tcPr>
          <w:p w14:paraId="729A0C8E" w14:textId="77777777" w:rsidR="009F7E1B" w:rsidRDefault="009F7E1B" w:rsidP="00887740">
            <w:r>
              <w:t>Covered in ‘a new starter guide to EoE’ handbook</w:t>
            </w:r>
          </w:p>
        </w:tc>
        <w:tc>
          <w:tcPr>
            <w:tcW w:w="3908" w:type="dxa"/>
          </w:tcPr>
          <w:p w14:paraId="1AE0922F" w14:textId="77777777" w:rsidR="009F7E1B" w:rsidRDefault="009F7E1B" w:rsidP="00887740"/>
        </w:tc>
      </w:tr>
      <w:tr w:rsidR="009F7E1B" w14:paraId="697743F9" w14:textId="77777777" w:rsidTr="00887740">
        <w:tc>
          <w:tcPr>
            <w:tcW w:w="4111" w:type="dxa"/>
          </w:tcPr>
          <w:p w14:paraId="3434142C" w14:textId="77777777" w:rsidR="009F7E1B" w:rsidRDefault="009F7E1B" w:rsidP="00887740">
            <w:r>
              <w:t xml:space="preserve">There are bespoke sessions for IMGs in </w:t>
            </w:r>
          </w:p>
          <w:p w14:paraId="4CF69EE5" w14:textId="77777777" w:rsidR="009F7E1B" w:rsidRDefault="009F7E1B" w:rsidP="00887740">
            <w:r>
              <w:t xml:space="preserve">the Trust to train them in using appraisal </w:t>
            </w:r>
          </w:p>
          <w:p w14:paraId="2C3A98E6" w14:textId="77777777" w:rsidR="009F7E1B" w:rsidRDefault="009F7E1B" w:rsidP="00887740">
            <w:r>
              <w:t>platform or e-portfolio</w:t>
            </w:r>
          </w:p>
        </w:tc>
        <w:tc>
          <w:tcPr>
            <w:tcW w:w="2471" w:type="dxa"/>
          </w:tcPr>
          <w:p w14:paraId="5F0883FF" w14:textId="77777777" w:rsidR="009F7E1B" w:rsidRDefault="009F7E1B" w:rsidP="00887740">
            <w:r>
              <w:t>Introduction at Enhanced Induction</w:t>
            </w:r>
          </w:p>
          <w:p w14:paraId="64BCC2AC" w14:textId="77777777" w:rsidR="009F7E1B" w:rsidRDefault="009F7E1B" w:rsidP="00887740">
            <w:r>
              <w:t>Needs reinforcing locally.</w:t>
            </w:r>
          </w:p>
        </w:tc>
        <w:tc>
          <w:tcPr>
            <w:tcW w:w="3908" w:type="dxa"/>
          </w:tcPr>
          <w:p w14:paraId="3885360C" w14:textId="77777777" w:rsidR="009F7E1B" w:rsidRDefault="009F7E1B" w:rsidP="00887740"/>
        </w:tc>
      </w:tr>
      <w:tr w:rsidR="009F7E1B" w14:paraId="0122E0C4" w14:textId="77777777" w:rsidTr="00887740">
        <w:tc>
          <w:tcPr>
            <w:tcW w:w="4111" w:type="dxa"/>
            <w:shd w:val="clear" w:color="auto" w:fill="CC99FF"/>
          </w:tcPr>
          <w:p w14:paraId="1F778A97" w14:textId="77777777" w:rsidR="009F7E1B" w:rsidRDefault="009F7E1B" w:rsidP="00887740">
            <w:r>
              <w:t xml:space="preserve">Induction on the use of electronic </w:t>
            </w:r>
          </w:p>
          <w:p w14:paraId="480C823F" w14:textId="77777777" w:rsidR="009F7E1B" w:rsidRDefault="009F7E1B" w:rsidP="00887740">
            <w:r>
              <w:t xml:space="preserve">patient records and other NHS IT </w:t>
            </w:r>
          </w:p>
          <w:p w14:paraId="22ED77FD" w14:textId="77777777" w:rsidR="009F7E1B" w:rsidRDefault="009F7E1B" w:rsidP="00887740">
            <w:r>
              <w:t>systems</w:t>
            </w:r>
          </w:p>
        </w:tc>
        <w:tc>
          <w:tcPr>
            <w:tcW w:w="2471" w:type="dxa"/>
            <w:shd w:val="clear" w:color="auto" w:fill="CC99FF"/>
          </w:tcPr>
          <w:p w14:paraId="0B20FB3B" w14:textId="77777777" w:rsidR="009F7E1B" w:rsidRDefault="009F7E1B" w:rsidP="00887740"/>
        </w:tc>
        <w:tc>
          <w:tcPr>
            <w:tcW w:w="3908" w:type="dxa"/>
            <w:shd w:val="clear" w:color="auto" w:fill="CC99FF"/>
          </w:tcPr>
          <w:p w14:paraId="0B52C381" w14:textId="77777777" w:rsidR="009F7E1B" w:rsidRDefault="009F7E1B" w:rsidP="00887740"/>
        </w:tc>
      </w:tr>
      <w:tr w:rsidR="009F7E1B" w14:paraId="40420E00" w14:textId="77777777" w:rsidTr="00887740">
        <w:tc>
          <w:tcPr>
            <w:tcW w:w="4111" w:type="dxa"/>
          </w:tcPr>
          <w:p w14:paraId="32157BD2" w14:textId="77777777" w:rsidR="009F7E1B" w:rsidRDefault="009F7E1B" w:rsidP="00887740">
            <w:r>
              <w:t xml:space="preserve">Make IMGs aware of the importance </w:t>
            </w:r>
          </w:p>
          <w:p w14:paraId="7D3BFF1A" w14:textId="77777777" w:rsidR="009F7E1B" w:rsidRDefault="009F7E1B" w:rsidP="00887740">
            <w:r>
              <w:t xml:space="preserve">of using NHS IT systems properly and </w:t>
            </w:r>
          </w:p>
          <w:p w14:paraId="01B68FA8" w14:textId="77777777" w:rsidR="009F7E1B" w:rsidRDefault="009F7E1B" w:rsidP="00887740">
            <w:r>
              <w:t xml:space="preserve">accurately, and the rules governing them, </w:t>
            </w:r>
          </w:p>
          <w:p w14:paraId="53B1DDFF" w14:textId="77777777" w:rsidR="009F7E1B" w:rsidRDefault="009F7E1B" w:rsidP="00887740">
            <w:r>
              <w:t xml:space="preserve">before starting their clinical duties at the </w:t>
            </w:r>
          </w:p>
          <w:p w14:paraId="699E61CB" w14:textId="77777777" w:rsidR="009F7E1B" w:rsidRDefault="009F7E1B" w:rsidP="00887740">
            <w:r>
              <w:t>Trust</w:t>
            </w:r>
          </w:p>
        </w:tc>
        <w:tc>
          <w:tcPr>
            <w:tcW w:w="2471" w:type="dxa"/>
          </w:tcPr>
          <w:p w14:paraId="7C1A97A3" w14:textId="77777777" w:rsidR="009F7E1B" w:rsidRDefault="009F7E1B" w:rsidP="00887740"/>
        </w:tc>
        <w:tc>
          <w:tcPr>
            <w:tcW w:w="3908" w:type="dxa"/>
          </w:tcPr>
          <w:p w14:paraId="233841D3" w14:textId="77777777" w:rsidR="009F7E1B" w:rsidRDefault="009F7E1B" w:rsidP="00887740"/>
        </w:tc>
      </w:tr>
      <w:tr w:rsidR="009F7E1B" w14:paraId="76E5F0E6" w14:textId="77777777" w:rsidTr="00887740">
        <w:tc>
          <w:tcPr>
            <w:tcW w:w="4111" w:type="dxa"/>
          </w:tcPr>
          <w:p w14:paraId="411FE161" w14:textId="77777777" w:rsidR="009F7E1B" w:rsidRDefault="009F7E1B" w:rsidP="00887740">
            <w:pPr>
              <w:tabs>
                <w:tab w:val="left" w:pos="1186"/>
              </w:tabs>
            </w:pPr>
            <w:r>
              <w:t xml:space="preserve">All new overseas doctors’ training should </w:t>
            </w:r>
          </w:p>
          <w:p w14:paraId="7F1615BC" w14:textId="77777777" w:rsidR="009F7E1B" w:rsidRDefault="009F7E1B" w:rsidP="00887740">
            <w:pPr>
              <w:tabs>
                <w:tab w:val="left" w:pos="1186"/>
              </w:tabs>
            </w:pPr>
            <w:r>
              <w:t xml:space="preserve">include understanding how their effective </w:t>
            </w:r>
          </w:p>
          <w:p w14:paraId="0D4CC2CA" w14:textId="77777777" w:rsidR="009F7E1B" w:rsidRDefault="009F7E1B" w:rsidP="00887740">
            <w:pPr>
              <w:tabs>
                <w:tab w:val="left" w:pos="1186"/>
              </w:tabs>
            </w:pPr>
            <w:r>
              <w:t xml:space="preserve">use of NHS electronic patient record </w:t>
            </w:r>
          </w:p>
          <w:p w14:paraId="54D96BAA" w14:textId="77777777" w:rsidR="009F7E1B" w:rsidRDefault="009F7E1B" w:rsidP="00887740">
            <w:pPr>
              <w:tabs>
                <w:tab w:val="left" w:pos="1186"/>
              </w:tabs>
            </w:pPr>
            <w:r>
              <w:t xml:space="preserve">systems etc is vital to their meeting the </w:t>
            </w:r>
          </w:p>
          <w:p w14:paraId="34044003" w14:textId="77777777" w:rsidR="009F7E1B" w:rsidRDefault="009F7E1B" w:rsidP="00887740">
            <w:pPr>
              <w:tabs>
                <w:tab w:val="left" w:pos="1186"/>
              </w:tabs>
            </w:pPr>
            <w:r>
              <w:t xml:space="preserve">professional standards of the GMC and </w:t>
            </w:r>
          </w:p>
          <w:p w14:paraId="2218721B" w14:textId="77777777" w:rsidR="009F7E1B" w:rsidRDefault="009F7E1B" w:rsidP="00887740">
            <w:pPr>
              <w:tabs>
                <w:tab w:val="left" w:pos="1186"/>
              </w:tabs>
            </w:pPr>
            <w:r>
              <w:t xml:space="preserve">relevant Royal Colleges. Links to those </w:t>
            </w:r>
          </w:p>
          <w:p w14:paraId="1EDE466F" w14:textId="77777777" w:rsidR="009F7E1B" w:rsidRDefault="009F7E1B" w:rsidP="00887740">
            <w:pPr>
              <w:tabs>
                <w:tab w:val="left" w:pos="1186"/>
              </w:tabs>
            </w:pPr>
            <w:r>
              <w:t>standards should be provided for them</w:t>
            </w:r>
          </w:p>
        </w:tc>
        <w:tc>
          <w:tcPr>
            <w:tcW w:w="2471" w:type="dxa"/>
          </w:tcPr>
          <w:p w14:paraId="5040D4E2" w14:textId="77777777" w:rsidR="009F7E1B" w:rsidRDefault="009F7E1B" w:rsidP="00887740">
            <w:r>
              <w:t>Covered in ‘a new starter guide to EoE’ handbook</w:t>
            </w:r>
          </w:p>
        </w:tc>
        <w:tc>
          <w:tcPr>
            <w:tcW w:w="3908" w:type="dxa"/>
          </w:tcPr>
          <w:p w14:paraId="6233C3A8" w14:textId="77777777" w:rsidR="009F7E1B" w:rsidRDefault="009F7E1B" w:rsidP="00887740"/>
        </w:tc>
      </w:tr>
      <w:tr w:rsidR="009F7E1B" w14:paraId="6F68EC94" w14:textId="77777777" w:rsidTr="00887740">
        <w:tc>
          <w:tcPr>
            <w:tcW w:w="4111" w:type="dxa"/>
          </w:tcPr>
          <w:p w14:paraId="6E57A4D5" w14:textId="77777777" w:rsidR="009F7E1B" w:rsidRDefault="009F7E1B" w:rsidP="00887740">
            <w:r>
              <w:lastRenderedPageBreak/>
              <w:t xml:space="preserve">Induction on NHS electronic patient </w:t>
            </w:r>
          </w:p>
          <w:p w14:paraId="335B7431" w14:textId="77777777" w:rsidR="009F7E1B" w:rsidRDefault="009F7E1B" w:rsidP="00887740">
            <w:r>
              <w:t>records and other relevant NHS IT systems</w:t>
            </w:r>
          </w:p>
        </w:tc>
        <w:tc>
          <w:tcPr>
            <w:tcW w:w="2471" w:type="dxa"/>
          </w:tcPr>
          <w:p w14:paraId="56855C88" w14:textId="77777777" w:rsidR="009F7E1B" w:rsidRDefault="009F7E1B" w:rsidP="00887740"/>
        </w:tc>
        <w:tc>
          <w:tcPr>
            <w:tcW w:w="3908" w:type="dxa"/>
          </w:tcPr>
          <w:p w14:paraId="553BBA5A" w14:textId="77777777" w:rsidR="009F7E1B" w:rsidRDefault="009F7E1B" w:rsidP="00887740"/>
        </w:tc>
      </w:tr>
      <w:tr w:rsidR="009F7E1B" w14:paraId="3B8E95F7" w14:textId="77777777" w:rsidTr="00887740">
        <w:tc>
          <w:tcPr>
            <w:tcW w:w="4111" w:type="dxa"/>
          </w:tcPr>
          <w:p w14:paraId="2748DA76" w14:textId="77777777" w:rsidR="009F7E1B" w:rsidRDefault="009F7E1B" w:rsidP="00887740">
            <w:r>
              <w:t xml:space="preserve">Ensure IMGs are initially trained in how to </w:t>
            </w:r>
          </w:p>
          <w:p w14:paraId="30F19B8A" w14:textId="77777777" w:rsidR="009F7E1B" w:rsidRDefault="009F7E1B" w:rsidP="00887740">
            <w:r>
              <w:t xml:space="preserve">use the systems, and given at least four </w:t>
            </w:r>
          </w:p>
          <w:p w14:paraId="3FE8B93A" w14:textId="77777777" w:rsidR="009F7E1B" w:rsidRDefault="009F7E1B" w:rsidP="00887740">
            <w:r>
              <w:t>days to shadow other doctors in their use</w:t>
            </w:r>
          </w:p>
        </w:tc>
        <w:tc>
          <w:tcPr>
            <w:tcW w:w="2471" w:type="dxa"/>
          </w:tcPr>
          <w:p w14:paraId="5E16B378" w14:textId="77777777" w:rsidR="009F7E1B" w:rsidRDefault="009F7E1B" w:rsidP="00887740"/>
        </w:tc>
        <w:tc>
          <w:tcPr>
            <w:tcW w:w="3908" w:type="dxa"/>
          </w:tcPr>
          <w:p w14:paraId="27EFF4C9" w14:textId="77777777" w:rsidR="009F7E1B" w:rsidRDefault="009F7E1B" w:rsidP="00887740"/>
        </w:tc>
      </w:tr>
      <w:tr w:rsidR="009F7E1B" w14:paraId="6F0A0B84" w14:textId="77777777" w:rsidTr="00887740">
        <w:tc>
          <w:tcPr>
            <w:tcW w:w="4111" w:type="dxa"/>
          </w:tcPr>
          <w:p w14:paraId="681C017D" w14:textId="77777777" w:rsidR="009F7E1B" w:rsidRDefault="009F7E1B" w:rsidP="00887740">
            <w:r>
              <w:t xml:space="preserve">Ensure that IMGs’ mentoring and </w:t>
            </w:r>
          </w:p>
          <w:p w14:paraId="157213AC" w14:textId="77777777" w:rsidR="009F7E1B" w:rsidRDefault="009F7E1B" w:rsidP="00887740">
            <w:r>
              <w:t xml:space="preserve">supervision includes follow-up about their </w:t>
            </w:r>
          </w:p>
          <w:p w14:paraId="5469593E" w14:textId="77777777" w:rsidR="009F7E1B" w:rsidRDefault="009F7E1B" w:rsidP="00887740">
            <w:r>
              <w:t>understanding and use of the systems, with opportunity to ask questions and improve accuracy</w:t>
            </w:r>
          </w:p>
        </w:tc>
        <w:tc>
          <w:tcPr>
            <w:tcW w:w="2471" w:type="dxa"/>
          </w:tcPr>
          <w:p w14:paraId="68917C5C" w14:textId="77777777" w:rsidR="009F7E1B" w:rsidRDefault="009F7E1B" w:rsidP="00887740"/>
        </w:tc>
        <w:tc>
          <w:tcPr>
            <w:tcW w:w="3908" w:type="dxa"/>
          </w:tcPr>
          <w:p w14:paraId="305CB149" w14:textId="77777777" w:rsidR="009F7E1B" w:rsidRDefault="009F7E1B" w:rsidP="00887740"/>
        </w:tc>
      </w:tr>
      <w:tr w:rsidR="009F7E1B" w14:paraId="165B4089" w14:textId="77777777" w:rsidTr="00887740">
        <w:tc>
          <w:tcPr>
            <w:tcW w:w="4111" w:type="dxa"/>
          </w:tcPr>
          <w:p w14:paraId="6F68CA86" w14:textId="77777777" w:rsidR="009F7E1B" w:rsidRDefault="009F7E1B" w:rsidP="00887740">
            <w:r>
              <w:t xml:space="preserve">Give all new overseas doctors a sound </w:t>
            </w:r>
          </w:p>
          <w:p w14:paraId="222E7563" w14:textId="77777777" w:rsidR="009F7E1B" w:rsidRDefault="009F7E1B" w:rsidP="00887740">
            <w:r>
              <w:t xml:space="preserve">understanding of </w:t>
            </w:r>
          </w:p>
          <w:p w14:paraId="6B5A106F" w14:textId="77777777" w:rsidR="009F7E1B" w:rsidRDefault="009F7E1B" w:rsidP="00887740">
            <w:r>
              <w:t>– accurate clinical coding</w:t>
            </w:r>
          </w:p>
          <w:p w14:paraId="79355860" w14:textId="77777777" w:rsidR="009F7E1B" w:rsidRDefault="009F7E1B" w:rsidP="00887740">
            <w:r>
              <w:t xml:space="preserve">– how exactly to write an effective </w:t>
            </w:r>
          </w:p>
          <w:p w14:paraId="0E8C4401" w14:textId="77777777" w:rsidR="009F7E1B" w:rsidRDefault="009F7E1B" w:rsidP="00887740">
            <w:r>
              <w:t>discharge summary</w:t>
            </w:r>
          </w:p>
          <w:p w14:paraId="361987D8" w14:textId="77777777" w:rsidR="009F7E1B" w:rsidRDefault="009F7E1B" w:rsidP="00887740">
            <w:r>
              <w:t xml:space="preserve">– summary care records; this should </w:t>
            </w:r>
          </w:p>
          <w:p w14:paraId="0C7D4D20" w14:textId="77777777" w:rsidR="009F7E1B" w:rsidRDefault="009F7E1B" w:rsidP="00887740">
            <w:r>
              <w:t xml:space="preserve">include understanding the expectations </w:t>
            </w:r>
          </w:p>
          <w:p w14:paraId="3E048E6E" w14:textId="77777777" w:rsidR="009F7E1B" w:rsidRDefault="009F7E1B" w:rsidP="00887740">
            <w:r>
              <w:t>on capturing consent conversations</w:t>
            </w:r>
          </w:p>
        </w:tc>
        <w:tc>
          <w:tcPr>
            <w:tcW w:w="2471" w:type="dxa"/>
          </w:tcPr>
          <w:p w14:paraId="4FD8E894" w14:textId="77777777" w:rsidR="009F7E1B" w:rsidRDefault="009F7E1B" w:rsidP="00887740"/>
        </w:tc>
        <w:tc>
          <w:tcPr>
            <w:tcW w:w="3908" w:type="dxa"/>
          </w:tcPr>
          <w:p w14:paraId="4F5F4EB4" w14:textId="77777777" w:rsidR="009F7E1B" w:rsidRDefault="009F7E1B" w:rsidP="00887740"/>
        </w:tc>
      </w:tr>
      <w:tr w:rsidR="009F7E1B" w14:paraId="689D589F" w14:textId="77777777" w:rsidTr="00887740">
        <w:tc>
          <w:tcPr>
            <w:tcW w:w="4111" w:type="dxa"/>
            <w:shd w:val="clear" w:color="auto" w:fill="CC99FF"/>
          </w:tcPr>
          <w:p w14:paraId="45C785E3" w14:textId="77777777" w:rsidR="009F7E1B" w:rsidRDefault="009F7E1B" w:rsidP="00887740">
            <w:r w:rsidRPr="00AD0BA9">
              <w:t>Speciality Guidance</w:t>
            </w:r>
          </w:p>
        </w:tc>
        <w:tc>
          <w:tcPr>
            <w:tcW w:w="2471" w:type="dxa"/>
            <w:shd w:val="clear" w:color="auto" w:fill="CC99FF"/>
          </w:tcPr>
          <w:p w14:paraId="12681F33" w14:textId="77777777" w:rsidR="009F7E1B" w:rsidRDefault="009F7E1B" w:rsidP="00887740"/>
        </w:tc>
        <w:tc>
          <w:tcPr>
            <w:tcW w:w="3908" w:type="dxa"/>
            <w:shd w:val="clear" w:color="auto" w:fill="CC99FF"/>
          </w:tcPr>
          <w:p w14:paraId="3F8190D0" w14:textId="77777777" w:rsidR="009F7E1B" w:rsidRDefault="009F7E1B" w:rsidP="00887740"/>
        </w:tc>
      </w:tr>
      <w:tr w:rsidR="009F7E1B" w14:paraId="57935605" w14:textId="77777777" w:rsidTr="00887740">
        <w:tc>
          <w:tcPr>
            <w:tcW w:w="4111" w:type="dxa"/>
          </w:tcPr>
          <w:p w14:paraId="775DBC87" w14:textId="77777777" w:rsidR="009F7E1B" w:rsidRDefault="009F7E1B" w:rsidP="00887740">
            <w:r>
              <w:t xml:space="preserve">Shadowing Period with another junior </w:t>
            </w:r>
          </w:p>
          <w:p w14:paraId="62166F0B" w14:textId="77777777" w:rsidR="009F7E1B" w:rsidRDefault="009F7E1B" w:rsidP="00887740">
            <w:r>
              <w:t xml:space="preserve">doctor of same the speciality is provided to </w:t>
            </w:r>
          </w:p>
          <w:p w14:paraId="11AED755" w14:textId="77777777" w:rsidR="009F7E1B" w:rsidRDefault="009F7E1B" w:rsidP="00887740">
            <w:r>
              <w:t>all new IMGs</w:t>
            </w:r>
          </w:p>
        </w:tc>
        <w:tc>
          <w:tcPr>
            <w:tcW w:w="2471" w:type="dxa"/>
          </w:tcPr>
          <w:p w14:paraId="7B87A5A7" w14:textId="77777777" w:rsidR="009F7E1B" w:rsidRDefault="009F7E1B" w:rsidP="00887740"/>
        </w:tc>
        <w:tc>
          <w:tcPr>
            <w:tcW w:w="3908" w:type="dxa"/>
          </w:tcPr>
          <w:p w14:paraId="1DEAE657" w14:textId="77777777" w:rsidR="009F7E1B" w:rsidRDefault="009F7E1B" w:rsidP="00887740"/>
        </w:tc>
      </w:tr>
      <w:tr w:rsidR="009F7E1B" w14:paraId="55F503D9" w14:textId="77777777" w:rsidTr="00887740">
        <w:tc>
          <w:tcPr>
            <w:tcW w:w="4111" w:type="dxa"/>
          </w:tcPr>
          <w:p w14:paraId="4A57E36B" w14:textId="77777777" w:rsidR="009F7E1B" w:rsidRDefault="009F7E1B" w:rsidP="00887740">
            <w:r>
              <w:t xml:space="preserve">Exposure in clinical areas which an IMG </w:t>
            </w:r>
          </w:p>
          <w:p w14:paraId="28BC6567" w14:textId="77777777" w:rsidR="009F7E1B" w:rsidRDefault="009F7E1B" w:rsidP="00887740">
            <w:r>
              <w:t xml:space="preserve">might be called to during their clinical work </w:t>
            </w:r>
          </w:p>
          <w:p w14:paraId="5E8AD89D" w14:textId="77777777" w:rsidR="009F7E1B" w:rsidRDefault="009F7E1B" w:rsidP="00887740">
            <w:r>
              <w:t>is provided to all new IMGs</w:t>
            </w:r>
          </w:p>
        </w:tc>
        <w:tc>
          <w:tcPr>
            <w:tcW w:w="2471" w:type="dxa"/>
          </w:tcPr>
          <w:p w14:paraId="0FA4E1B8" w14:textId="77777777" w:rsidR="009F7E1B" w:rsidRDefault="009F7E1B" w:rsidP="00887740"/>
        </w:tc>
        <w:tc>
          <w:tcPr>
            <w:tcW w:w="3908" w:type="dxa"/>
          </w:tcPr>
          <w:p w14:paraId="43740BC9" w14:textId="77777777" w:rsidR="009F7E1B" w:rsidRDefault="009F7E1B" w:rsidP="00887740"/>
        </w:tc>
      </w:tr>
      <w:tr w:rsidR="009F7E1B" w14:paraId="6A9CCCB4" w14:textId="77777777" w:rsidTr="00887740">
        <w:tc>
          <w:tcPr>
            <w:tcW w:w="4111" w:type="dxa"/>
          </w:tcPr>
          <w:p w14:paraId="33A16FE7" w14:textId="77777777" w:rsidR="009F7E1B" w:rsidRDefault="009F7E1B" w:rsidP="00887740">
            <w:r>
              <w:t xml:space="preserve">Asking for Help – Lines of responsibilities </w:t>
            </w:r>
          </w:p>
          <w:p w14:paraId="534EC31D" w14:textId="77777777" w:rsidR="009F7E1B" w:rsidRDefault="009F7E1B" w:rsidP="00887740">
            <w:r>
              <w:t>are clearly discussed</w:t>
            </w:r>
          </w:p>
        </w:tc>
        <w:tc>
          <w:tcPr>
            <w:tcW w:w="2471" w:type="dxa"/>
          </w:tcPr>
          <w:p w14:paraId="0FA01358" w14:textId="77777777" w:rsidR="009F7E1B" w:rsidRDefault="009F7E1B" w:rsidP="00887740"/>
        </w:tc>
        <w:tc>
          <w:tcPr>
            <w:tcW w:w="3908" w:type="dxa"/>
          </w:tcPr>
          <w:p w14:paraId="0B12C85A" w14:textId="77777777" w:rsidR="009F7E1B" w:rsidRDefault="009F7E1B" w:rsidP="00887740"/>
        </w:tc>
      </w:tr>
      <w:tr w:rsidR="009F7E1B" w14:paraId="141A690E" w14:textId="77777777" w:rsidTr="00887740">
        <w:tc>
          <w:tcPr>
            <w:tcW w:w="4111" w:type="dxa"/>
          </w:tcPr>
          <w:p w14:paraId="1C661572" w14:textId="77777777" w:rsidR="009F7E1B" w:rsidRDefault="009F7E1B" w:rsidP="00887740">
            <w:r>
              <w:t xml:space="preserve">Speciality specific IT system and specific </w:t>
            </w:r>
          </w:p>
          <w:p w14:paraId="13517A27" w14:textId="77777777" w:rsidR="009F7E1B" w:rsidRDefault="009F7E1B" w:rsidP="00887740">
            <w:r>
              <w:t>software induction provided</w:t>
            </w:r>
          </w:p>
        </w:tc>
        <w:tc>
          <w:tcPr>
            <w:tcW w:w="2471" w:type="dxa"/>
          </w:tcPr>
          <w:p w14:paraId="37C7E570" w14:textId="77777777" w:rsidR="009F7E1B" w:rsidRDefault="009F7E1B" w:rsidP="00887740"/>
        </w:tc>
        <w:tc>
          <w:tcPr>
            <w:tcW w:w="3908" w:type="dxa"/>
          </w:tcPr>
          <w:p w14:paraId="0AB9C72B" w14:textId="77777777" w:rsidR="009F7E1B" w:rsidRDefault="009F7E1B" w:rsidP="00887740"/>
        </w:tc>
      </w:tr>
      <w:tr w:rsidR="009F7E1B" w14:paraId="589986F1" w14:textId="77777777" w:rsidTr="00887740">
        <w:tc>
          <w:tcPr>
            <w:tcW w:w="4111" w:type="dxa"/>
          </w:tcPr>
          <w:p w14:paraId="543D0CE9" w14:textId="77777777" w:rsidR="009F7E1B" w:rsidRDefault="009F7E1B" w:rsidP="00887740">
            <w:r>
              <w:t xml:space="preserve">Speciality specific medical equipment &amp; </w:t>
            </w:r>
          </w:p>
          <w:p w14:paraId="452523C8" w14:textId="77777777" w:rsidR="009F7E1B" w:rsidRDefault="009F7E1B" w:rsidP="00887740">
            <w:r>
              <w:t>devices training provided</w:t>
            </w:r>
          </w:p>
        </w:tc>
        <w:tc>
          <w:tcPr>
            <w:tcW w:w="2471" w:type="dxa"/>
          </w:tcPr>
          <w:p w14:paraId="3CDA8107" w14:textId="77777777" w:rsidR="009F7E1B" w:rsidRDefault="009F7E1B" w:rsidP="00887740"/>
        </w:tc>
        <w:tc>
          <w:tcPr>
            <w:tcW w:w="3908" w:type="dxa"/>
          </w:tcPr>
          <w:p w14:paraId="2594CD6D" w14:textId="77777777" w:rsidR="009F7E1B" w:rsidRDefault="009F7E1B" w:rsidP="00887740"/>
        </w:tc>
      </w:tr>
      <w:tr w:rsidR="009F7E1B" w14:paraId="3CE05183" w14:textId="77777777" w:rsidTr="00887740">
        <w:tc>
          <w:tcPr>
            <w:tcW w:w="4111" w:type="dxa"/>
          </w:tcPr>
          <w:p w14:paraId="14DABC2C" w14:textId="77777777" w:rsidR="009F7E1B" w:rsidRDefault="009F7E1B" w:rsidP="00887740">
            <w:r>
              <w:t xml:space="preserve">Stress the importance of Multidisciplinary </w:t>
            </w:r>
          </w:p>
          <w:p w14:paraId="267197B0" w14:textId="77777777" w:rsidR="009F7E1B" w:rsidRDefault="009F7E1B" w:rsidP="00887740">
            <w:r>
              <w:lastRenderedPageBreak/>
              <w:t>working</w:t>
            </w:r>
          </w:p>
        </w:tc>
        <w:tc>
          <w:tcPr>
            <w:tcW w:w="2471" w:type="dxa"/>
          </w:tcPr>
          <w:p w14:paraId="6ED4FB26" w14:textId="77777777" w:rsidR="009F7E1B" w:rsidRDefault="009F7E1B" w:rsidP="00887740"/>
        </w:tc>
        <w:tc>
          <w:tcPr>
            <w:tcW w:w="3908" w:type="dxa"/>
          </w:tcPr>
          <w:p w14:paraId="7BB3D431" w14:textId="77777777" w:rsidR="009F7E1B" w:rsidRDefault="009F7E1B" w:rsidP="00887740"/>
        </w:tc>
      </w:tr>
      <w:tr w:rsidR="009F7E1B" w14:paraId="2CBE3769" w14:textId="77777777" w:rsidTr="00887740">
        <w:tc>
          <w:tcPr>
            <w:tcW w:w="4111" w:type="dxa"/>
          </w:tcPr>
          <w:p w14:paraId="04A3F638" w14:textId="77777777" w:rsidR="009F7E1B" w:rsidRDefault="009F7E1B" w:rsidP="00887740">
            <w:r>
              <w:t xml:space="preserve">Difference and similarities in the patient </w:t>
            </w:r>
          </w:p>
          <w:p w14:paraId="21297DD7" w14:textId="77777777" w:rsidR="009F7E1B" w:rsidRDefault="009F7E1B" w:rsidP="00887740">
            <w:r>
              <w:t xml:space="preserve">population in UK as compared to overseas </w:t>
            </w:r>
          </w:p>
          <w:p w14:paraId="4FCD5D1F" w14:textId="77777777" w:rsidR="009F7E1B" w:rsidRDefault="009F7E1B" w:rsidP="00887740">
            <w:r>
              <w:t xml:space="preserve">and how it impacts patient care discussed </w:t>
            </w:r>
          </w:p>
          <w:p w14:paraId="147A5B10" w14:textId="77777777" w:rsidR="009F7E1B" w:rsidRDefault="009F7E1B" w:rsidP="00887740">
            <w:r>
              <w:t>during supervision</w:t>
            </w:r>
          </w:p>
        </w:tc>
        <w:tc>
          <w:tcPr>
            <w:tcW w:w="2471" w:type="dxa"/>
          </w:tcPr>
          <w:p w14:paraId="35041E66" w14:textId="77777777" w:rsidR="009F7E1B" w:rsidRDefault="009F7E1B" w:rsidP="00887740"/>
        </w:tc>
        <w:tc>
          <w:tcPr>
            <w:tcW w:w="3908" w:type="dxa"/>
          </w:tcPr>
          <w:p w14:paraId="7A0F019F" w14:textId="77777777" w:rsidR="009F7E1B" w:rsidRDefault="009F7E1B" w:rsidP="00887740"/>
        </w:tc>
      </w:tr>
      <w:tr w:rsidR="009F7E1B" w14:paraId="2D02534A" w14:textId="77777777" w:rsidTr="00887740">
        <w:tc>
          <w:tcPr>
            <w:tcW w:w="4111" w:type="dxa"/>
          </w:tcPr>
          <w:p w14:paraId="18607A5C" w14:textId="77777777" w:rsidR="009F7E1B" w:rsidRDefault="009F7E1B" w:rsidP="00887740">
            <w:r w:rsidRPr="00AD0BA9">
              <w:t>Prescription in the speciality</w:t>
            </w:r>
          </w:p>
        </w:tc>
        <w:tc>
          <w:tcPr>
            <w:tcW w:w="2471" w:type="dxa"/>
          </w:tcPr>
          <w:p w14:paraId="4842CC46" w14:textId="77777777" w:rsidR="009F7E1B" w:rsidRDefault="009F7E1B" w:rsidP="00887740"/>
        </w:tc>
        <w:tc>
          <w:tcPr>
            <w:tcW w:w="3908" w:type="dxa"/>
          </w:tcPr>
          <w:p w14:paraId="45A383C1" w14:textId="77777777" w:rsidR="009F7E1B" w:rsidRDefault="009F7E1B" w:rsidP="00887740"/>
        </w:tc>
      </w:tr>
      <w:tr w:rsidR="009F7E1B" w14:paraId="741BD75F" w14:textId="77777777" w:rsidTr="00887740">
        <w:tc>
          <w:tcPr>
            <w:tcW w:w="4111" w:type="dxa"/>
          </w:tcPr>
          <w:p w14:paraId="4D41FEFF" w14:textId="77777777" w:rsidR="009F7E1B" w:rsidRDefault="009F7E1B" w:rsidP="00887740">
            <w:r w:rsidRPr="00AD0BA9">
              <w:t>Regular Educational Supervision</w:t>
            </w:r>
          </w:p>
        </w:tc>
        <w:tc>
          <w:tcPr>
            <w:tcW w:w="2471" w:type="dxa"/>
          </w:tcPr>
          <w:p w14:paraId="77E0508E" w14:textId="77777777" w:rsidR="009F7E1B" w:rsidRDefault="009F7E1B" w:rsidP="00887740"/>
        </w:tc>
        <w:tc>
          <w:tcPr>
            <w:tcW w:w="3908" w:type="dxa"/>
          </w:tcPr>
          <w:p w14:paraId="737F4235" w14:textId="77777777" w:rsidR="009F7E1B" w:rsidRDefault="009F7E1B" w:rsidP="00887740"/>
        </w:tc>
      </w:tr>
      <w:tr w:rsidR="009F7E1B" w14:paraId="3A45177F" w14:textId="77777777" w:rsidTr="00887740">
        <w:tc>
          <w:tcPr>
            <w:tcW w:w="4111" w:type="dxa"/>
          </w:tcPr>
          <w:p w14:paraId="6B225BE8" w14:textId="77777777" w:rsidR="009F7E1B" w:rsidRDefault="009F7E1B" w:rsidP="00887740">
            <w:r>
              <w:t xml:space="preserve">Introduction to Speciality Key personnel </w:t>
            </w:r>
          </w:p>
          <w:p w14:paraId="202CD1FD" w14:textId="77777777" w:rsidR="009F7E1B" w:rsidRDefault="009F7E1B" w:rsidP="00887740">
            <w:r>
              <w:t xml:space="preserve">(like Clinical Director, Managers, College </w:t>
            </w:r>
          </w:p>
          <w:p w14:paraId="72809061" w14:textId="77777777" w:rsidR="009F7E1B" w:rsidRDefault="009F7E1B" w:rsidP="00887740">
            <w:r>
              <w:t>Tutors, Rota-master, Admin Team, MDT)</w:t>
            </w:r>
          </w:p>
        </w:tc>
        <w:tc>
          <w:tcPr>
            <w:tcW w:w="2471" w:type="dxa"/>
          </w:tcPr>
          <w:p w14:paraId="492FBF4A" w14:textId="77777777" w:rsidR="009F7E1B" w:rsidRDefault="009F7E1B" w:rsidP="00887740"/>
        </w:tc>
        <w:tc>
          <w:tcPr>
            <w:tcW w:w="3908" w:type="dxa"/>
          </w:tcPr>
          <w:p w14:paraId="47CA6302" w14:textId="77777777" w:rsidR="009F7E1B" w:rsidRDefault="009F7E1B" w:rsidP="00887740"/>
        </w:tc>
      </w:tr>
      <w:tr w:rsidR="009F7E1B" w14:paraId="7B5CEEF7" w14:textId="77777777" w:rsidTr="00887740">
        <w:tc>
          <w:tcPr>
            <w:tcW w:w="4111" w:type="dxa"/>
          </w:tcPr>
          <w:p w14:paraId="07A33FD4" w14:textId="77777777" w:rsidR="009F7E1B" w:rsidRDefault="009F7E1B" w:rsidP="00887740">
            <w:r>
              <w:t xml:space="preserve">Informed about Speciality Rota, work </w:t>
            </w:r>
          </w:p>
          <w:p w14:paraId="1CD44F95" w14:textId="77777777" w:rsidR="009F7E1B" w:rsidRDefault="009F7E1B" w:rsidP="00887740">
            <w:r>
              <w:t xml:space="preserve">schedule and leave policies of the </w:t>
            </w:r>
          </w:p>
          <w:p w14:paraId="17FDB703" w14:textId="77777777" w:rsidR="009F7E1B" w:rsidRDefault="009F7E1B" w:rsidP="00887740">
            <w:r>
              <w:t>department</w:t>
            </w:r>
          </w:p>
        </w:tc>
        <w:tc>
          <w:tcPr>
            <w:tcW w:w="2471" w:type="dxa"/>
          </w:tcPr>
          <w:p w14:paraId="7B62A42F" w14:textId="77777777" w:rsidR="009F7E1B" w:rsidRDefault="009F7E1B" w:rsidP="00887740"/>
        </w:tc>
        <w:tc>
          <w:tcPr>
            <w:tcW w:w="3908" w:type="dxa"/>
          </w:tcPr>
          <w:p w14:paraId="1241A4D3" w14:textId="77777777" w:rsidR="009F7E1B" w:rsidRDefault="009F7E1B" w:rsidP="00887740"/>
        </w:tc>
      </w:tr>
      <w:tr w:rsidR="009F7E1B" w14:paraId="3286BC55" w14:textId="77777777" w:rsidTr="00887740">
        <w:tc>
          <w:tcPr>
            <w:tcW w:w="4111" w:type="dxa"/>
          </w:tcPr>
          <w:p w14:paraId="37488267" w14:textId="77777777" w:rsidR="009F7E1B" w:rsidRDefault="009F7E1B" w:rsidP="00887740">
            <w:r w:rsidRPr="00802243">
              <w:t>Introduced to Speciality ePortfolio</w:t>
            </w:r>
          </w:p>
        </w:tc>
        <w:tc>
          <w:tcPr>
            <w:tcW w:w="2471" w:type="dxa"/>
          </w:tcPr>
          <w:p w14:paraId="73BF68E1" w14:textId="77777777" w:rsidR="009F7E1B" w:rsidRDefault="009F7E1B" w:rsidP="00887740"/>
        </w:tc>
        <w:tc>
          <w:tcPr>
            <w:tcW w:w="3908" w:type="dxa"/>
          </w:tcPr>
          <w:p w14:paraId="11277A2D" w14:textId="77777777" w:rsidR="009F7E1B" w:rsidRDefault="009F7E1B" w:rsidP="00887740"/>
        </w:tc>
      </w:tr>
      <w:tr w:rsidR="009F7E1B" w14:paraId="6EAC7A97" w14:textId="77777777" w:rsidTr="00887740">
        <w:tc>
          <w:tcPr>
            <w:tcW w:w="4111" w:type="dxa"/>
            <w:shd w:val="clear" w:color="auto" w:fill="CC99FF"/>
          </w:tcPr>
          <w:p w14:paraId="75F3D441" w14:textId="77777777" w:rsidR="009F7E1B" w:rsidRDefault="009F7E1B" w:rsidP="00887740">
            <w:r>
              <w:t xml:space="preserve">Induction on Language and </w:t>
            </w:r>
          </w:p>
          <w:p w14:paraId="2622B77A" w14:textId="77777777" w:rsidR="009F7E1B" w:rsidRDefault="009F7E1B" w:rsidP="00887740">
            <w:r>
              <w:t>Communication Skills</w:t>
            </w:r>
          </w:p>
        </w:tc>
        <w:tc>
          <w:tcPr>
            <w:tcW w:w="2471" w:type="dxa"/>
            <w:shd w:val="clear" w:color="auto" w:fill="CC99FF"/>
          </w:tcPr>
          <w:p w14:paraId="1CE59286" w14:textId="77777777" w:rsidR="009F7E1B" w:rsidRDefault="009F7E1B" w:rsidP="00887740"/>
        </w:tc>
        <w:tc>
          <w:tcPr>
            <w:tcW w:w="3908" w:type="dxa"/>
            <w:shd w:val="clear" w:color="auto" w:fill="CC99FF"/>
          </w:tcPr>
          <w:p w14:paraId="2E32D1EF" w14:textId="77777777" w:rsidR="009F7E1B" w:rsidRDefault="009F7E1B" w:rsidP="00887740"/>
        </w:tc>
      </w:tr>
      <w:tr w:rsidR="009F7E1B" w14:paraId="138EE426" w14:textId="77777777" w:rsidTr="00887740">
        <w:tc>
          <w:tcPr>
            <w:tcW w:w="4111" w:type="dxa"/>
          </w:tcPr>
          <w:p w14:paraId="69E7D89B" w14:textId="77777777" w:rsidR="009F7E1B" w:rsidRDefault="009F7E1B" w:rsidP="00887740">
            <w:r>
              <w:t xml:space="preserve">Ensure new IMGs have access to online </w:t>
            </w:r>
          </w:p>
          <w:p w14:paraId="7E6DA5EB" w14:textId="77777777" w:rsidR="009F7E1B" w:rsidRDefault="009F7E1B" w:rsidP="00887740">
            <w:r>
              <w:t xml:space="preserve">National Induction programme for </w:t>
            </w:r>
          </w:p>
          <w:p w14:paraId="4F8332FD" w14:textId="77777777" w:rsidR="009F7E1B" w:rsidRDefault="009F7E1B" w:rsidP="00887740">
            <w:r>
              <w:t xml:space="preserve">Language and Communication and </w:t>
            </w:r>
          </w:p>
          <w:p w14:paraId="7747EF3F" w14:textId="77777777" w:rsidR="009F7E1B" w:rsidRDefault="009F7E1B" w:rsidP="00887740">
            <w:r>
              <w:t>recommended resources</w:t>
            </w:r>
          </w:p>
        </w:tc>
        <w:tc>
          <w:tcPr>
            <w:tcW w:w="2471" w:type="dxa"/>
          </w:tcPr>
          <w:p w14:paraId="1DB22DD6" w14:textId="77777777" w:rsidR="009F7E1B" w:rsidRDefault="009F7E1B" w:rsidP="00887740">
            <w:r>
              <w:t>Covered in ‘a new starter guide to EoE’ handbook</w:t>
            </w:r>
          </w:p>
        </w:tc>
        <w:tc>
          <w:tcPr>
            <w:tcW w:w="3908" w:type="dxa"/>
          </w:tcPr>
          <w:p w14:paraId="57953E96" w14:textId="77777777" w:rsidR="009F7E1B" w:rsidRDefault="009F7E1B" w:rsidP="00887740"/>
        </w:tc>
      </w:tr>
      <w:tr w:rsidR="009F7E1B" w14:paraId="680CBE96" w14:textId="77777777" w:rsidTr="00887740">
        <w:tc>
          <w:tcPr>
            <w:tcW w:w="4111" w:type="dxa"/>
          </w:tcPr>
          <w:p w14:paraId="6BD34F9B" w14:textId="77777777" w:rsidR="009F7E1B" w:rsidRDefault="009F7E1B" w:rsidP="00887740">
            <w:r>
              <w:t>Provide IMGs with the opportunity to review their language and communication skills, and identify any learning needs with their Supervisors</w:t>
            </w:r>
          </w:p>
        </w:tc>
        <w:tc>
          <w:tcPr>
            <w:tcW w:w="2471" w:type="dxa"/>
          </w:tcPr>
          <w:p w14:paraId="24A1EA4A" w14:textId="77777777" w:rsidR="009F7E1B" w:rsidRDefault="009F7E1B" w:rsidP="00887740"/>
        </w:tc>
        <w:tc>
          <w:tcPr>
            <w:tcW w:w="3908" w:type="dxa"/>
          </w:tcPr>
          <w:p w14:paraId="72A5F1D2" w14:textId="77777777" w:rsidR="009F7E1B" w:rsidRPr="00F12822" w:rsidRDefault="009F7E1B" w:rsidP="00887740">
            <w:r w:rsidRPr="00F12822">
              <w:t>Funding for STAR (</w:t>
            </w:r>
            <w:r w:rsidRPr="00F12822">
              <w:rPr>
                <w:color w:val="212121"/>
              </w:rPr>
              <w:t>(Synergy, Time Management, Art of empathy, Resilience)</w:t>
            </w:r>
            <w:r w:rsidRPr="00F12822">
              <w:t xml:space="preserve"> soft skills course pending approval</w:t>
            </w:r>
          </w:p>
          <w:p w14:paraId="633AF66E" w14:textId="77777777" w:rsidR="009F7E1B" w:rsidRDefault="009F7E1B" w:rsidP="00887740">
            <w:r w:rsidRPr="00F12822">
              <w:t>Access to further resources under development regionally</w:t>
            </w:r>
          </w:p>
        </w:tc>
      </w:tr>
      <w:tr w:rsidR="009F7E1B" w14:paraId="36560F67" w14:textId="77777777" w:rsidTr="00887740">
        <w:tc>
          <w:tcPr>
            <w:tcW w:w="4111" w:type="dxa"/>
          </w:tcPr>
          <w:p w14:paraId="4BF87E85" w14:textId="77777777" w:rsidR="009F7E1B" w:rsidRDefault="009F7E1B" w:rsidP="00887740">
            <w:r>
              <w:t xml:space="preserve">Support IMGs’ autonomous, ongoing </w:t>
            </w:r>
          </w:p>
          <w:p w14:paraId="171AA217" w14:textId="77777777" w:rsidR="009F7E1B" w:rsidRDefault="009F7E1B" w:rsidP="00887740">
            <w:r>
              <w:t xml:space="preserve">language development with follow up </w:t>
            </w:r>
          </w:p>
          <w:p w14:paraId="73C903CD" w14:textId="77777777" w:rsidR="009F7E1B" w:rsidRDefault="009F7E1B" w:rsidP="00887740">
            <w:r>
              <w:t xml:space="preserve">communication skills sessions and to </w:t>
            </w:r>
          </w:p>
          <w:p w14:paraId="01A3B933" w14:textId="77777777" w:rsidR="009F7E1B" w:rsidRDefault="009F7E1B" w:rsidP="00887740">
            <w:r>
              <w:t xml:space="preserve">signpost additional specialist resources as </w:t>
            </w:r>
          </w:p>
          <w:p w14:paraId="01049865" w14:textId="77777777" w:rsidR="009F7E1B" w:rsidRDefault="009F7E1B" w:rsidP="00887740">
            <w:r>
              <w:t>required</w:t>
            </w:r>
          </w:p>
        </w:tc>
        <w:tc>
          <w:tcPr>
            <w:tcW w:w="2471" w:type="dxa"/>
          </w:tcPr>
          <w:p w14:paraId="28571D61" w14:textId="77777777" w:rsidR="009F7E1B" w:rsidRDefault="009F7E1B" w:rsidP="00887740">
            <w:r>
              <w:t>Covered in ‘a new starter guide to EoE’ handbook</w:t>
            </w:r>
          </w:p>
          <w:p w14:paraId="310EEA8A" w14:textId="77777777" w:rsidR="009F7E1B" w:rsidRDefault="009F7E1B" w:rsidP="00887740"/>
          <w:p w14:paraId="24488896" w14:textId="77777777" w:rsidR="009F7E1B" w:rsidRDefault="009F7E1B" w:rsidP="00887740">
            <w:r>
              <w:t>Reinforced in supervisor meetings</w:t>
            </w:r>
          </w:p>
        </w:tc>
        <w:tc>
          <w:tcPr>
            <w:tcW w:w="3908" w:type="dxa"/>
          </w:tcPr>
          <w:p w14:paraId="0DACB986" w14:textId="77777777" w:rsidR="009F7E1B" w:rsidRDefault="009F7E1B" w:rsidP="00887740">
            <w:r>
              <w:t>Access to further resources under development regionally</w:t>
            </w:r>
          </w:p>
        </w:tc>
      </w:tr>
    </w:tbl>
    <w:p w14:paraId="31BBB402" w14:textId="77777777" w:rsidR="009F7E1B" w:rsidRDefault="009F7E1B" w:rsidP="00616302">
      <w:pPr>
        <w:spacing w:after="200" w:line="276" w:lineRule="auto"/>
        <w:rPr>
          <w:rFonts w:ascii="Arial" w:hAnsi="Arial" w:cs="Arial"/>
          <w:sz w:val="22"/>
          <w:szCs w:val="22"/>
        </w:rPr>
      </w:pPr>
    </w:p>
    <w:p w14:paraId="7AF4009C" w14:textId="77777777" w:rsidR="00264381" w:rsidRDefault="00264381" w:rsidP="00616302">
      <w:pPr>
        <w:spacing w:after="200" w:line="276" w:lineRule="auto"/>
        <w:rPr>
          <w:rFonts w:ascii="Arial" w:hAnsi="Arial" w:cs="Arial"/>
          <w:sz w:val="22"/>
          <w:szCs w:val="22"/>
        </w:rPr>
      </w:pPr>
    </w:p>
    <w:p w14:paraId="349CFD63" w14:textId="77777777" w:rsidR="006E0FF2" w:rsidRDefault="006E0FF2" w:rsidP="00FC2E31">
      <w:pPr>
        <w:spacing w:after="200" w:line="276" w:lineRule="auto"/>
        <w:rPr>
          <w:rFonts w:ascii="Arial" w:hAnsi="Arial" w:cs="Arial"/>
          <w:b/>
          <w:bCs/>
          <w:sz w:val="44"/>
          <w:szCs w:val="44"/>
          <w:u w:val="single"/>
        </w:rPr>
      </w:pPr>
    </w:p>
    <w:p w14:paraId="70A38181" w14:textId="1B62B3EB" w:rsidR="00FC2E31" w:rsidRDefault="00FC2E31" w:rsidP="00FC2E31">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Pr>
          <w:rFonts w:ascii="Arial" w:hAnsi="Arial" w:cs="Arial"/>
          <w:b/>
          <w:bCs/>
          <w:sz w:val="44"/>
          <w:szCs w:val="44"/>
          <w:u w:val="single"/>
        </w:rPr>
        <w:t>2</w:t>
      </w:r>
      <w:r w:rsidRPr="008A53AE">
        <w:rPr>
          <w:rFonts w:ascii="Arial" w:hAnsi="Arial" w:cs="Arial"/>
          <w:b/>
          <w:bCs/>
          <w:sz w:val="44"/>
          <w:szCs w:val="44"/>
          <w:u w:val="single"/>
        </w:rPr>
        <w:t>- Exemplars of good Practice</w:t>
      </w:r>
    </w:p>
    <w:p w14:paraId="4BAC2DCB" w14:textId="77777777" w:rsidR="00FC2E31" w:rsidRDefault="00FC2E31" w:rsidP="00FC2E31">
      <w:pPr>
        <w:spacing w:after="200" w:line="276" w:lineRule="auto"/>
        <w:rPr>
          <w:rFonts w:ascii="Arial" w:hAnsi="Arial" w:cs="Arial"/>
          <w:b/>
          <w:bCs/>
          <w:sz w:val="44"/>
          <w:szCs w:val="44"/>
          <w:u w:val="single"/>
        </w:rPr>
      </w:pPr>
    </w:p>
    <w:p w14:paraId="3A4DE9B5" w14:textId="46F91043" w:rsidR="0023376A" w:rsidRPr="00A5054E" w:rsidRDefault="00FC2E31" w:rsidP="001A7343">
      <w:pPr>
        <w:pStyle w:val="ListParagraph"/>
        <w:numPr>
          <w:ilvl w:val="0"/>
          <w:numId w:val="40"/>
        </w:numPr>
        <w:spacing w:after="200" w:line="276" w:lineRule="auto"/>
        <w:rPr>
          <w:b/>
          <w:bCs/>
          <w:sz w:val="44"/>
          <w:szCs w:val="44"/>
        </w:rPr>
      </w:pPr>
      <w:r w:rsidRPr="00A5054E">
        <w:rPr>
          <w:b/>
          <w:bCs/>
          <w:sz w:val="44"/>
          <w:szCs w:val="44"/>
        </w:rPr>
        <w:t xml:space="preserve">West Suffolk Foundation Trust </w:t>
      </w:r>
      <w:r w:rsidR="0023376A" w:rsidRPr="00A5054E">
        <w:rPr>
          <w:b/>
          <w:bCs/>
          <w:sz w:val="44"/>
          <w:szCs w:val="44"/>
        </w:rPr>
        <w:t>Experience</w:t>
      </w:r>
      <w:r w:rsidR="00A5054E" w:rsidRPr="00A5054E">
        <w:rPr>
          <w:b/>
          <w:bCs/>
          <w:sz w:val="44"/>
          <w:szCs w:val="44"/>
        </w:rPr>
        <w:t xml:space="preserve"> - </w:t>
      </w:r>
      <w:r w:rsidR="00F2175E" w:rsidRPr="00A5054E">
        <w:rPr>
          <w:b/>
          <w:bCs/>
          <w:sz w:val="44"/>
          <w:szCs w:val="44"/>
        </w:rPr>
        <w:t>Establishment of an IMG support group t</w:t>
      </w:r>
      <w:r w:rsidR="0023376A" w:rsidRPr="00A5054E">
        <w:rPr>
          <w:b/>
          <w:bCs/>
          <w:sz w:val="44"/>
          <w:szCs w:val="44"/>
        </w:rPr>
        <w:t xml:space="preserve">o aid onboarding of IMGs whose first post is within the </w:t>
      </w:r>
      <w:r w:rsidR="001A7343" w:rsidRPr="00A5054E">
        <w:rPr>
          <w:b/>
          <w:bCs/>
          <w:sz w:val="44"/>
          <w:szCs w:val="44"/>
        </w:rPr>
        <w:t>hospital.</w:t>
      </w:r>
    </w:p>
    <w:p w14:paraId="1B793361" w14:textId="76794B4D" w:rsidR="0023376A" w:rsidRPr="001A7343" w:rsidRDefault="0023376A" w:rsidP="0023376A">
      <w:pPr>
        <w:spacing w:after="200" w:line="276" w:lineRule="auto"/>
        <w:rPr>
          <w:b/>
          <w:bCs/>
        </w:rPr>
      </w:pPr>
      <w:r w:rsidRPr="001A7343">
        <w:rPr>
          <w:b/>
          <w:bCs/>
        </w:rPr>
        <w:t xml:space="preserve">What was done: </w:t>
      </w:r>
    </w:p>
    <w:p w14:paraId="1CFDC1B7" w14:textId="2F533006" w:rsidR="0023376A" w:rsidRPr="00F2175E" w:rsidRDefault="0023376A" w:rsidP="0023376A">
      <w:pPr>
        <w:pStyle w:val="ListParagraph"/>
        <w:numPr>
          <w:ilvl w:val="3"/>
          <w:numId w:val="8"/>
        </w:numPr>
        <w:spacing w:after="200" w:line="276" w:lineRule="auto"/>
      </w:pPr>
      <w:r w:rsidRPr="00F2175E">
        <w:t xml:space="preserve">Enhanced induction </w:t>
      </w:r>
    </w:p>
    <w:p w14:paraId="12D974F0" w14:textId="77777777" w:rsidR="00F2175E" w:rsidRDefault="0023376A" w:rsidP="0023376A">
      <w:pPr>
        <w:pStyle w:val="ListParagraph"/>
        <w:numPr>
          <w:ilvl w:val="3"/>
          <w:numId w:val="8"/>
        </w:numPr>
        <w:spacing w:after="200" w:line="276" w:lineRule="auto"/>
      </w:pPr>
      <w:r w:rsidRPr="00F2175E">
        <w:t xml:space="preserve">IMG group led by IMGs who had been in post for longer. This group provided peer support, </w:t>
      </w:r>
      <w:r w:rsidR="00F2175E" w:rsidRPr="00F2175E">
        <w:t>educational sessions on negotiating the NHS. It was well received.</w:t>
      </w:r>
    </w:p>
    <w:p w14:paraId="599B2086" w14:textId="6E214F2F" w:rsidR="0023376A" w:rsidRPr="00F2175E" w:rsidRDefault="00F2175E" w:rsidP="0023376A">
      <w:pPr>
        <w:pStyle w:val="ListParagraph"/>
        <w:numPr>
          <w:ilvl w:val="3"/>
          <w:numId w:val="8"/>
        </w:numPr>
        <w:spacing w:after="200" w:line="276" w:lineRule="auto"/>
      </w:pPr>
      <w:r>
        <w:t>IMGs were surveyed – 64% said they felt some degree of difficulty in settling into their first post before this intervention.</w:t>
      </w:r>
      <w:r w:rsidRPr="00F2175E">
        <w:t xml:space="preserve"> </w:t>
      </w:r>
    </w:p>
    <w:p w14:paraId="6F721D33" w14:textId="77777777" w:rsidR="00F2175E" w:rsidRPr="001A7343" w:rsidRDefault="00F2175E" w:rsidP="00F2175E">
      <w:pPr>
        <w:spacing w:after="200" w:line="276" w:lineRule="auto"/>
        <w:rPr>
          <w:b/>
          <w:bCs/>
        </w:rPr>
      </w:pPr>
      <w:r w:rsidRPr="001A7343">
        <w:rPr>
          <w:b/>
          <w:bCs/>
        </w:rPr>
        <w:t>Benefits:</w:t>
      </w:r>
    </w:p>
    <w:p w14:paraId="6B16DFFD" w14:textId="385DAAD2" w:rsidR="00F2175E" w:rsidRDefault="00F2175E" w:rsidP="00F2175E">
      <w:pPr>
        <w:spacing w:after="200" w:line="276" w:lineRule="auto"/>
      </w:pPr>
      <w:r w:rsidRPr="00F2175E">
        <w:t xml:space="preserve">IMGs found this useful – </w:t>
      </w:r>
      <w:r>
        <w:t xml:space="preserve">93.8% felt that the support group helped improve their overall experience in WSH. </w:t>
      </w:r>
    </w:p>
    <w:p w14:paraId="16060CA5" w14:textId="712E1335" w:rsidR="00F2175E" w:rsidRPr="001A7343" w:rsidRDefault="00F2175E" w:rsidP="00F2175E">
      <w:pPr>
        <w:spacing w:after="200" w:line="276" w:lineRule="auto"/>
        <w:rPr>
          <w:b/>
          <w:bCs/>
        </w:rPr>
      </w:pPr>
      <w:r w:rsidRPr="001A7343">
        <w:rPr>
          <w:b/>
          <w:bCs/>
        </w:rPr>
        <w:t>Challenges:</w:t>
      </w:r>
    </w:p>
    <w:p w14:paraId="1A4C827E" w14:textId="41AB0426" w:rsidR="00F2175E" w:rsidRDefault="00F2175E" w:rsidP="00F2175E">
      <w:pPr>
        <w:spacing w:after="200" w:line="276" w:lineRule="auto"/>
      </w:pPr>
      <w:r>
        <w:t>Sustainability as this group is run by IMGs and need to ensure there are motivated doctors to continue the activity.</w:t>
      </w:r>
    </w:p>
    <w:p w14:paraId="7D6AFDDF" w14:textId="759021F3" w:rsidR="00F2175E" w:rsidRPr="001A7343" w:rsidRDefault="00F2175E" w:rsidP="00F2175E">
      <w:pPr>
        <w:spacing w:after="200" w:line="276" w:lineRule="auto"/>
        <w:rPr>
          <w:b/>
          <w:bCs/>
        </w:rPr>
      </w:pPr>
      <w:r w:rsidRPr="001A7343">
        <w:rPr>
          <w:b/>
          <w:bCs/>
        </w:rPr>
        <w:t>Top Tips:</w:t>
      </w:r>
    </w:p>
    <w:p w14:paraId="234AD9FD" w14:textId="4E675F6F" w:rsidR="00F2175E" w:rsidRDefault="00F2175E" w:rsidP="00F2175E">
      <w:pPr>
        <w:spacing w:after="200" w:line="276" w:lineRule="auto"/>
      </w:pPr>
      <w:r>
        <w:t>Ensure EDI is the golden thread that weaves through all the activities</w:t>
      </w:r>
      <w:r w:rsidR="00A5054E">
        <w:t xml:space="preserve"> of the trust</w:t>
      </w:r>
    </w:p>
    <w:p w14:paraId="161364B8" w14:textId="13E9E3C9" w:rsidR="00A5054E" w:rsidRDefault="00A5054E" w:rsidP="00F2175E">
      <w:pPr>
        <w:spacing w:after="200" w:line="276" w:lineRule="auto"/>
      </w:pPr>
      <w:r>
        <w:t>Focus on Trainer-Learner relationship</w:t>
      </w:r>
    </w:p>
    <w:p w14:paraId="047597E3" w14:textId="5DA68BAC" w:rsidR="00A5054E" w:rsidRDefault="00A5054E" w:rsidP="00F2175E">
      <w:pPr>
        <w:spacing w:after="200" w:line="276" w:lineRule="auto"/>
      </w:pPr>
      <w:r>
        <w:t>Ensure support is provided to learners and educators</w:t>
      </w:r>
    </w:p>
    <w:p w14:paraId="02F4BE25" w14:textId="77777777" w:rsidR="00F2175E" w:rsidRPr="00F2175E" w:rsidRDefault="00F2175E" w:rsidP="00F2175E">
      <w:pPr>
        <w:spacing w:after="200" w:line="276" w:lineRule="auto"/>
      </w:pPr>
    </w:p>
    <w:p w14:paraId="5518B8C5" w14:textId="78F70A5E" w:rsidR="00FC2E31" w:rsidRPr="00C2591A" w:rsidRDefault="006E0FF2" w:rsidP="00FC2E31">
      <w:pPr>
        <w:spacing w:after="200" w:line="276" w:lineRule="auto"/>
        <w:rPr>
          <w:rFonts w:ascii="Arial" w:hAnsi="Arial" w:cs="Arial"/>
          <w:b/>
          <w:bCs/>
          <w:sz w:val="44"/>
          <w:szCs w:val="44"/>
          <w:u w:val="single"/>
        </w:rPr>
      </w:pPr>
      <w:r>
        <w:rPr>
          <w:rFonts w:ascii="Arial" w:hAnsi="Arial" w:cs="Arial"/>
          <w:b/>
          <w:bCs/>
          <w:sz w:val="44"/>
          <w:szCs w:val="44"/>
          <w:u w:val="single"/>
        </w:rPr>
        <w:t>ii. C</w:t>
      </w:r>
      <w:r w:rsidR="00FC2E31" w:rsidRPr="006E0FF2">
        <w:rPr>
          <w:rFonts w:ascii="Arial" w:hAnsi="Arial" w:cs="Arial"/>
          <w:b/>
          <w:bCs/>
          <w:sz w:val="44"/>
          <w:szCs w:val="44"/>
          <w:u w:val="single"/>
        </w:rPr>
        <w:t>harter for new IMG’s at East and North Herts NHS trust commencing as Locally Employed Doctors (LED’s)</w:t>
      </w:r>
    </w:p>
    <w:p w14:paraId="30754DBC" w14:textId="77777777" w:rsidR="00FC2E31" w:rsidRDefault="00FC2E31" w:rsidP="00FC2E31">
      <w:pPr>
        <w:spacing w:after="200" w:line="276" w:lineRule="auto"/>
        <w:rPr>
          <w:rFonts w:ascii="Arial" w:hAnsi="Arial" w:cs="Arial"/>
          <w:sz w:val="22"/>
          <w:szCs w:val="22"/>
        </w:rPr>
      </w:pPr>
    </w:p>
    <w:p w14:paraId="24632EFD" w14:textId="77777777" w:rsidR="001A7343" w:rsidRDefault="00FC2E31" w:rsidP="00616302">
      <w:pPr>
        <w:spacing w:after="200" w:line="276" w:lineRule="auto"/>
        <w:rPr>
          <w:rFonts w:ascii="Arial" w:hAnsi="Arial" w:cs="Arial"/>
          <w:sz w:val="22"/>
          <w:szCs w:val="22"/>
        </w:rPr>
      </w:pPr>
      <w:r>
        <w:rPr>
          <w:rFonts w:ascii="Arial" w:hAnsi="Arial" w:cs="Arial"/>
          <w:noProof/>
          <w:sz w:val="22"/>
          <w:szCs w:val="22"/>
        </w:rPr>
        <w:drawing>
          <wp:inline distT="0" distB="0" distL="0" distR="0" wp14:anchorId="285418F3" wp14:editId="3D4DED0E">
            <wp:extent cx="6192520" cy="4184015"/>
            <wp:effectExtent l="0" t="0" r="5080" b="0"/>
            <wp:docPr id="1252424878" name="Picture 3" descr="A blue board with blue text and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24878" name="Picture 3" descr="A blue board with blue text and icon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520" cy="4184015"/>
                    </a:xfrm>
                    <a:prstGeom prst="rect">
                      <a:avLst/>
                    </a:prstGeom>
                  </pic:spPr>
                </pic:pic>
              </a:graphicData>
            </a:graphic>
          </wp:inline>
        </w:drawing>
      </w:r>
    </w:p>
    <w:p w14:paraId="5F87A470" w14:textId="77777777" w:rsidR="006A63A7" w:rsidRDefault="006A63A7" w:rsidP="00616302">
      <w:pPr>
        <w:spacing w:after="200" w:line="276" w:lineRule="auto"/>
        <w:rPr>
          <w:rFonts w:ascii="Arial" w:hAnsi="Arial" w:cs="Arial"/>
          <w:b/>
          <w:bCs/>
          <w:sz w:val="44"/>
          <w:szCs w:val="44"/>
          <w:u w:val="single"/>
        </w:rPr>
      </w:pPr>
    </w:p>
    <w:p w14:paraId="60C619B3" w14:textId="77777777" w:rsidR="006A63A7" w:rsidRDefault="006A63A7" w:rsidP="00616302">
      <w:pPr>
        <w:spacing w:after="200" w:line="276" w:lineRule="auto"/>
        <w:rPr>
          <w:rFonts w:ascii="Arial" w:hAnsi="Arial" w:cs="Arial"/>
          <w:b/>
          <w:bCs/>
          <w:sz w:val="44"/>
          <w:szCs w:val="44"/>
          <w:u w:val="single"/>
        </w:rPr>
      </w:pPr>
    </w:p>
    <w:p w14:paraId="57E2BD89" w14:textId="71BC52EC" w:rsidR="00114570" w:rsidRPr="001A7343" w:rsidRDefault="00114570" w:rsidP="00616302">
      <w:pPr>
        <w:spacing w:after="200" w:line="276" w:lineRule="auto"/>
        <w:rPr>
          <w:rFonts w:ascii="Arial" w:hAnsi="Arial" w:cs="Arial"/>
          <w:sz w:val="22"/>
          <w:szCs w:val="22"/>
        </w:rPr>
      </w:pPr>
      <w:r w:rsidRPr="00264381">
        <w:rPr>
          <w:rFonts w:ascii="Arial" w:hAnsi="Arial" w:cs="Arial"/>
          <w:b/>
          <w:bCs/>
          <w:sz w:val="44"/>
          <w:szCs w:val="44"/>
          <w:u w:val="single"/>
        </w:rPr>
        <w:lastRenderedPageBreak/>
        <w:t xml:space="preserve">Appendix </w:t>
      </w:r>
      <w:r w:rsidR="00FC2E31">
        <w:rPr>
          <w:rFonts w:ascii="Arial" w:hAnsi="Arial" w:cs="Arial"/>
          <w:b/>
          <w:bCs/>
          <w:sz w:val="44"/>
          <w:szCs w:val="44"/>
          <w:u w:val="single"/>
        </w:rPr>
        <w:t>3</w:t>
      </w:r>
      <w:r w:rsidR="00264381" w:rsidRPr="00264381">
        <w:rPr>
          <w:rFonts w:ascii="Arial" w:hAnsi="Arial" w:cs="Arial"/>
          <w:b/>
          <w:bCs/>
          <w:sz w:val="44"/>
          <w:szCs w:val="44"/>
          <w:u w:val="single"/>
        </w:rPr>
        <w:t xml:space="preserve">- </w:t>
      </w:r>
      <w:r w:rsidRPr="00264381">
        <w:rPr>
          <w:rFonts w:ascii="Arial" w:hAnsi="Arial" w:cs="Arial"/>
          <w:b/>
          <w:bCs/>
          <w:sz w:val="44"/>
          <w:szCs w:val="44"/>
          <w:u w:val="single"/>
        </w:rPr>
        <w:t>A new starter guide to East of England handbook</w:t>
      </w:r>
      <w:r w:rsidR="00264381">
        <w:rPr>
          <w:rFonts w:ascii="Arial" w:hAnsi="Arial" w:cs="Arial"/>
          <w:b/>
          <w:bCs/>
          <w:sz w:val="44"/>
          <w:szCs w:val="44"/>
          <w:u w:val="single"/>
        </w:rPr>
        <w:t xml:space="preserve"> for IMG’s</w:t>
      </w:r>
    </w:p>
    <w:p w14:paraId="75D0B26C" w14:textId="77777777" w:rsidR="00707267" w:rsidRDefault="00707267" w:rsidP="00616302">
      <w:pPr>
        <w:spacing w:after="200" w:line="276" w:lineRule="auto"/>
        <w:rPr>
          <w:rFonts w:ascii="Arial" w:hAnsi="Arial" w:cs="Arial"/>
          <w:b/>
          <w:bCs/>
          <w:sz w:val="44"/>
          <w:szCs w:val="44"/>
          <w:u w:val="single"/>
        </w:rPr>
      </w:pPr>
    </w:p>
    <w:p w14:paraId="56292866" w14:textId="77777777" w:rsidR="00BE46FC" w:rsidRDefault="00BE46FC" w:rsidP="00BE46FC">
      <w:pPr>
        <w:spacing w:after="200" w:line="276" w:lineRule="auto"/>
        <w:rPr>
          <w:rFonts w:ascii="Arial" w:hAnsi="Arial" w:cs="Arial"/>
          <w:sz w:val="22"/>
          <w:szCs w:val="22"/>
        </w:rPr>
      </w:pPr>
    </w:p>
    <w:p w14:paraId="0137F148" w14:textId="77777777" w:rsidR="00BE46FC" w:rsidRDefault="00BE46FC" w:rsidP="00BE46FC">
      <w:pPr>
        <w:spacing w:after="200" w:line="276" w:lineRule="auto"/>
        <w:rPr>
          <w:rFonts w:ascii="Arial" w:hAnsi="Arial" w:cs="Arial"/>
          <w:sz w:val="22"/>
          <w:szCs w:val="22"/>
        </w:rPr>
      </w:pPr>
    </w:p>
    <w:p w14:paraId="7EF006E5" w14:textId="77777777" w:rsidR="00BE46FC" w:rsidRDefault="00BE46FC" w:rsidP="00BE46FC">
      <w:pPr>
        <w:spacing w:after="200" w:line="276" w:lineRule="auto"/>
        <w:jc w:val="center"/>
        <w:rPr>
          <w:rFonts w:ascii="Arial" w:hAnsi="Arial" w:cs="Arial"/>
          <w:sz w:val="22"/>
          <w:szCs w:val="22"/>
        </w:rPr>
      </w:pPr>
      <w:r>
        <w:rPr>
          <w:rFonts w:ascii="Arial" w:hAnsi="Arial" w:cs="Arial"/>
          <w:noProof/>
          <w:sz w:val="22"/>
          <w:szCs w:val="22"/>
        </w:rPr>
        <w:drawing>
          <wp:inline distT="0" distB="0" distL="0" distR="0" wp14:anchorId="0CA03EB3" wp14:editId="49178375">
            <wp:extent cx="2269550" cy="2878717"/>
            <wp:effectExtent l="0" t="0" r="3810" b="4445"/>
            <wp:docPr id="321679575" name="Picture 1" descr="A map of england with blue and orange colors&#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79575" name="Picture 1" descr="A map of england with blue and orange colors&#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1211" cy="2931560"/>
                    </a:xfrm>
                    <a:prstGeom prst="rect">
                      <a:avLst/>
                    </a:prstGeom>
                  </pic:spPr>
                </pic:pic>
              </a:graphicData>
            </a:graphic>
          </wp:inline>
        </w:drawing>
      </w:r>
    </w:p>
    <w:p w14:paraId="5C79BD50" w14:textId="77777777" w:rsidR="00BE46FC" w:rsidRDefault="00BE46FC" w:rsidP="00BE46FC">
      <w:pPr>
        <w:spacing w:after="200" w:line="276" w:lineRule="auto"/>
        <w:rPr>
          <w:rFonts w:ascii="Arial" w:hAnsi="Arial" w:cs="Arial"/>
          <w:sz w:val="22"/>
          <w:szCs w:val="22"/>
        </w:rPr>
      </w:pPr>
    </w:p>
    <w:p w14:paraId="58441B1D" w14:textId="2A5BB4B3" w:rsidR="00BE46FC" w:rsidRPr="001A7343" w:rsidRDefault="00BE46FC" w:rsidP="00BE46FC">
      <w:pPr>
        <w:spacing w:after="200" w:line="276" w:lineRule="auto"/>
        <w:rPr>
          <w:rFonts w:ascii="Arial" w:hAnsi="Arial" w:cs="Arial"/>
        </w:rPr>
      </w:pPr>
      <w:r w:rsidRPr="001A7343">
        <w:rPr>
          <w:rFonts w:ascii="Arial" w:hAnsi="Arial" w:cs="Arial"/>
        </w:rPr>
        <w:t>This handbook is also available online at:</w:t>
      </w:r>
      <w:r w:rsidR="001A7343" w:rsidRPr="001A7343">
        <w:rPr>
          <w:rFonts w:ascii="Arial" w:hAnsi="Arial" w:cs="Arial"/>
        </w:rPr>
        <w:t xml:space="preserve"> </w:t>
      </w:r>
      <w:hyperlink r:id="rId22" w:history="1">
        <w:r w:rsidR="001A7343" w:rsidRPr="001A7343">
          <w:rPr>
            <w:rStyle w:val="Hyperlink"/>
            <w:rFonts w:ascii="Arial" w:hAnsi="Arial" w:cs="Arial"/>
          </w:rPr>
          <w:t>https://heeoe.hee.nhs.uk/working-east-england</w:t>
        </w:r>
      </w:hyperlink>
    </w:p>
    <w:p w14:paraId="28541956" w14:textId="77777777" w:rsidR="00707267" w:rsidRDefault="00707267" w:rsidP="00616302">
      <w:pPr>
        <w:spacing w:after="200" w:line="276" w:lineRule="auto"/>
        <w:rPr>
          <w:rFonts w:ascii="Arial" w:hAnsi="Arial" w:cs="Arial"/>
          <w:b/>
          <w:bCs/>
          <w:sz w:val="44"/>
          <w:szCs w:val="44"/>
          <w:u w:val="single"/>
        </w:rPr>
      </w:pPr>
    </w:p>
    <w:p w14:paraId="2CCEE2FC" w14:textId="77777777" w:rsidR="00707267" w:rsidRDefault="00707267" w:rsidP="00616302">
      <w:pPr>
        <w:spacing w:after="200" w:line="276" w:lineRule="auto"/>
        <w:rPr>
          <w:rFonts w:ascii="Arial" w:hAnsi="Arial" w:cs="Arial"/>
          <w:b/>
          <w:bCs/>
          <w:sz w:val="44"/>
          <w:szCs w:val="44"/>
          <w:u w:val="single"/>
        </w:rPr>
      </w:pPr>
    </w:p>
    <w:p w14:paraId="058CAB61" w14:textId="77777777" w:rsidR="00707267" w:rsidRDefault="00707267" w:rsidP="00616302">
      <w:pPr>
        <w:spacing w:after="200" w:line="276" w:lineRule="auto"/>
        <w:rPr>
          <w:rFonts w:ascii="Arial" w:hAnsi="Arial" w:cs="Arial"/>
          <w:b/>
          <w:bCs/>
          <w:sz w:val="44"/>
          <w:szCs w:val="44"/>
          <w:u w:val="single"/>
        </w:rPr>
      </w:pPr>
    </w:p>
    <w:p w14:paraId="37F3A1B5" w14:textId="5BEC5CA8" w:rsidR="00D8251D" w:rsidRDefault="003555A0" w:rsidP="00D8251D">
      <w:pPr>
        <w:spacing w:after="200" w:line="276" w:lineRule="auto"/>
        <w:rPr>
          <w:rFonts w:ascii="Arial" w:hAnsi="Arial" w:cs="Arial"/>
          <w:b/>
          <w:bCs/>
          <w:sz w:val="44"/>
          <w:szCs w:val="44"/>
          <w:u w:val="single"/>
        </w:rPr>
      </w:pPr>
      <w:r w:rsidRPr="008A53AE">
        <w:rPr>
          <w:rFonts w:ascii="Arial" w:hAnsi="Arial" w:cs="Arial"/>
          <w:b/>
          <w:bCs/>
          <w:sz w:val="44"/>
          <w:szCs w:val="44"/>
          <w:u w:val="single"/>
        </w:rPr>
        <w:lastRenderedPageBreak/>
        <w:t xml:space="preserve">Appendix </w:t>
      </w:r>
      <w:r w:rsidR="00FC2E31">
        <w:rPr>
          <w:rFonts w:ascii="Arial" w:hAnsi="Arial" w:cs="Arial"/>
          <w:b/>
          <w:bCs/>
          <w:sz w:val="44"/>
          <w:szCs w:val="44"/>
          <w:u w:val="single"/>
        </w:rPr>
        <w:t>4</w:t>
      </w:r>
      <w:r w:rsidR="008A53AE" w:rsidRPr="008A53AE">
        <w:rPr>
          <w:rFonts w:ascii="Arial" w:hAnsi="Arial" w:cs="Arial"/>
          <w:b/>
          <w:bCs/>
          <w:sz w:val="44"/>
          <w:szCs w:val="44"/>
          <w:u w:val="single"/>
        </w:rPr>
        <w:t xml:space="preserve">- </w:t>
      </w:r>
      <w:r w:rsidRPr="008A53AE">
        <w:rPr>
          <w:rFonts w:ascii="Arial" w:hAnsi="Arial" w:cs="Arial"/>
          <w:b/>
          <w:bCs/>
          <w:sz w:val="44"/>
          <w:szCs w:val="44"/>
          <w:u w:val="single"/>
        </w:rPr>
        <w:t xml:space="preserve">Regional </w:t>
      </w:r>
      <w:r w:rsidR="008A53AE" w:rsidRPr="008A53AE">
        <w:rPr>
          <w:rFonts w:ascii="Arial" w:hAnsi="Arial" w:cs="Arial"/>
          <w:b/>
          <w:bCs/>
          <w:sz w:val="44"/>
          <w:szCs w:val="44"/>
          <w:u w:val="single"/>
        </w:rPr>
        <w:t>E</w:t>
      </w:r>
      <w:r w:rsidRPr="008A53AE">
        <w:rPr>
          <w:rFonts w:ascii="Arial" w:hAnsi="Arial" w:cs="Arial"/>
          <w:b/>
          <w:bCs/>
          <w:sz w:val="44"/>
          <w:szCs w:val="44"/>
          <w:u w:val="single"/>
        </w:rPr>
        <w:t xml:space="preserve">nhanced </w:t>
      </w:r>
      <w:r w:rsidR="008A53AE" w:rsidRPr="008A53AE">
        <w:rPr>
          <w:rFonts w:ascii="Arial" w:hAnsi="Arial" w:cs="Arial"/>
          <w:b/>
          <w:bCs/>
          <w:sz w:val="44"/>
          <w:szCs w:val="44"/>
          <w:u w:val="single"/>
        </w:rPr>
        <w:t>I</w:t>
      </w:r>
      <w:r w:rsidRPr="008A53AE">
        <w:rPr>
          <w:rFonts w:ascii="Arial" w:hAnsi="Arial" w:cs="Arial"/>
          <w:b/>
          <w:bCs/>
          <w:sz w:val="44"/>
          <w:szCs w:val="44"/>
          <w:u w:val="single"/>
        </w:rPr>
        <w:t xml:space="preserve">nduction </w:t>
      </w:r>
      <w:r w:rsidR="00D8251D">
        <w:rPr>
          <w:rFonts w:ascii="Arial" w:hAnsi="Arial" w:cs="Arial"/>
          <w:b/>
          <w:bCs/>
          <w:sz w:val="44"/>
          <w:szCs w:val="44"/>
          <w:u w:val="single"/>
        </w:rPr>
        <w:t xml:space="preserve">Programme </w:t>
      </w:r>
    </w:p>
    <w:p w14:paraId="3D973B76" w14:textId="77777777" w:rsidR="001A7343" w:rsidRDefault="001A7343" w:rsidP="001A7343">
      <w:pPr>
        <w:rPr>
          <w:b/>
          <w:bCs/>
          <w:color w:val="365F91" w:themeColor="accent1" w:themeShade="BF"/>
        </w:rPr>
      </w:pPr>
      <w:bookmarkStart w:id="14" w:name="Title"/>
    </w:p>
    <w:p w14:paraId="6885FDB5" w14:textId="575045EB" w:rsidR="001A7343" w:rsidRPr="001A7343" w:rsidRDefault="001A7343" w:rsidP="001A7343">
      <w:pPr>
        <w:rPr>
          <w:b/>
          <w:bCs/>
          <w:color w:val="365F91" w:themeColor="accent1" w:themeShade="BF"/>
          <w:sz w:val="32"/>
          <w:szCs w:val="32"/>
        </w:rPr>
      </w:pPr>
      <w:r w:rsidRPr="001A7343">
        <w:rPr>
          <w:b/>
          <w:bCs/>
          <w:color w:val="365F91" w:themeColor="accent1" w:themeShade="BF"/>
          <w:sz w:val="32"/>
          <w:szCs w:val="32"/>
        </w:rPr>
        <w:t>Enhanced Induction</w:t>
      </w:r>
    </w:p>
    <w:p w14:paraId="04BBAC6E" w14:textId="77777777" w:rsidR="001A7343" w:rsidRDefault="001A7343" w:rsidP="001A7343">
      <w:pPr>
        <w:rPr>
          <w:b/>
          <w:bCs/>
          <w:color w:val="365F91" w:themeColor="accent1" w:themeShade="BF"/>
        </w:rPr>
      </w:pPr>
    </w:p>
    <w:p w14:paraId="7762E6A3" w14:textId="77777777" w:rsidR="001A7343" w:rsidRDefault="001A7343" w:rsidP="001A7343">
      <w:pPr>
        <w:rPr>
          <w:rFonts w:ascii="Arial" w:hAnsi="Arial" w:cs="Arial"/>
          <w:color w:val="222222"/>
        </w:rPr>
      </w:pPr>
      <w:r>
        <w:rPr>
          <w:rFonts w:ascii="Arial" w:hAnsi="Arial" w:cs="Arial"/>
          <w:color w:val="222222"/>
        </w:rPr>
        <w:t>The EOE region runs a full day of ‘Enhanced Induction’ for all doctors new to the region. This includes both non-trainee and trainee doctors. The aim of the induction was to provide a consistent and effective introduction to the NHS in the region for our international medical graduates no matter which specialty or trust.</w:t>
      </w:r>
    </w:p>
    <w:p w14:paraId="03DC5ACD" w14:textId="77777777" w:rsidR="001A7343" w:rsidRDefault="001A7343" w:rsidP="001A7343">
      <w:pPr>
        <w:rPr>
          <w:rStyle w:val="Hyperlink"/>
          <w:b/>
          <w:bCs/>
          <w:color w:val="365F91" w:themeColor="accent1" w:themeShade="BF"/>
        </w:rPr>
      </w:pPr>
    </w:p>
    <w:p w14:paraId="2836EBE9" w14:textId="18A3E1C4" w:rsidR="001A7343" w:rsidRPr="00016686" w:rsidRDefault="001A7343" w:rsidP="001A7343">
      <w:pPr>
        <w:spacing w:after="200" w:line="276" w:lineRule="auto"/>
        <w:rPr>
          <w:b/>
          <w:bCs/>
          <w:color w:val="365F91" w:themeColor="accent1" w:themeShade="BF"/>
        </w:rPr>
      </w:pPr>
      <w:r>
        <w:rPr>
          <w:rFonts w:ascii="Arial" w:hAnsi="Arial" w:cs="Arial"/>
        </w:rPr>
        <w:t xml:space="preserve">Upcoming dates of Enhance Induction in 2024 are below: Email </w:t>
      </w:r>
      <w:hyperlink r:id="rId23" w:history="1">
        <w:r w:rsidRPr="009F254C">
          <w:rPr>
            <w:rStyle w:val="Hyperlink"/>
            <w:rFonts w:ascii="Arial" w:hAnsi="Arial" w:cs="Arial"/>
          </w:rPr>
          <w:t>annie.sowinska@esneft.nhs.uk</w:t>
        </w:r>
      </w:hyperlink>
      <w:r>
        <w:rPr>
          <w:rStyle w:val="Hyperlink"/>
          <w:rFonts w:ascii="Arial" w:hAnsi="Arial" w:cs="Arial"/>
        </w:rPr>
        <w:t xml:space="preserve"> </w:t>
      </w:r>
      <w:r w:rsidRPr="00016686">
        <w:rPr>
          <w:rStyle w:val="Hyperlink"/>
          <w:rFonts w:ascii="Arial" w:hAnsi="Arial" w:cs="Arial"/>
          <w:color w:val="000000" w:themeColor="text1"/>
        </w:rPr>
        <w:t xml:space="preserve">to book your place today. </w:t>
      </w:r>
    </w:p>
    <w:p w14:paraId="5E050450" w14:textId="4913DF9B"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12</w:t>
      </w:r>
      <w:r w:rsidRPr="001A7343">
        <w:rPr>
          <w:rFonts w:ascii="Arial" w:hAnsi="Arial" w:cs="Arial"/>
          <w:vertAlign w:val="superscript"/>
        </w:rPr>
        <w:t>th</w:t>
      </w:r>
      <w:r w:rsidRPr="001A7343">
        <w:rPr>
          <w:rFonts w:ascii="Arial" w:hAnsi="Arial" w:cs="Arial"/>
        </w:rPr>
        <w:t xml:space="preserve"> March 2024 </w:t>
      </w:r>
    </w:p>
    <w:p w14:paraId="01835386" w14:textId="1D05519C"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3</w:t>
      </w:r>
      <w:r w:rsidR="000F3295">
        <w:rPr>
          <w:rFonts w:ascii="Arial" w:hAnsi="Arial" w:cs="Arial"/>
        </w:rPr>
        <w:t>1</w:t>
      </w:r>
      <w:r w:rsidR="000F3295">
        <w:rPr>
          <w:rFonts w:ascii="Arial" w:hAnsi="Arial" w:cs="Arial"/>
          <w:vertAlign w:val="superscript"/>
        </w:rPr>
        <w:t>st</w:t>
      </w:r>
      <w:r w:rsidRPr="001A7343">
        <w:rPr>
          <w:rFonts w:ascii="Arial" w:hAnsi="Arial" w:cs="Arial"/>
        </w:rPr>
        <w:t xml:space="preserve"> July 2024 </w:t>
      </w:r>
    </w:p>
    <w:p w14:paraId="2627E2B8" w14:textId="77777777"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18</w:t>
      </w:r>
      <w:r w:rsidRPr="001A7343">
        <w:rPr>
          <w:rFonts w:ascii="Arial" w:hAnsi="Arial" w:cs="Arial"/>
          <w:vertAlign w:val="superscript"/>
        </w:rPr>
        <w:t>th</w:t>
      </w:r>
      <w:r w:rsidRPr="001A7343">
        <w:rPr>
          <w:rFonts w:ascii="Arial" w:hAnsi="Arial" w:cs="Arial"/>
        </w:rPr>
        <w:t> September 2024</w:t>
      </w:r>
    </w:p>
    <w:p w14:paraId="633178AC" w14:textId="77777777" w:rsidR="001A7343" w:rsidRPr="001A7343" w:rsidRDefault="001A7343" w:rsidP="001A7343">
      <w:pPr>
        <w:pStyle w:val="ListParagraph"/>
        <w:numPr>
          <w:ilvl w:val="0"/>
          <w:numId w:val="24"/>
        </w:numPr>
        <w:spacing w:after="200" w:line="276" w:lineRule="auto"/>
        <w:rPr>
          <w:rFonts w:ascii="Arial" w:hAnsi="Arial" w:cs="Arial"/>
        </w:rPr>
      </w:pPr>
      <w:r w:rsidRPr="001A7343">
        <w:rPr>
          <w:rFonts w:ascii="Arial" w:hAnsi="Arial" w:cs="Arial"/>
        </w:rPr>
        <w:t>27</w:t>
      </w:r>
      <w:r w:rsidRPr="001A7343">
        <w:rPr>
          <w:rFonts w:ascii="Arial" w:hAnsi="Arial" w:cs="Arial"/>
          <w:vertAlign w:val="superscript"/>
        </w:rPr>
        <w:t>th</w:t>
      </w:r>
      <w:r w:rsidRPr="001A7343">
        <w:rPr>
          <w:rFonts w:ascii="Arial" w:hAnsi="Arial" w:cs="Arial"/>
        </w:rPr>
        <w:t> November 2024</w:t>
      </w:r>
    </w:p>
    <w:p w14:paraId="7BEF3CEE" w14:textId="77777777" w:rsidR="001A7343" w:rsidRPr="00016686" w:rsidRDefault="001A7343" w:rsidP="001A7343">
      <w:pPr>
        <w:rPr>
          <w:rStyle w:val="Hyperlink"/>
          <w:b/>
          <w:bCs/>
          <w:color w:val="365F91" w:themeColor="accent1" w:themeShade="BF"/>
        </w:rPr>
      </w:pPr>
      <w:r>
        <w:rPr>
          <w:rFonts w:ascii="Arial" w:hAnsi="Arial" w:cs="Arial"/>
        </w:rPr>
        <w:t xml:space="preserve">For more information about the regional Enhanced Induction programme, please contact Annie Sowinska-Global Heallth and International recruitment lead, NHSE </w:t>
      </w:r>
      <w:hyperlink r:id="rId24" w:history="1">
        <w:r w:rsidRPr="00104906">
          <w:rPr>
            <w:rStyle w:val="Hyperlink"/>
            <w:rFonts w:ascii="Arial" w:hAnsi="Arial" w:cs="Arial"/>
          </w:rPr>
          <w:t>annie.sowinska@esneft.nhs.uk</w:t>
        </w:r>
      </w:hyperlink>
    </w:p>
    <w:p w14:paraId="035962C7" w14:textId="3B6B85F8" w:rsidR="00E82117" w:rsidRDefault="00E82117" w:rsidP="001A7343">
      <w:pPr>
        <w:spacing w:after="200" w:line="276" w:lineRule="auto"/>
        <w:rPr>
          <w:color w:val="AE2473"/>
        </w:rPr>
      </w:pPr>
    </w:p>
    <w:p w14:paraId="3CB60893" w14:textId="77777777" w:rsidR="00D8251D" w:rsidRDefault="00D8251D" w:rsidP="00E82117">
      <w:pPr>
        <w:pStyle w:val="Heading1"/>
        <w:rPr>
          <w:color w:val="AE2473"/>
        </w:rPr>
      </w:pPr>
    </w:p>
    <w:bookmarkEnd w:id="14"/>
    <w:p w14:paraId="056F8652" w14:textId="77777777" w:rsidR="001E087C" w:rsidRDefault="001E087C" w:rsidP="00616302">
      <w:pPr>
        <w:spacing w:after="200" w:line="276" w:lineRule="auto"/>
        <w:rPr>
          <w:rFonts w:ascii="Arial" w:hAnsi="Arial" w:cs="Arial"/>
          <w:sz w:val="22"/>
          <w:szCs w:val="22"/>
        </w:rPr>
      </w:pPr>
    </w:p>
    <w:p w14:paraId="0F3EC08F" w14:textId="77777777" w:rsidR="001A7343" w:rsidRDefault="001A7343" w:rsidP="00616302">
      <w:pPr>
        <w:spacing w:after="200" w:line="276" w:lineRule="auto"/>
        <w:rPr>
          <w:rFonts w:ascii="Arial" w:hAnsi="Arial" w:cs="Arial"/>
          <w:sz w:val="22"/>
          <w:szCs w:val="22"/>
        </w:rPr>
      </w:pPr>
    </w:p>
    <w:p w14:paraId="14931715" w14:textId="77777777" w:rsidR="001A7343" w:rsidRDefault="001A7343" w:rsidP="00616302">
      <w:pPr>
        <w:spacing w:after="200" w:line="276" w:lineRule="auto"/>
        <w:rPr>
          <w:rFonts w:ascii="Arial" w:hAnsi="Arial" w:cs="Arial"/>
          <w:sz w:val="22"/>
          <w:szCs w:val="22"/>
        </w:rPr>
      </w:pPr>
    </w:p>
    <w:p w14:paraId="32AEBF6A" w14:textId="77777777" w:rsidR="001A7343" w:rsidRDefault="001A7343" w:rsidP="00616302">
      <w:pPr>
        <w:spacing w:after="200" w:line="276" w:lineRule="auto"/>
        <w:rPr>
          <w:rFonts w:ascii="Arial" w:hAnsi="Arial" w:cs="Arial"/>
          <w:sz w:val="22"/>
          <w:szCs w:val="22"/>
        </w:rPr>
      </w:pPr>
    </w:p>
    <w:p w14:paraId="7415E657" w14:textId="77777777" w:rsidR="006E0FF2" w:rsidRDefault="006E0FF2" w:rsidP="00616302">
      <w:pPr>
        <w:spacing w:after="200" w:line="276" w:lineRule="auto"/>
        <w:rPr>
          <w:rFonts w:ascii="Arial" w:hAnsi="Arial" w:cs="Arial"/>
          <w:b/>
          <w:bCs/>
          <w:sz w:val="44"/>
          <w:szCs w:val="44"/>
          <w:u w:val="single"/>
        </w:rPr>
      </w:pPr>
    </w:p>
    <w:p w14:paraId="61FF4C0A" w14:textId="1C54FCBB" w:rsidR="00C11DE4" w:rsidRDefault="00C91164" w:rsidP="00D8251D">
      <w:pPr>
        <w:spacing w:after="200" w:line="276" w:lineRule="auto"/>
      </w:pPr>
      <w:r w:rsidRPr="00C1222D">
        <w:rPr>
          <w:rFonts w:ascii="Arial" w:hAnsi="Arial" w:cs="Arial"/>
          <w:b/>
          <w:bCs/>
          <w:sz w:val="44"/>
          <w:szCs w:val="44"/>
          <w:u w:val="single"/>
        </w:rPr>
        <w:lastRenderedPageBreak/>
        <w:t xml:space="preserve">Appendix </w:t>
      </w:r>
      <w:r w:rsidR="00FC2E31">
        <w:rPr>
          <w:rFonts w:ascii="Arial" w:hAnsi="Arial" w:cs="Arial"/>
          <w:b/>
          <w:bCs/>
          <w:sz w:val="44"/>
          <w:szCs w:val="44"/>
          <w:u w:val="single"/>
        </w:rPr>
        <w:t>5</w:t>
      </w:r>
      <w:r w:rsidR="008A53AE" w:rsidRPr="00C1222D">
        <w:rPr>
          <w:rFonts w:ascii="Arial" w:hAnsi="Arial" w:cs="Arial"/>
          <w:b/>
          <w:bCs/>
          <w:sz w:val="44"/>
          <w:szCs w:val="44"/>
          <w:u w:val="single"/>
        </w:rPr>
        <w:t xml:space="preserve">- </w:t>
      </w:r>
      <w:r w:rsidRPr="00C1222D">
        <w:rPr>
          <w:rFonts w:ascii="Arial" w:hAnsi="Arial" w:cs="Arial"/>
          <w:b/>
          <w:bCs/>
          <w:sz w:val="44"/>
          <w:szCs w:val="44"/>
          <w:u w:val="single"/>
        </w:rPr>
        <w:t>Initial and review ES meeting proforma from national guidance</w:t>
      </w:r>
    </w:p>
    <w:p w14:paraId="077F83A6" w14:textId="77777777" w:rsidR="00C11DE4" w:rsidRDefault="00C11DE4" w:rsidP="001E087C">
      <w:pPr>
        <w:pStyle w:val="Heading4"/>
        <w:spacing w:before="153"/>
        <w:jc w:val="both"/>
        <w:rPr>
          <w:i w:val="0"/>
          <w:iCs w:val="0"/>
          <w:color w:val="6F4F9B"/>
        </w:rPr>
      </w:pPr>
    </w:p>
    <w:p w14:paraId="452D3442" w14:textId="3BD8CEBA" w:rsidR="001E087C" w:rsidRPr="001E087C" w:rsidRDefault="001E087C" w:rsidP="001E087C">
      <w:pPr>
        <w:pStyle w:val="Heading4"/>
        <w:spacing w:before="153"/>
        <w:jc w:val="both"/>
        <w:rPr>
          <w:i w:val="0"/>
          <w:iCs w:val="0"/>
        </w:rPr>
      </w:pPr>
      <w:r w:rsidRPr="001E087C">
        <w:rPr>
          <w:i w:val="0"/>
          <w:iCs w:val="0"/>
          <w:color w:val="6F4F9B"/>
        </w:rPr>
        <w:t>Initial</w:t>
      </w:r>
      <w:r w:rsidRPr="001E087C">
        <w:rPr>
          <w:i w:val="0"/>
          <w:iCs w:val="0"/>
          <w:color w:val="6F4F9B"/>
          <w:spacing w:val="26"/>
        </w:rPr>
        <w:t xml:space="preserve"> </w:t>
      </w:r>
      <w:r w:rsidRPr="001E087C">
        <w:rPr>
          <w:i w:val="0"/>
          <w:iCs w:val="0"/>
          <w:color w:val="6F4F9B"/>
        </w:rPr>
        <w:t>ES</w:t>
      </w:r>
      <w:r w:rsidRPr="001E087C">
        <w:rPr>
          <w:i w:val="0"/>
          <w:iCs w:val="0"/>
          <w:color w:val="6F4F9B"/>
          <w:spacing w:val="26"/>
        </w:rPr>
        <w:t xml:space="preserve"> </w:t>
      </w:r>
      <w:r w:rsidRPr="001E087C">
        <w:rPr>
          <w:i w:val="0"/>
          <w:iCs w:val="0"/>
          <w:color w:val="6F4F9B"/>
        </w:rPr>
        <w:t>meeting</w:t>
      </w:r>
      <w:r w:rsidRPr="001E087C">
        <w:rPr>
          <w:i w:val="0"/>
          <w:iCs w:val="0"/>
          <w:color w:val="6F4F9B"/>
          <w:spacing w:val="26"/>
        </w:rPr>
        <w:t xml:space="preserve"> </w:t>
      </w:r>
      <w:r w:rsidRPr="001E087C">
        <w:rPr>
          <w:i w:val="0"/>
          <w:iCs w:val="0"/>
          <w:color w:val="6F4F9B"/>
        </w:rPr>
        <w:t>Checklist</w:t>
      </w:r>
      <w:r w:rsidRPr="001E087C">
        <w:rPr>
          <w:i w:val="0"/>
          <w:iCs w:val="0"/>
          <w:color w:val="6F4F9B"/>
          <w:spacing w:val="26"/>
        </w:rPr>
        <w:t xml:space="preserve"> </w:t>
      </w:r>
      <w:r w:rsidRPr="001E087C">
        <w:rPr>
          <w:i w:val="0"/>
          <w:iCs w:val="0"/>
          <w:color w:val="6F4F9B"/>
        </w:rPr>
        <w:t>for</w:t>
      </w:r>
      <w:r w:rsidRPr="001E087C">
        <w:rPr>
          <w:i w:val="0"/>
          <w:iCs w:val="0"/>
          <w:color w:val="6F4F9B"/>
          <w:spacing w:val="26"/>
        </w:rPr>
        <w:t xml:space="preserve"> </w:t>
      </w:r>
      <w:r w:rsidRPr="001E087C">
        <w:rPr>
          <w:i w:val="0"/>
          <w:iCs w:val="0"/>
          <w:color w:val="6F4F9B"/>
        </w:rPr>
        <w:t>new</w:t>
      </w:r>
      <w:r w:rsidRPr="001E087C">
        <w:rPr>
          <w:i w:val="0"/>
          <w:iCs w:val="0"/>
          <w:color w:val="6F4F9B"/>
          <w:spacing w:val="26"/>
        </w:rPr>
        <w:t xml:space="preserve"> </w:t>
      </w:r>
      <w:r w:rsidRPr="001E087C">
        <w:rPr>
          <w:i w:val="0"/>
          <w:iCs w:val="0"/>
          <w:color w:val="6F4F9B"/>
        </w:rPr>
        <w:t>IMG</w:t>
      </w:r>
      <w:r w:rsidRPr="001E087C">
        <w:rPr>
          <w:i w:val="0"/>
          <w:iCs w:val="0"/>
          <w:color w:val="6F4F9B"/>
          <w:spacing w:val="26"/>
        </w:rPr>
        <w:t xml:space="preserve"> </w:t>
      </w:r>
      <w:r w:rsidRPr="001E087C">
        <w:rPr>
          <w:i w:val="0"/>
          <w:iCs w:val="0"/>
          <w:color w:val="6F4F9B"/>
          <w:spacing w:val="-2"/>
        </w:rPr>
        <w:t>Doctors</w:t>
      </w:r>
    </w:p>
    <w:p w14:paraId="0664DC35" w14:textId="77777777" w:rsidR="001E087C" w:rsidRDefault="001E087C" w:rsidP="001E087C">
      <w:pPr>
        <w:pStyle w:val="BodyText"/>
        <w:spacing w:line="247" w:lineRule="auto"/>
        <w:ind w:right="351"/>
        <w:jc w:val="both"/>
        <w:rPr>
          <w:color w:val="575756"/>
        </w:rPr>
      </w:pPr>
      <w:r>
        <w:rPr>
          <w:color w:val="575756"/>
        </w:rPr>
        <w:t>This checklist aims to support IMG doctors who are either newly arrived in the UK or have</w:t>
      </w:r>
      <w:r>
        <w:rPr>
          <w:color w:val="575756"/>
          <w:spacing w:val="40"/>
        </w:rPr>
        <w:t xml:space="preserve"> </w:t>
      </w:r>
      <w:r>
        <w:rPr>
          <w:color w:val="575756"/>
        </w:rPr>
        <w:t>been working in the UK for less than 12 months. This Checklist should be used by the Educational</w:t>
      </w:r>
      <w:r>
        <w:rPr>
          <w:color w:val="575756"/>
          <w:spacing w:val="35"/>
        </w:rPr>
        <w:t xml:space="preserve"> </w:t>
      </w:r>
      <w:r>
        <w:rPr>
          <w:color w:val="575756"/>
        </w:rPr>
        <w:t>Supervisor</w:t>
      </w:r>
      <w:r>
        <w:rPr>
          <w:color w:val="575756"/>
          <w:spacing w:val="35"/>
        </w:rPr>
        <w:t xml:space="preserve"> </w:t>
      </w:r>
      <w:r>
        <w:rPr>
          <w:color w:val="575756"/>
        </w:rPr>
        <w:t>(appointed</w:t>
      </w:r>
      <w:r>
        <w:rPr>
          <w:color w:val="575756"/>
          <w:spacing w:val="35"/>
        </w:rPr>
        <w:t xml:space="preserve"> </w:t>
      </w:r>
      <w:r>
        <w:rPr>
          <w:color w:val="575756"/>
        </w:rPr>
        <w:t>by</w:t>
      </w:r>
      <w:r>
        <w:rPr>
          <w:color w:val="575756"/>
          <w:spacing w:val="35"/>
        </w:rPr>
        <w:t xml:space="preserve"> </w:t>
      </w:r>
      <w:r>
        <w:rPr>
          <w:color w:val="575756"/>
        </w:rPr>
        <w:t>the</w:t>
      </w:r>
      <w:r>
        <w:rPr>
          <w:color w:val="575756"/>
          <w:spacing w:val="35"/>
        </w:rPr>
        <w:t xml:space="preserve"> </w:t>
      </w:r>
      <w:r>
        <w:rPr>
          <w:color w:val="575756"/>
        </w:rPr>
        <w:t>employing</w:t>
      </w:r>
      <w:r>
        <w:rPr>
          <w:color w:val="575756"/>
          <w:spacing w:val="35"/>
        </w:rPr>
        <w:t xml:space="preserve"> </w:t>
      </w:r>
      <w:r>
        <w:rPr>
          <w:color w:val="575756"/>
        </w:rPr>
        <w:t>Trust)</w:t>
      </w:r>
      <w:r>
        <w:rPr>
          <w:color w:val="575756"/>
          <w:spacing w:val="35"/>
        </w:rPr>
        <w:t xml:space="preserve"> </w:t>
      </w:r>
      <w:r>
        <w:rPr>
          <w:color w:val="575756"/>
        </w:rPr>
        <w:t>at</w:t>
      </w:r>
      <w:r>
        <w:rPr>
          <w:color w:val="575756"/>
          <w:spacing w:val="35"/>
        </w:rPr>
        <w:t xml:space="preserve"> </w:t>
      </w:r>
      <w:r>
        <w:rPr>
          <w:color w:val="575756"/>
        </w:rPr>
        <w:t>their</w:t>
      </w:r>
      <w:r>
        <w:rPr>
          <w:color w:val="575756"/>
          <w:spacing w:val="35"/>
        </w:rPr>
        <w:t xml:space="preserve"> </w:t>
      </w:r>
      <w:r>
        <w:rPr>
          <w:color w:val="575756"/>
        </w:rPr>
        <w:t>first</w:t>
      </w:r>
      <w:r>
        <w:rPr>
          <w:color w:val="575756"/>
          <w:spacing w:val="35"/>
        </w:rPr>
        <w:t xml:space="preserve"> </w:t>
      </w:r>
      <w:r>
        <w:rPr>
          <w:color w:val="575756"/>
        </w:rPr>
        <w:t>meeting</w:t>
      </w:r>
      <w:r>
        <w:rPr>
          <w:color w:val="575756"/>
          <w:spacing w:val="35"/>
        </w:rPr>
        <w:t xml:space="preserve"> </w:t>
      </w:r>
      <w:r>
        <w:rPr>
          <w:color w:val="575756"/>
        </w:rPr>
        <w:t>with</w:t>
      </w:r>
      <w:r>
        <w:rPr>
          <w:color w:val="575756"/>
          <w:spacing w:val="35"/>
        </w:rPr>
        <w:t xml:space="preserve"> </w:t>
      </w:r>
      <w:r>
        <w:rPr>
          <w:color w:val="575756"/>
        </w:rPr>
        <w:t>the IMG trainee/locally employed doctor. This checklist covers areas of specific needs of new</w:t>
      </w:r>
      <w:r>
        <w:rPr>
          <w:color w:val="575756"/>
          <w:spacing w:val="40"/>
        </w:rPr>
        <w:t xml:space="preserve"> </w:t>
      </w:r>
      <w:r>
        <w:rPr>
          <w:color w:val="575756"/>
        </w:rPr>
        <w:t>IMGs, as per feedback from previous IMGs and experienced educational supervisors. It is expected that this checklist will act as a driver for new international doctors to engage in focussed discussions with their educational supervisors, to build professional development plans</w:t>
      </w:r>
      <w:r>
        <w:rPr>
          <w:color w:val="575756"/>
          <w:spacing w:val="34"/>
        </w:rPr>
        <w:t xml:space="preserve"> </w:t>
      </w:r>
      <w:r>
        <w:rPr>
          <w:color w:val="575756"/>
        </w:rPr>
        <w:t>and</w:t>
      </w:r>
      <w:r>
        <w:rPr>
          <w:color w:val="575756"/>
          <w:spacing w:val="34"/>
        </w:rPr>
        <w:t xml:space="preserve"> </w:t>
      </w:r>
      <w:r>
        <w:rPr>
          <w:color w:val="575756"/>
        </w:rPr>
        <w:t>to</w:t>
      </w:r>
      <w:r>
        <w:rPr>
          <w:color w:val="575756"/>
          <w:spacing w:val="34"/>
        </w:rPr>
        <w:t xml:space="preserve"> </w:t>
      </w:r>
      <w:r>
        <w:rPr>
          <w:color w:val="575756"/>
        </w:rPr>
        <w:t>undertake</w:t>
      </w:r>
      <w:r>
        <w:rPr>
          <w:color w:val="575756"/>
          <w:spacing w:val="34"/>
        </w:rPr>
        <w:t xml:space="preserve"> </w:t>
      </w:r>
      <w:r>
        <w:rPr>
          <w:color w:val="575756"/>
        </w:rPr>
        <w:t>additional</w:t>
      </w:r>
      <w:r>
        <w:rPr>
          <w:color w:val="575756"/>
          <w:spacing w:val="34"/>
        </w:rPr>
        <w:t xml:space="preserve"> </w:t>
      </w:r>
      <w:r>
        <w:rPr>
          <w:color w:val="575756"/>
        </w:rPr>
        <w:t>training</w:t>
      </w:r>
      <w:r>
        <w:rPr>
          <w:color w:val="575756"/>
          <w:spacing w:val="34"/>
        </w:rPr>
        <w:t xml:space="preserve"> </w:t>
      </w:r>
      <w:r>
        <w:rPr>
          <w:color w:val="575756"/>
        </w:rPr>
        <w:t>to</w:t>
      </w:r>
      <w:r>
        <w:rPr>
          <w:color w:val="575756"/>
          <w:spacing w:val="34"/>
        </w:rPr>
        <w:t xml:space="preserve"> </w:t>
      </w:r>
      <w:r>
        <w:rPr>
          <w:color w:val="575756"/>
        </w:rPr>
        <w:t>address</w:t>
      </w:r>
      <w:r>
        <w:rPr>
          <w:color w:val="575756"/>
          <w:spacing w:val="34"/>
        </w:rPr>
        <w:t xml:space="preserve"> </w:t>
      </w:r>
      <w:r>
        <w:rPr>
          <w:color w:val="575756"/>
        </w:rPr>
        <w:t>their</w:t>
      </w:r>
      <w:r>
        <w:rPr>
          <w:color w:val="575756"/>
          <w:spacing w:val="34"/>
        </w:rPr>
        <w:t xml:space="preserve"> </w:t>
      </w:r>
      <w:r>
        <w:rPr>
          <w:color w:val="575756"/>
        </w:rPr>
        <w:t>learning</w:t>
      </w:r>
      <w:r>
        <w:rPr>
          <w:color w:val="575756"/>
          <w:spacing w:val="34"/>
        </w:rPr>
        <w:t xml:space="preserve"> </w:t>
      </w:r>
      <w:r>
        <w:rPr>
          <w:color w:val="575756"/>
        </w:rPr>
        <w:t>needs.</w:t>
      </w:r>
    </w:p>
    <w:p w14:paraId="50E75923" w14:textId="77777777" w:rsidR="001E087C" w:rsidRDefault="001E087C" w:rsidP="001E087C">
      <w:pPr>
        <w:pStyle w:val="BodyText"/>
        <w:spacing w:line="247" w:lineRule="auto"/>
        <w:ind w:right="351"/>
        <w:jc w:val="both"/>
        <w:rPr>
          <w:color w:val="575756"/>
        </w:rPr>
      </w:pPr>
    </w:p>
    <w:p w14:paraId="3D80BC3D" w14:textId="77777777" w:rsidR="001E087C" w:rsidRDefault="001E087C" w:rsidP="001E087C">
      <w:pPr>
        <w:pStyle w:val="BodyText"/>
        <w:jc w:val="both"/>
      </w:pPr>
      <w:r>
        <w:rPr>
          <w:color w:val="575756"/>
          <w:spacing w:val="-2"/>
        </w:rPr>
        <w:t>It</w:t>
      </w:r>
      <w:r>
        <w:rPr>
          <w:color w:val="575756"/>
          <w:spacing w:val="1"/>
        </w:rPr>
        <w:t xml:space="preserve"> </w:t>
      </w:r>
      <w:r>
        <w:rPr>
          <w:color w:val="575756"/>
          <w:spacing w:val="-2"/>
        </w:rPr>
        <w:t>is</w:t>
      </w:r>
      <w:r>
        <w:rPr>
          <w:color w:val="575756"/>
          <w:spacing w:val="1"/>
        </w:rPr>
        <w:t xml:space="preserve"> </w:t>
      </w:r>
      <w:r>
        <w:rPr>
          <w:color w:val="575756"/>
          <w:spacing w:val="-2"/>
        </w:rPr>
        <w:t>the</w:t>
      </w:r>
      <w:r>
        <w:rPr>
          <w:color w:val="575756"/>
          <w:spacing w:val="1"/>
        </w:rPr>
        <w:t xml:space="preserve"> </w:t>
      </w:r>
      <w:r>
        <w:rPr>
          <w:color w:val="575756"/>
          <w:spacing w:val="-2"/>
        </w:rPr>
        <w:t>responsibility</w:t>
      </w:r>
      <w:r>
        <w:rPr>
          <w:color w:val="575756"/>
          <w:spacing w:val="1"/>
        </w:rPr>
        <w:t xml:space="preserve"> </w:t>
      </w:r>
      <w:r>
        <w:rPr>
          <w:color w:val="575756"/>
          <w:spacing w:val="-2"/>
        </w:rPr>
        <w:t>of</w:t>
      </w:r>
      <w:r>
        <w:rPr>
          <w:color w:val="575756"/>
          <w:spacing w:val="1"/>
        </w:rPr>
        <w:t xml:space="preserve"> </w:t>
      </w:r>
      <w:r>
        <w:rPr>
          <w:color w:val="575756"/>
          <w:spacing w:val="-2"/>
        </w:rPr>
        <w:t>IMG</w:t>
      </w:r>
      <w:r>
        <w:rPr>
          <w:color w:val="575756"/>
          <w:spacing w:val="1"/>
        </w:rPr>
        <w:t xml:space="preserve"> </w:t>
      </w:r>
      <w:r>
        <w:rPr>
          <w:color w:val="575756"/>
          <w:spacing w:val="-2"/>
        </w:rPr>
        <w:t>doctor</w:t>
      </w:r>
      <w:r>
        <w:rPr>
          <w:color w:val="575756"/>
          <w:spacing w:val="2"/>
        </w:rPr>
        <w:t xml:space="preserve"> </w:t>
      </w:r>
      <w:r>
        <w:rPr>
          <w:color w:val="575756"/>
          <w:spacing w:val="-2"/>
        </w:rPr>
        <w:t>upload</w:t>
      </w:r>
      <w:r>
        <w:rPr>
          <w:color w:val="575756"/>
          <w:spacing w:val="1"/>
        </w:rPr>
        <w:t xml:space="preserve"> </w:t>
      </w:r>
      <w:r>
        <w:rPr>
          <w:color w:val="575756"/>
          <w:spacing w:val="-2"/>
        </w:rPr>
        <w:t>this</w:t>
      </w:r>
      <w:r>
        <w:rPr>
          <w:color w:val="575756"/>
          <w:spacing w:val="1"/>
        </w:rPr>
        <w:t xml:space="preserve"> </w:t>
      </w:r>
      <w:r>
        <w:rPr>
          <w:color w:val="575756"/>
          <w:spacing w:val="-2"/>
        </w:rPr>
        <w:t>checklist</w:t>
      </w:r>
      <w:r>
        <w:rPr>
          <w:color w:val="575756"/>
          <w:spacing w:val="1"/>
        </w:rPr>
        <w:t xml:space="preserve"> </w:t>
      </w:r>
      <w:r>
        <w:rPr>
          <w:color w:val="575756"/>
          <w:spacing w:val="-2"/>
        </w:rPr>
        <w:t>on</w:t>
      </w:r>
      <w:r>
        <w:rPr>
          <w:color w:val="575756"/>
          <w:spacing w:val="1"/>
        </w:rPr>
        <w:t xml:space="preserve"> </w:t>
      </w:r>
      <w:r>
        <w:rPr>
          <w:color w:val="575756"/>
          <w:spacing w:val="-2"/>
        </w:rPr>
        <w:t>their</w:t>
      </w:r>
      <w:r>
        <w:rPr>
          <w:color w:val="575756"/>
          <w:spacing w:val="1"/>
        </w:rPr>
        <w:t xml:space="preserve"> </w:t>
      </w:r>
      <w:r>
        <w:rPr>
          <w:color w:val="575756"/>
          <w:spacing w:val="-2"/>
        </w:rPr>
        <w:t>ePortfolio/appraisal</w:t>
      </w:r>
      <w:r>
        <w:rPr>
          <w:color w:val="575756"/>
          <w:spacing w:val="1"/>
        </w:rPr>
        <w:t xml:space="preserve"> </w:t>
      </w:r>
      <w:r>
        <w:rPr>
          <w:color w:val="575756"/>
          <w:spacing w:val="-2"/>
        </w:rPr>
        <w:t>platform</w:t>
      </w:r>
    </w:p>
    <w:p w14:paraId="5D05AB12" w14:textId="77777777" w:rsidR="001E087C" w:rsidRDefault="001E087C" w:rsidP="001E087C">
      <w:pPr>
        <w:pStyle w:val="BodyText"/>
        <w:spacing w:line="247" w:lineRule="auto"/>
        <w:ind w:right="351"/>
        <w:jc w:val="both"/>
      </w:pPr>
    </w:p>
    <w:p w14:paraId="6660850A" w14:textId="77777777" w:rsidR="001E087C" w:rsidRDefault="001E087C" w:rsidP="001E087C">
      <w:pPr>
        <w:pStyle w:val="BodyText"/>
        <w:spacing w:before="16"/>
      </w:pPr>
    </w:p>
    <w:tbl>
      <w:tblPr>
        <w:tblW w:w="0" w:type="auto"/>
        <w:jc w:val="center"/>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Layout w:type="fixed"/>
        <w:tblCellMar>
          <w:left w:w="0" w:type="dxa"/>
          <w:right w:w="0" w:type="dxa"/>
        </w:tblCellMar>
        <w:tblLook w:val="01E0" w:firstRow="1" w:lastRow="1" w:firstColumn="1" w:lastColumn="1" w:noHBand="0" w:noVBand="0"/>
      </w:tblPr>
      <w:tblGrid>
        <w:gridCol w:w="3913"/>
        <w:gridCol w:w="3380"/>
      </w:tblGrid>
      <w:tr w:rsidR="001E087C" w14:paraId="18719E22" w14:textId="77777777" w:rsidTr="001E087C">
        <w:trPr>
          <w:trHeight w:val="343"/>
          <w:jc w:val="center"/>
        </w:trPr>
        <w:tc>
          <w:tcPr>
            <w:tcW w:w="3913" w:type="dxa"/>
            <w:tcBorders>
              <w:left w:val="nil"/>
            </w:tcBorders>
          </w:tcPr>
          <w:p w14:paraId="3284940D"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of</w:t>
            </w:r>
            <w:r>
              <w:rPr>
                <w:color w:val="575756"/>
                <w:spacing w:val="-1"/>
                <w:sz w:val="19"/>
              </w:rPr>
              <w:t xml:space="preserve"> </w:t>
            </w:r>
            <w:r>
              <w:rPr>
                <w:color w:val="575756"/>
                <w:sz w:val="19"/>
              </w:rPr>
              <w:t>IMG/International</w:t>
            </w:r>
            <w:r>
              <w:rPr>
                <w:color w:val="575756"/>
                <w:spacing w:val="-1"/>
                <w:sz w:val="19"/>
              </w:rPr>
              <w:t xml:space="preserve"> </w:t>
            </w:r>
            <w:r>
              <w:rPr>
                <w:color w:val="575756"/>
                <w:spacing w:val="-2"/>
                <w:sz w:val="19"/>
              </w:rPr>
              <w:t>Doctor</w:t>
            </w:r>
          </w:p>
        </w:tc>
        <w:tc>
          <w:tcPr>
            <w:tcW w:w="3380" w:type="dxa"/>
            <w:tcBorders>
              <w:right w:val="nil"/>
            </w:tcBorders>
          </w:tcPr>
          <w:p w14:paraId="23308BD8" w14:textId="77777777" w:rsidR="001E087C" w:rsidRDefault="001E087C" w:rsidP="001E087C">
            <w:pPr>
              <w:pStyle w:val="TableParagraph"/>
              <w:rPr>
                <w:rFonts w:ascii="Times New Roman"/>
                <w:sz w:val="18"/>
              </w:rPr>
            </w:pPr>
          </w:p>
        </w:tc>
      </w:tr>
      <w:tr w:rsidR="001E087C" w14:paraId="1D8F4404" w14:textId="77777777" w:rsidTr="001E087C">
        <w:trPr>
          <w:trHeight w:val="343"/>
          <w:jc w:val="center"/>
        </w:trPr>
        <w:tc>
          <w:tcPr>
            <w:tcW w:w="3913" w:type="dxa"/>
            <w:tcBorders>
              <w:left w:val="nil"/>
            </w:tcBorders>
          </w:tcPr>
          <w:p w14:paraId="59CC4ED3" w14:textId="77777777" w:rsidR="001E087C" w:rsidRDefault="001E087C" w:rsidP="001E087C">
            <w:pPr>
              <w:pStyle w:val="TableParagraph"/>
              <w:spacing w:before="54"/>
              <w:rPr>
                <w:sz w:val="19"/>
              </w:rPr>
            </w:pPr>
            <w:r>
              <w:rPr>
                <w:color w:val="575756"/>
                <w:sz w:val="19"/>
              </w:rPr>
              <w:t>UK</w:t>
            </w:r>
            <w:r>
              <w:rPr>
                <w:color w:val="575756"/>
                <w:spacing w:val="4"/>
                <w:sz w:val="19"/>
              </w:rPr>
              <w:t xml:space="preserve"> </w:t>
            </w:r>
            <w:r>
              <w:rPr>
                <w:color w:val="575756"/>
                <w:spacing w:val="-2"/>
                <w:sz w:val="19"/>
              </w:rPr>
              <w:t>Address</w:t>
            </w:r>
          </w:p>
        </w:tc>
        <w:tc>
          <w:tcPr>
            <w:tcW w:w="3380" w:type="dxa"/>
            <w:tcBorders>
              <w:right w:val="nil"/>
            </w:tcBorders>
          </w:tcPr>
          <w:p w14:paraId="0DF8D1A4" w14:textId="77777777" w:rsidR="001E087C" w:rsidRDefault="001E087C" w:rsidP="001E087C">
            <w:pPr>
              <w:pStyle w:val="TableParagraph"/>
              <w:rPr>
                <w:rFonts w:ascii="Times New Roman"/>
                <w:sz w:val="18"/>
              </w:rPr>
            </w:pPr>
          </w:p>
        </w:tc>
      </w:tr>
      <w:tr w:rsidR="001E087C" w14:paraId="18ACEB11" w14:textId="77777777" w:rsidTr="001E087C">
        <w:trPr>
          <w:trHeight w:val="343"/>
          <w:jc w:val="center"/>
        </w:trPr>
        <w:tc>
          <w:tcPr>
            <w:tcW w:w="3913" w:type="dxa"/>
            <w:tcBorders>
              <w:left w:val="nil"/>
            </w:tcBorders>
          </w:tcPr>
          <w:p w14:paraId="1C311337"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of</w:t>
            </w:r>
            <w:r>
              <w:rPr>
                <w:color w:val="575756"/>
                <w:spacing w:val="1"/>
                <w:sz w:val="19"/>
              </w:rPr>
              <w:t xml:space="preserve"> </w:t>
            </w:r>
            <w:r>
              <w:rPr>
                <w:color w:val="575756"/>
                <w:sz w:val="19"/>
              </w:rPr>
              <w:t>the</w:t>
            </w:r>
            <w:r>
              <w:rPr>
                <w:color w:val="575756"/>
                <w:spacing w:val="1"/>
                <w:sz w:val="19"/>
              </w:rPr>
              <w:t xml:space="preserve"> </w:t>
            </w:r>
            <w:r>
              <w:rPr>
                <w:color w:val="575756"/>
                <w:sz w:val="19"/>
              </w:rPr>
              <w:t>base</w:t>
            </w:r>
            <w:r>
              <w:rPr>
                <w:color w:val="575756"/>
                <w:spacing w:val="1"/>
                <w:sz w:val="19"/>
              </w:rPr>
              <w:t xml:space="preserve"> </w:t>
            </w:r>
            <w:r>
              <w:rPr>
                <w:color w:val="575756"/>
                <w:spacing w:val="-2"/>
                <w:sz w:val="19"/>
              </w:rPr>
              <w:t>Hospital/Surgery</w:t>
            </w:r>
          </w:p>
        </w:tc>
        <w:tc>
          <w:tcPr>
            <w:tcW w:w="3380" w:type="dxa"/>
            <w:tcBorders>
              <w:right w:val="nil"/>
            </w:tcBorders>
          </w:tcPr>
          <w:p w14:paraId="21BADC94" w14:textId="77777777" w:rsidR="001E087C" w:rsidRDefault="001E087C" w:rsidP="001E087C">
            <w:pPr>
              <w:pStyle w:val="TableParagraph"/>
              <w:rPr>
                <w:rFonts w:ascii="Times New Roman"/>
                <w:sz w:val="18"/>
              </w:rPr>
            </w:pPr>
          </w:p>
        </w:tc>
      </w:tr>
      <w:tr w:rsidR="001E087C" w14:paraId="04A45E84" w14:textId="77777777" w:rsidTr="001E087C">
        <w:trPr>
          <w:trHeight w:val="343"/>
          <w:jc w:val="center"/>
        </w:trPr>
        <w:tc>
          <w:tcPr>
            <w:tcW w:w="3913" w:type="dxa"/>
            <w:tcBorders>
              <w:left w:val="nil"/>
            </w:tcBorders>
          </w:tcPr>
          <w:p w14:paraId="3CC2A1B9" w14:textId="77777777" w:rsidR="001E087C" w:rsidRDefault="001E087C" w:rsidP="001E087C">
            <w:pPr>
              <w:pStyle w:val="TableParagraph"/>
              <w:spacing w:before="54"/>
              <w:rPr>
                <w:sz w:val="19"/>
              </w:rPr>
            </w:pPr>
            <w:r>
              <w:rPr>
                <w:color w:val="575756"/>
                <w:sz w:val="19"/>
              </w:rPr>
              <w:t>Date</w:t>
            </w:r>
            <w:r>
              <w:rPr>
                <w:color w:val="575756"/>
                <w:spacing w:val="2"/>
                <w:sz w:val="19"/>
              </w:rPr>
              <w:t xml:space="preserve"> </w:t>
            </w:r>
            <w:r>
              <w:rPr>
                <w:color w:val="575756"/>
                <w:sz w:val="19"/>
              </w:rPr>
              <w:t>of</w:t>
            </w:r>
            <w:r>
              <w:rPr>
                <w:color w:val="575756"/>
                <w:spacing w:val="3"/>
                <w:sz w:val="19"/>
              </w:rPr>
              <w:t xml:space="preserve"> </w:t>
            </w:r>
            <w:r>
              <w:rPr>
                <w:color w:val="575756"/>
                <w:sz w:val="19"/>
              </w:rPr>
              <w:t>starting</w:t>
            </w:r>
            <w:r>
              <w:rPr>
                <w:color w:val="575756"/>
                <w:spacing w:val="3"/>
                <w:sz w:val="19"/>
              </w:rPr>
              <w:t xml:space="preserve"> </w:t>
            </w:r>
            <w:r>
              <w:rPr>
                <w:color w:val="575756"/>
                <w:spacing w:val="-5"/>
                <w:sz w:val="19"/>
              </w:rPr>
              <w:t>Job</w:t>
            </w:r>
          </w:p>
        </w:tc>
        <w:tc>
          <w:tcPr>
            <w:tcW w:w="3380" w:type="dxa"/>
            <w:tcBorders>
              <w:right w:val="nil"/>
            </w:tcBorders>
          </w:tcPr>
          <w:p w14:paraId="11C3190A" w14:textId="77777777" w:rsidR="001E087C" w:rsidRDefault="001E087C" w:rsidP="001E087C">
            <w:pPr>
              <w:pStyle w:val="TableParagraph"/>
              <w:rPr>
                <w:rFonts w:ascii="Times New Roman"/>
                <w:sz w:val="18"/>
              </w:rPr>
            </w:pPr>
          </w:p>
        </w:tc>
      </w:tr>
      <w:tr w:rsidR="001E087C" w14:paraId="5EEE30C6" w14:textId="77777777" w:rsidTr="001E087C">
        <w:trPr>
          <w:trHeight w:val="583"/>
          <w:jc w:val="center"/>
        </w:trPr>
        <w:tc>
          <w:tcPr>
            <w:tcW w:w="3913" w:type="dxa"/>
            <w:tcBorders>
              <w:left w:val="nil"/>
            </w:tcBorders>
          </w:tcPr>
          <w:p w14:paraId="30CAA52D" w14:textId="77777777" w:rsidR="001E087C" w:rsidRDefault="001E087C" w:rsidP="001E087C">
            <w:pPr>
              <w:pStyle w:val="TableParagraph"/>
              <w:spacing w:before="54" w:line="247" w:lineRule="auto"/>
              <w:ind w:right="212"/>
              <w:rPr>
                <w:sz w:val="19"/>
              </w:rPr>
            </w:pPr>
            <w:r>
              <w:rPr>
                <w:color w:val="575756"/>
                <w:sz w:val="19"/>
              </w:rPr>
              <w:t>Planned date of finishing post /last date of visa (if</w:t>
            </w:r>
            <w:r>
              <w:rPr>
                <w:color w:val="575756"/>
                <w:spacing w:val="-8"/>
                <w:sz w:val="19"/>
              </w:rPr>
              <w:t xml:space="preserve"> </w:t>
            </w:r>
            <w:r>
              <w:rPr>
                <w:color w:val="575756"/>
                <w:sz w:val="19"/>
              </w:rPr>
              <w:t>applicable)</w:t>
            </w:r>
          </w:p>
        </w:tc>
        <w:tc>
          <w:tcPr>
            <w:tcW w:w="3380" w:type="dxa"/>
            <w:tcBorders>
              <w:right w:val="nil"/>
            </w:tcBorders>
          </w:tcPr>
          <w:p w14:paraId="692F842A" w14:textId="77777777" w:rsidR="001E087C" w:rsidRDefault="001E087C" w:rsidP="001E087C">
            <w:pPr>
              <w:pStyle w:val="TableParagraph"/>
              <w:rPr>
                <w:rFonts w:ascii="Times New Roman"/>
                <w:sz w:val="18"/>
              </w:rPr>
            </w:pPr>
          </w:p>
        </w:tc>
      </w:tr>
      <w:tr w:rsidR="001E087C" w14:paraId="223D413D" w14:textId="77777777" w:rsidTr="001E087C">
        <w:trPr>
          <w:trHeight w:val="343"/>
          <w:jc w:val="center"/>
        </w:trPr>
        <w:tc>
          <w:tcPr>
            <w:tcW w:w="3913" w:type="dxa"/>
            <w:tcBorders>
              <w:left w:val="nil"/>
            </w:tcBorders>
          </w:tcPr>
          <w:p w14:paraId="72D1FCE2" w14:textId="77777777" w:rsidR="001E087C" w:rsidRDefault="001E087C" w:rsidP="001E087C">
            <w:pPr>
              <w:pStyle w:val="TableParagraph"/>
              <w:spacing w:before="54"/>
              <w:rPr>
                <w:sz w:val="19"/>
              </w:rPr>
            </w:pPr>
            <w:r>
              <w:rPr>
                <w:color w:val="575756"/>
                <w:sz w:val="19"/>
              </w:rPr>
              <w:t>Name</w:t>
            </w:r>
            <w:r>
              <w:rPr>
                <w:color w:val="575756"/>
                <w:spacing w:val="6"/>
                <w:sz w:val="19"/>
              </w:rPr>
              <w:t xml:space="preserve"> </w:t>
            </w:r>
            <w:r>
              <w:rPr>
                <w:color w:val="575756"/>
                <w:sz w:val="19"/>
              </w:rPr>
              <w:t>of</w:t>
            </w:r>
            <w:r>
              <w:rPr>
                <w:color w:val="575756"/>
                <w:spacing w:val="7"/>
                <w:sz w:val="19"/>
              </w:rPr>
              <w:t xml:space="preserve"> </w:t>
            </w:r>
            <w:r>
              <w:rPr>
                <w:color w:val="575756"/>
                <w:sz w:val="19"/>
              </w:rPr>
              <w:t>Educational</w:t>
            </w:r>
            <w:r>
              <w:rPr>
                <w:color w:val="575756"/>
                <w:spacing w:val="7"/>
                <w:sz w:val="19"/>
              </w:rPr>
              <w:t xml:space="preserve"> </w:t>
            </w:r>
            <w:r>
              <w:rPr>
                <w:color w:val="575756"/>
                <w:spacing w:val="-2"/>
                <w:sz w:val="19"/>
              </w:rPr>
              <w:t>Supervisor</w:t>
            </w:r>
          </w:p>
        </w:tc>
        <w:tc>
          <w:tcPr>
            <w:tcW w:w="3380" w:type="dxa"/>
            <w:tcBorders>
              <w:right w:val="nil"/>
            </w:tcBorders>
          </w:tcPr>
          <w:p w14:paraId="7CDF6BF3" w14:textId="77777777" w:rsidR="001E087C" w:rsidRDefault="001E087C" w:rsidP="001E087C">
            <w:pPr>
              <w:pStyle w:val="TableParagraph"/>
              <w:rPr>
                <w:rFonts w:ascii="Times New Roman"/>
                <w:sz w:val="18"/>
              </w:rPr>
            </w:pPr>
          </w:p>
        </w:tc>
      </w:tr>
      <w:tr w:rsidR="001E087C" w14:paraId="3AA4B697" w14:textId="77777777" w:rsidTr="001E087C">
        <w:trPr>
          <w:trHeight w:val="343"/>
          <w:jc w:val="center"/>
        </w:trPr>
        <w:tc>
          <w:tcPr>
            <w:tcW w:w="3913" w:type="dxa"/>
            <w:tcBorders>
              <w:left w:val="nil"/>
            </w:tcBorders>
          </w:tcPr>
          <w:p w14:paraId="22FC93A9" w14:textId="77777777" w:rsidR="001E087C" w:rsidRDefault="001E087C" w:rsidP="001E087C">
            <w:pPr>
              <w:pStyle w:val="TableParagraph"/>
              <w:spacing w:before="54"/>
              <w:rPr>
                <w:sz w:val="19"/>
              </w:rPr>
            </w:pPr>
            <w:r>
              <w:rPr>
                <w:color w:val="575756"/>
                <w:sz w:val="19"/>
              </w:rPr>
              <w:t>Name</w:t>
            </w:r>
            <w:r>
              <w:rPr>
                <w:color w:val="575756"/>
                <w:spacing w:val="-1"/>
                <w:sz w:val="19"/>
              </w:rPr>
              <w:t xml:space="preserve"> </w:t>
            </w:r>
            <w:r>
              <w:rPr>
                <w:color w:val="575756"/>
                <w:sz w:val="19"/>
              </w:rPr>
              <w:t xml:space="preserve">of IMG Lead or contact person in </w:t>
            </w:r>
            <w:r>
              <w:rPr>
                <w:color w:val="575756"/>
                <w:spacing w:val="-4"/>
                <w:sz w:val="19"/>
              </w:rPr>
              <w:t>PGMED</w:t>
            </w:r>
          </w:p>
        </w:tc>
        <w:tc>
          <w:tcPr>
            <w:tcW w:w="3380" w:type="dxa"/>
            <w:tcBorders>
              <w:right w:val="nil"/>
            </w:tcBorders>
          </w:tcPr>
          <w:p w14:paraId="4EB96D58" w14:textId="77777777" w:rsidR="001E087C" w:rsidRDefault="001E087C" w:rsidP="001E087C">
            <w:pPr>
              <w:pStyle w:val="TableParagraph"/>
              <w:rPr>
                <w:rFonts w:ascii="Times New Roman"/>
                <w:sz w:val="18"/>
              </w:rPr>
            </w:pPr>
          </w:p>
        </w:tc>
      </w:tr>
      <w:tr w:rsidR="001E087C" w14:paraId="65E5D72C" w14:textId="77777777" w:rsidTr="001E087C">
        <w:trPr>
          <w:trHeight w:val="343"/>
          <w:jc w:val="center"/>
        </w:trPr>
        <w:tc>
          <w:tcPr>
            <w:tcW w:w="3913" w:type="dxa"/>
            <w:tcBorders>
              <w:left w:val="nil"/>
            </w:tcBorders>
          </w:tcPr>
          <w:p w14:paraId="5BFD8EBA" w14:textId="77777777" w:rsidR="001E087C" w:rsidRDefault="001E087C" w:rsidP="001E087C">
            <w:pPr>
              <w:pStyle w:val="TableParagraph"/>
              <w:spacing w:before="55"/>
              <w:rPr>
                <w:sz w:val="19"/>
              </w:rPr>
            </w:pPr>
            <w:r>
              <w:rPr>
                <w:color w:val="575756"/>
                <w:sz w:val="19"/>
              </w:rPr>
              <w:t>Name</w:t>
            </w:r>
            <w:r>
              <w:rPr>
                <w:color w:val="575756"/>
                <w:spacing w:val="4"/>
                <w:sz w:val="19"/>
              </w:rPr>
              <w:t xml:space="preserve"> </w:t>
            </w:r>
            <w:r>
              <w:rPr>
                <w:color w:val="575756"/>
                <w:sz w:val="19"/>
              </w:rPr>
              <w:t>of</w:t>
            </w:r>
            <w:r>
              <w:rPr>
                <w:color w:val="575756"/>
                <w:spacing w:val="4"/>
                <w:sz w:val="19"/>
              </w:rPr>
              <w:t xml:space="preserve"> </w:t>
            </w:r>
            <w:r>
              <w:rPr>
                <w:color w:val="575756"/>
                <w:sz w:val="19"/>
              </w:rPr>
              <w:t>Clinical</w:t>
            </w:r>
            <w:r>
              <w:rPr>
                <w:color w:val="575756"/>
                <w:spacing w:val="5"/>
                <w:sz w:val="19"/>
              </w:rPr>
              <w:t xml:space="preserve"> </w:t>
            </w:r>
            <w:r>
              <w:rPr>
                <w:color w:val="575756"/>
                <w:spacing w:val="-2"/>
                <w:sz w:val="19"/>
              </w:rPr>
              <w:t>Director</w:t>
            </w:r>
          </w:p>
        </w:tc>
        <w:tc>
          <w:tcPr>
            <w:tcW w:w="3380" w:type="dxa"/>
            <w:tcBorders>
              <w:right w:val="nil"/>
            </w:tcBorders>
          </w:tcPr>
          <w:p w14:paraId="2959678A" w14:textId="77777777" w:rsidR="001E087C" w:rsidRDefault="001E087C" w:rsidP="001E087C">
            <w:pPr>
              <w:pStyle w:val="TableParagraph"/>
              <w:rPr>
                <w:rFonts w:ascii="Times New Roman"/>
                <w:sz w:val="18"/>
              </w:rPr>
            </w:pPr>
          </w:p>
        </w:tc>
      </w:tr>
      <w:tr w:rsidR="001E087C" w14:paraId="2120473D" w14:textId="77777777" w:rsidTr="001E087C">
        <w:trPr>
          <w:trHeight w:val="343"/>
          <w:jc w:val="center"/>
        </w:trPr>
        <w:tc>
          <w:tcPr>
            <w:tcW w:w="3913" w:type="dxa"/>
            <w:tcBorders>
              <w:left w:val="nil"/>
            </w:tcBorders>
          </w:tcPr>
          <w:p w14:paraId="3D7C9C1C" w14:textId="77777777" w:rsidR="001E087C" w:rsidRDefault="001E087C" w:rsidP="001E087C">
            <w:pPr>
              <w:pStyle w:val="TableParagraph"/>
              <w:spacing w:before="55"/>
              <w:rPr>
                <w:sz w:val="19"/>
              </w:rPr>
            </w:pPr>
            <w:r>
              <w:rPr>
                <w:color w:val="575756"/>
                <w:sz w:val="19"/>
              </w:rPr>
              <w:t>Date</w:t>
            </w:r>
            <w:r>
              <w:rPr>
                <w:color w:val="575756"/>
                <w:spacing w:val="-3"/>
                <w:sz w:val="19"/>
              </w:rPr>
              <w:t xml:space="preserve"> </w:t>
            </w:r>
            <w:r>
              <w:rPr>
                <w:color w:val="575756"/>
                <w:sz w:val="19"/>
              </w:rPr>
              <w:t>of</w:t>
            </w:r>
            <w:r>
              <w:rPr>
                <w:color w:val="575756"/>
                <w:spacing w:val="-3"/>
                <w:sz w:val="19"/>
              </w:rPr>
              <w:t xml:space="preserve"> </w:t>
            </w:r>
            <w:r>
              <w:rPr>
                <w:color w:val="575756"/>
                <w:sz w:val="19"/>
              </w:rPr>
              <w:t>this</w:t>
            </w:r>
            <w:r>
              <w:rPr>
                <w:color w:val="575756"/>
                <w:spacing w:val="-3"/>
                <w:sz w:val="19"/>
              </w:rPr>
              <w:t xml:space="preserve"> </w:t>
            </w:r>
            <w:r>
              <w:rPr>
                <w:color w:val="575756"/>
                <w:spacing w:val="-2"/>
                <w:sz w:val="19"/>
              </w:rPr>
              <w:t>meeting</w:t>
            </w:r>
          </w:p>
        </w:tc>
        <w:tc>
          <w:tcPr>
            <w:tcW w:w="3380" w:type="dxa"/>
            <w:tcBorders>
              <w:right w:val="nil"/>
            </w:tcBorders>
          </w:tcPr>
          <w:p w14:paraId="707DB1F0" w14:textId="77777777" w:rsidR="001E087C" w:rsidRDefault="001E087C" w:rsidP="001E087C">
            <w:pPr>
              <w:pStyle w:val="TableParagraph"/>
              <w:rPr>
                <w:rFonts w:ascii="Times New Roman"/>
                <w:sz w:val="18"/>
              </w:rPr>
            </w:pPr>
          </w:p>
        </w:tc>
      </w:tr>
      <w:tr w:rsidR="001E087C" w14:paraId="2B430327" w14:textId="77777777" w:rsidTr="001E087C">
        <w:trPr>
          <w:trHeight w:val="583"/>
          <w:jc w:val="center"/>
        </w:trPr>
        <w:tc>
          <w:tcPr>
            <w:tcW w:w="3913" w:type="dxa"/>
            <w:tcBorders>
              <w:left w:val="nil"/>
            </w:tcBorders>
          </w:tcPr>
          <w:p w14:paraId="6E59BD28" w14:textId="77777777" w:rsidR="001E087C" w:rsidRDefault="001E087C" w:rsidP="001E087C">
            <w:pPr>
              <w:pStyle w:val="TableParagraph"/>
              <w:spacing w:before="55" w:line="247" w:lineRule="auto"/>
              <w:rPr>
                <w:sz w:val="19"/>
              </w:rPr>
            </w:pPr>
            <w:r>
              <w:rPr>
                <w:color w:val="575756"/>
                <w:sz w:val="19"/>
              </w:rPr>
              <w:t>Does the trainee need advice re any practical issues (housing, bank etc)?</w:t>
            </w:r>
          </w:p>
        </w:tc>
        <w:tc>
          <w:tcPr>
            <w:tcW w:w="3380" w:type="dxa"/>
            <w:tcBorders>
              <w:right w:val="nil"/>
            </w:tcBorders>
          </w:tcPr>
          <w:p w14:paraId="03BAAB1C" w14:textId="77777777" w:rsidR="001E087C" w:rsidRDefault="001E087C" w:rsidP="001E087C">
            <w:pPr>
              <w:pStyle w:val="TableParagraph"/>
              <w:rPr>
                <w:rFonts w:ascii="Times New Roman"/>
                <w:sz w:val="18"/>
              </w:rPr>
            </w:pPr>
          </w:p>
        </w:tc>
      </w:tr>
      <w:tr w:rsidR="001E087C" w14:paraId="64F9BEC9" w14:textId="77777777" w:rsidTr="001E087C">
        <w:trPr>
          <w:trHeight w:val="823"/>
          <w:jc w:val="center"/>
        </w:trPr>
        <w:tc>
          <w:tcPr>
            <w:tcW w:w="3913" w:type="dxa"/>
            <w:tcBorders>
              <w:left w:val="nil"/>
            </w:tcBorders>
          </w:tcPr>
          <w:p w14:paraId="44DCA890" w14:textId="77777777" w:rsidR="001E087C" w:rsidRDefault="001E087C" w:rsidP="001E087C">
            <w:pPr>
              <w:pStyle w:val="TableParagraph"/>
              <w:spacing w:before="55" w:line="247" w:lineRule="auto"/>
              <w:rPr>
                <w:sz w:val="19"/>
              </w:rPr>
            </w:pPr>
            <w:r>
              <w:rPr>
                <w:color w:val="575756"/>
                <w:sz w:val="19"/>
              </w:rPr>
              <w:t>Welcoming &amp; Valuing IMG NHS Induction programme discussed including language &amp; communication</w:t>
            </w:r>
            <w:r>
              <w:rPr>
                <w:color w:val="575756"/>
                <w:spacing w:val="-8"/>
                <w:sz w:val="19"/>
              </w:rPr>
              <w:t xml:space="preserve"> </w:t>
            </w:r>
            <w:r>
              <w:rPr>
                <w:color w:val="575756"/>
                <w:sz w:val="19"/>
              </w:rPr>
              <w:t>induction</w:t>
            </w:r>
          </w:p>
        </w:tc>
        <w:tc>
          <w:tcPr>
            <w:tcW w:w="3380" w:type="dxa"/>
            <w:tcBorders>
              <w:right w:val="nil"/>
            </w:tcBorders>
          </w:tcPr>
          <w:p w14:paraId="603B7B65" w14:textId="77777777" w:rsidR="001E087C" w:rsidRDefault="001E087C" w:rsidP="001E087C">
            <w:pPr>
              <w:pStyle w:val="TableParagraph"/>
              <w:rPr>
                <w:rFonts w:ascii="Times New Roman"/>
                <w:sz w:val="18"/>
              </w:rPr>
            </w:pPr>
          </w:p>
        </w:tc>
      </w:tr>
      <w:tr w:rsidR="001E087C" w14:paraId="6DC4595D" w14:textId="77777777" w:rsidTr="001E087C">
        <w:trPr>
          <w:trHeight w:val="343"/>
          <w:jc w:val="center"/>
        </w:trPr>
        <w:tc>
          <w:tcPr>
            <w:tcW w:w="3913" w:type="dxa"/>
            <w:tcBorders>
              <w:left w:val="nil"/>
            </w:tcBorders>
          </w:tcPr>
          <w:p w14:paraId="5C1910D7" w14:textId="77777777" w:rsidR="001E087C" w:rsidRDefault="001E087C" w:rsidP="001E087C">
            <w:pPr>
              <w:pStyle w:val="TableParagraph"/>
              <w:spacing w:before="55"/>
              <w:rPr>
                <w:sz w:val="19"/>
              </w:rPr>
            </w:pPr>
            <w:r>
              <w:rPr>
                <w:color w:val="575756"/>
                <w:sz w:val="19"/>
              </w:rPr>
              <w:t>GMC’s</w:t>
            </w:r>
            <w:r>
              <w:rPr>
                <w:color w:val="575756"/>
                <w:spacing w:val="-4"/>
                <w:sz w:val="19"/>
              </w:rPr>
              <w:t xml:space="preserve"> </w:t>
            </w:r>
            <w:r>
              <w:rPr>
                <w:color w:val="575756"/>
                <w:sz w:val="19"/>
              </w:rPr>
              <w:t>Welcome</w:t>
            </w:r>
            <w:r>
              <w:rPr>
                <w:color w:val="575756"/>
                <w:spacing w:val="-4"/>
                <w:sz w:val="19"/>
              </w:rPr>
              <w:t xml:space="preserve"> </w:t>
            </w:r>
            <w:r>
              <w:rPr>
                <w:color w:val="575756"/>
                <w:sz w:val="19"/>
              </w:rPr>
              <w:t>to</w:t>
            </w:r>
            <w:r>
              <w:rPr>
                <w:color w:val="575756"/>
                <w:spacing w:val="-3"/>
                <w:sz w:val="19"/>
              </w:rPr>
              <w:t xml:space="preserve"> </w:t>
            </w:r>
            <w:r>
              <w:rPr>
                <w:color w:val="575756"/>
                <w:sz w:val="19"/>
              </w:rPr>
              <w:t>UK</w:t>
            </w:r>
            <w:r>
              <w:rPr>
                <w:color w:val="575756"/>
                <w:spacing w:val="-4"/>
                <w:sz w:val="19"/>
              </w:rPr>
              <w:t xml:space="preserve"> </w:t>
            </w:r>
            <w:r>
              <w:rPr>
                <w:color w:val="575756"/>
                <w:sz w:val="19"/>
              </w:rPr>
              <w:t>Practice</w:t>
            </w:r>
            <w:r>
              <w:rPr>
                <w:color w:val="575756"/>
                <w:spacing w:val="-4"/>
                <w:sz w:val="19"/>
              </w:rPr>
              <w:t xml:space="preserve"> </w:t>
            </w:r>
            <w:r>
              <w:rPr>
                <w:color w:val="575756"/>
                <w:spacing w:val="-2"/>
                <w:sz w:val="19"/>
              </w:rPr>
              <w:t>booked</w:t>
            </w:r>
          </w:p>
        </w:tc>
        <w:tc>
          <w:tcPr>
            <w:tcW w:w="3380" w:type="dxa"/>
            <w:tcBorders>
              <w:right w:val="nil"/>
            </w:tcBorders>
          </w:tcPr>
          <w:p w14:paraId="48A7F08E" w14:textId="77777777" w:rsidR="001E087C" w:rsidRDefault="001E087C" w:rsidP="001E087C">
            <w:pPr>
              <w:pStyle w:val="TableParagraph"/>
              <w:rPr>
                <w:rFonts w:ascii="Times New Roman"/>
                <w:sz w:val="18"/>
              </w:rPr>
            </w:pPr>
          </w:p>
        </w:tc>
      </w:tr>
      <w:tr w:rsidR="001E087C" w14:paraId="71103038" w14:textId="77777777" w:rsidTr="001E087C">
        <w:trPr>
          <w:trHeight w:val="343"/>
          <w:jc w:val="center"/>
        </w:trPr>
        <w:tc>
          <w:tcPr>
            <w:tcW w:w="3913" w:type="dxa"/>
            <w:tcBorders>
              <w:left w:val="nil"/>
            </w:tcBorders>
          </w:tcPr>
          <w:p w14:paraId="20A54690" w14:textId="77777777" w:rsidR="001E087C" w:rsidRDefault="001E087C" w:rsidP="001E087C">
            <w:pPr>
              <w:pStyle w:val="TableParagraph"/>
              <w:spacing w:before="55"/>
              <w:rPr>
                <w:sz w:val="19"/>
              </w:rPr>
            </w:pPr>
            <w:r>
              <w:rPr>
                <w:color w:val="575756"/>
                <w:sz w:val="19"/>
              </w:rPr>
              <w:t>eLearning</w:t>
            </w:r>
            <w:r>
              <w:rPr>
                <w:color w:val="575756"/>
                <w:spacing w:val="19"/>
                <w:sz w:val="19"/>
              </w:rPr>
              <w:t xml:space="preserve"> </w:t>
            </w:r>
            <w:r>
              <w:rPr>
                <w:color w:val="575756"/>
                <w:sz w:val="19"/>
              </w:rPr>
              <w:t>resources</w:t>
            </w:r>
            <w:r>
              <w:rPr>
                <w:color w:val="575756"/>
                <w:spacing w:val="20"/>
                <w:sz w:val="19"/>
              </w:rPr>
              <w:t xml:space="preserve"> </w:t>
            </w:r>
            <w:r>
              <w:rPr>
                <w:color w:val="575756"/>
                <w:sz w:val="19"/>
              </w:rPr>
              <w:t>on</w:t>
            </w:r>
            <w:r>
              <w:rPr>
                <w:color w:val="575756"/>
                <w:spacing w:val="20"/>
                <w:sz w:val="19"/>
              </w:rPr>
              <w:t xml:space="preserve"> </w:t>
            </w:r>
            <w:r>
              <w:rPr>
                <w:color w:val="575756"/>
                <w:sz w:val="19"/>
              </w:rPr>
              <w:t>eLfH.org.uk</w:t>
            </w:r>
            <w:r>
              <w:rPr>
                <w:color w:val="575756"/>
                <w:spacing w:val="20"/>
                <w:sz w:val="19"/>
              </w:rPr>
              <w:t xml:space="preserve"> </w:t>
            </w:r>
            <w:r>
              <w:rPr>
                <w:color w:val="575756"/>
                <w:spacing w:val="-2"/>
                <w:sz w:val="19"/>
              </w:rPr>
              <w:t>discussed</w:t>
            </w:r>
          </w:p>
        </w:tc>
        <w:tc>
          <w:tcPr>
            <w:tcW w:w="3380" w:type="dxa"/>
            <w:tcBorders>
              <w:right w:val="nil"/>
            </w:tcBorders>
          </w:tcPr>
          <w:p w14:paraId="7F90CCDD" w14:textId="77777777" w:rsidR="001E087C" w:rsidRDefault="001E087C" w:rsidP="001E087C">
            <w:pPr>
              <w:pStyle w:val="TableParagraph"/>
              <w:rPr>
                <w:rFonts w:ascii="Times New Roman"/>
                <w:sz w:val="18"/>
              </w:rPr>
            </w:pPr>
          </w:p>
        </w:tc>
      </w:tr>
      <w:tr w:rsidR="001E087C" w14:paraId="62EFCFEA" w14:textId="77777777" w:rsidTr="001E087C">
        <w:trPr>
          <w:trHeight w:val="343"/>
          <w:jc w:val="center"/>
        </w:trPr>
        <w:tc>
          <w:tcPr>
            <w:tcW w:w="3913" w:type="dxa"/>
            <w:tcBorders>
              <w:left w:val="nil"/>
            </w:tcBorders>
          </w:tcPr>
          <w:p w14:paraId="1516D0F4" w14:textId="77777777" w:rsidR="001E087C" w:rsidRDefault="001E087C" w:rsidP="001E087C">
            <w:pPr>
              <w:pStyle w:val="TableParagraph"/>
              <w:spacing w:before="55"/>
              <w:rPr>
                <w:sz w:val="19"/>
              </w:rPr>
            </w:pPr>
            <w:r>
              <w:rPr>
                <w:color w:val="575756"/>
                <w:sz w:val="19"/>
              </w:rPr>
              <w:t>Departmental</w:t>
            </w:r>
            <w:r>
              <w:rPr>
                <w:color w:val="575756"/>
                <w:spacing w:val="20"/>
                <w:sz w:val="19"/>
              </w:rPr>
              <w:t xml:space="preserve"> </w:t>
            </w:r>
            <w:r>
              <w:rPr>
                <w:color w:val="575756"/>
                <w:sz w:val="19"/>
              </w:rPr>
              <w:t>Induction</w:t>
            </w:r>
            <w:r>
              <w:rPr>
                <w:color w:val="575756"/>
                <w:spacing w:val="21"/>
                <w:sz w:val="19"/>
              </w:rPr>
              <w:t xml:space="preserve"> </w:t>
            </w:r>
            <w:r>
              <w:rPr>
                <w:color w:val="575756"/>
                <w:sz w:val="19"/>
              </w:rPr>
              <w:t>discussed</w:t>
            </w:r>
            <w:r>
              <w:rPr>
                <w:color w:val="575756"/>
                <w:spacing w:val="21"/>
                <w:sz w:val="19"/>
              </w:rPr>
              <w:t xml:space="preserve"> </w:t>
            </w:r>
            <w:r>
              <w:rPr>
                <w:color w:val="575756"/>
                <w:sz w:val="19"/>
              </w:rPr>
              <w:t>/</w:t>
            </w:r>
            <w:r>
              <w:rPr>
                <w:color w:val="575756"/>
                <w:spacing w:val="21"/>
                <w:sz w:val="19"/>
              </w:rPr>
              <w:t xml:space="preserve"> </w:t>
            </w:r>
            <w:r>
              <w:rPr>
                <w:color w:val="575756"/>
                <w:spacing w:val="-2"/>
                <w:sz w:val="19"/>
              </w:rPr>
              <w:t>completed</w:t>
            </w:r>
          </w:p>
        </w:tc>
        <w:tc>
          <w:tcPr>
            <w:tcW w:w="3380" w:type="dxa"/>
            <w:tcBorders>
              <w:right w:val="nil"/>
            </w:tcBorders>
          </w:tcPr>
          <w:p w14:paraId="275AD6D1" w14:textId="77777777" w:rsidR="001E087C" w:rsidRDefault="001E087C" w:rsidP="001E087C">
            <w:pPr>
              <w:pStyle w:val="TableParagraph"/>
              <w:rPr>
                <w:rFonts w:ascii="Times New Roman"/>
                <w:sz w:val="18"/>
              </w:rPr>
            </w:pPr>
          </w:p>
        </w:tc>
      </w:tr>
      <w:tr w:rsidR="001E087C" w14:paraId="1E31D67A" w14:textId="77777777" w:rsidTr="001E087C">
        <w:trPr>
          <w:trHeight w:val="583"/>
          <w:jc w:val="center"/>
        </w:trPr>
        <w:tc>
          <w:tcPr>
            <w:tcW w:w="3913" w:type="dxa"/>
            <w:tcBorders>
              <w:left w:val="nil"/>
            </w:tcBorders>
          </w:tcPr>
          <w:p w14:paraId="2508227F" w14:textId="77777777" w:rsidR="001E087C" w:rsidRDefault="001E087C" w:rsidP="001E087C">
            <w:pPr>
              <w:pStyle w:val="TableParagraph"/>
              <w:spacing w:before="55" w:line="247" w:lineRule="auto"/>
              <w:ind w:right="212"/>
              <w:rPr>
                <w:sz w:val="19"/>
              </w:rPr>
            </w:pPr>
            <w:r>
              <w:rPr>
                <w:color w:val="575756"/>
                <w:sz w:val="19"/>
              </w:rPr>
              <w:t>Trust’s Mandatory Training Discussed / completed &amp; access to learning hub</w:t>
            </w:r>
          </w:p>
        </w:tc>
        <w:tc>
          <w:tcPr>
            <w:tcW w:w="3380" w:type="dxa"/>
            <w:tcBorders>
              <w:right w:val="nil"/>
            </w:tcBorders>
          </w:tcPr>
          <w:p w14:paraId="4420177C" w14:textId="77777777" w:rsidR="001E087C" w:rsidRDefault="001E087C" w:rsidP="001E087C">
            <w:pPr>
              <w:pStyle w:val="TableParagraph"/>
              <w:rPr>
                <w:rFonts w:ascii="Times New Roman"/>
                <w:sz w:val="18"/>
              </w:rPr>
            </w:pPr>
          </w:p>
        </w:tc>
      </w:tr>
      <w:tr w:rsidR="001E087C" w14:paraId="070D272D" w14:textId="77777777" w:rsidTr="001E087C">
        <w:trPr>
          <w:trHeight w:val="343"/>
          <w:jc w:val="center"/>
        </w:trPr>
        <w:tc>
          <w:tcPr>
            <w:tcW w:w="3913" w:type="dxa"/>
            <w:tcBorders>
              <w:left w:val="nil"/>
            </w:tcBorders>
          </w:tcPr>
          <w:p w14:paraId="78FDC568" w14:textId="77777777" w:rsidR="001E087C" w:rsidRDefault="001E087C" w:rsidP="001E087C">
            <w:pPr>
              <w:pStyle w:val="TableParagraph"/>
              <w:spacing w:before="55"/>
              <w:rPr>
                <w:sz w:val="19"/>
              </w:rPr>
            </w:pPr>
            <w:r>
              <w:rPr>
                <w:color w:val="575756"/>
                <w:sz w:val="19"/>
              </w:rPr>
              <w:t>Peer</w:t>
            </w:r>
            <w:r>
              <w:rPr>
                <w:color w:val="575756"/>
                <w:spacing w:val="-1"/>
                <w:sz w:val="19"/>
              </w:rPr>
              <w:t xml:space="preserve"> </w:t>
            </w:r>
            <w:r>
              <w:rPr>
                <w:color w:val="575756"/>
                <w:sz w:val="19"/>
              </w:rPr>
              <w:t>Buddy</w:t>
            </w:r>
            <w:r>
              <w:rPr>
                <w:color w:val="575756"/>
                <w:spacing w:val="-1"/>
                <w:sz w:val="19"/>
              </w:rPr>
              <w:t xml:space="preserve"> </w:t>
            </w:r>
            <w:r>
              <w:rPr>
                <w:color w:val="575756"/>
                <w:sz w:val="19"/>
              </w:rPr>
              <w:t>offered</w:t>
            </w:r>
            <w:r>
              <w:rPr>
                <w:color w:val="575756"/>
                <w:spacing w:val="-1"/>
                <w:sz w:val="19"/>
              </w:rPr>
              <w:t xml:space="preserve"> </w:t>
            </w:r>
            <w:r>
              <w:rPr>
                <w:color w:val="575756"/>
                <w:sz w:val="19"/>
              </w:rPr>
              <w:t>&amp;</w:t>
            </w:r>
            <w:r>
              <w:rPr>
                <w:color w:val="575756"/>
                <w:spacing w:val="-1"/>
                <w:sz w:val="19"/>
              </w:rPr>
              <w:t xml:space="preserve"> </w:t>
            </w:r>
            <w:r>
              <w:rPr>
                <w:color w:val="575756"/>
                <w:sz w:val="19"/>
              </w:rPr>
              <w:t>allocated</w:t>
            </w:r>
            <w:r>
              <w:rPr>
                <w:color w:val="575756"/>
                <w:spacing w:val="-1"/>
                <w:sz w:val="19"/>
              </w:rPr>
              <w:t xml:space="preserve"> </w:t>
            </w:r>
            <w:r>
              <w:rPr>
                <w:color w:val="575756"/>
                <w:spacing w:val="-2"/>
                <w:sz w:val="19"/>
              </w:rPr>
              <w:t>(Name)</w:t>
            </w:r>
          </w:p>
        </w:tc>
        <w:tc>
          <w:tcPr>
            <w:tcW w:w="3380" w:type="dxa"/>
            <w:tcBorders>
              <w:right w:val="nil"/>
            </w:tcBorders>
          </w:tcPr>
          <w:p w14:paraId="3A8B24BD" w14:textId="77777777" w:rsidR="001E087C" w:rsidRDefault="001E087C" w:rsidP="001E087C">
            <w:pPr>
              <w:pStyle w:val="TableParagraph"/>
              <w:rPr>
                <w:rFonts w:ascii="Times New Roman"/>
                <w:sz w:val="18"/>
              </w:rPr>
            </w:pPr>
          </w:p>
        </w:tc>
      </w:tr>
      <w:tr w:rsidR="001E087C" w14:paraId="22919991" w14:textId="77777777" w:rsidTr="001E087C">
        <w:trPr>
          <w:trHeight w:val="583"/>
          <w:jc w:val="center"/>
        </w:trPr>
        <w:tc>
          <w:tcPr>
            <w:tcW w:w="3913" w:type="dxa"/>
            <w:tcBorders>
              <w:left w:val="nil"/>
            </w:tcBorders>
          </w:tcPr>
          <w:p w14:paraId="1EA4ABE3" w14:textId="77777777" w:rsidR="001E087C" w:rsidRDefault="001E087C" w:rsidP="001E087C">
            <w:pPr>
              <w:pStyle w:val="TableParagraph"/>
              <w:spacing w:before="55" w:line="247" w:lineRule="auto"/>
              <w:ind w:right="156"/>
              <w:rPr>
                <w:sz w:val="19"/>
              </w:rPr>
            </w:pPr>
            <w:r>
              <w:rPr>
                <w:color w:val="575756"/>
                <w:sz w:val="19"/>
              </w:rPr>
              <w:t>AoMRC’s</w:t>
            </w:r>
            <w:r>
              <w:rPr>
                <w:color w:val="575756"/>
                <w:spacing w:val="-8"/>
                <w:sz w:val="19"/>
              </w:rPr>
              <w:t xml:space="preserve"> </w:t>
            </w:r>
            <w:r>
              <w:rPr>
                <w:color w:val="575756"/>
                <w:sz w:val="19"/>
              </w:rPr>
              <w:t>MTI</w:t>
            </w:r>
            <w:r>
              <w:rPr>
                <w:color w:val="575756"/>
                <w:spacing w:val="-8"/>
                <w:sz w:val="19"/>
              </w:rPr>
              <w:t xml:space="preserve"> </w:t>
            </w:r>
            <w:r>
              <w:rPr>
                <w:color w:val="575756"/>
                <w:sz w:val="19"/>
              </w:rPr>
              <w:t>Starter</w:t>
            </w:r>
            <w:r>
              <w:rPr>
                <w:color w:val="575756"/>
                <w:spacing w:val="-8"/>
                <w:sz w:val="19"/>
              </w:rPr>
              <w:t xml:space="preserve"> </w:t>
            </w:r>
            <w:r>
              <w:rPr>
                <w:color w:val="575756"/>
                <w:sz w:val="19"/>
              </w:rPr>
              <w:t>Form</w:t>
            </w:r>
            <w:r>
              <w:rPr>
                <w:color w:val="575756"/>
                <w:spacing w:val="-8"/>
                <w:sz w:val="19"/>
              </w:rPr>
              <w:t xml:space="preserve"> </w:t>
            </w:r>
            <w:r>
              <w:rPr>
                <w:color w:val="575756"/>
                <w:sz w:val="19"/>
              </w:rPr>
              <w:t>completed</w:t>
            </w:r>
            <w:r>
              <w:rPr>
                <w:color w:val="575756"/>
                <w:spacing w:val="-8"/>
                <w:sz w:val="19"/>
              </w:rPr>
              <w:t xml:space="preserve"> </w:t>
            </w:r>
            <w:r>
              <w:rPr>
                <w:color w:val="575756"/>
                <w:sz w:val="19"/>
              </w:rPr>
              <w:t xml:space="preserve">(if </w:t>
            </w:r>
            <w:r>
              <w:rPr>
                <w:color w:val="575756"/>
                <w:spacing w:val="-2"/>
                <w:sz w:val="19"/>
              </w:rPr>
              <w:t>applicable)</w:t>
            </w:r>
          </w:p>
        </w:tc>
        <w:tc>
          <w:tcPr>
            <w:tcW w:w="3380" w:type="dxa"/>
            <w:tcBorders>
              <w:right w:val="nil"/>
            </w:tcBorders>
          </w:tcPr>
          <w:p w14:paraId="2E62E255" w14:textId="77777777" w:rsidR="001E087C" w:rsidRDefault="001E087C" w:rsidP="001E087C">
            <w:pPr>
              <w:pStyle w:val="TableParagraph"/>
              <w:rPr>
                <w:rFonts w:ascii="Times New Roman"/>
                <w:sz w:val="18"/>
              </w:rPr>
            </w:pPr>
          </w:p>
        </w:tc>
      </w:tr>
      <w:tr w:rsidR="001E087C" w14:paraId="21A0A08B" w14:textId="77777777" w:rsidTr="001E087C">
        <w:trPr>
          <w:trHeight w:val="343"/>
          <w:jc w:val="center"/>
        </w:trPr>
        <w:tc>
          <w:tcPr>
            <w:tcW w:w="3913" w:type="dxa"/>
            <w:tcBorders>
              <w:left w:val="nil"/>
            </w:tcBorders>
          </w:tcPr>
          <w:p w14:paraId="46BD1C7A" w14:textId="77777777" w:rsidR="001E087C" w:rsidRDefault="001E087C" w:rsidP="001E087C">
            <w:pPr>
              <w:pStyle w:val="TableParagraph"/>
              <w:spacing w:before="55"/>
              <w:rPr>
                <w:sz w:val="19"/>
              </w:rPr>
            </w:pPr>
            <w:r>
              <w:rPr>
                <w:color w:val="575756"/>
                <w:sz w:val="19"/>
              </w:rPr>
              <w:lastRenderedPageBreak/>
              <w:t>Membership</w:t>
            </w:r>
            <w:r>
              <w:rPr>
                <w:color w:val="575756"/>
                <w:spacing w:val="7"/>
                <w:sz w:val="19"/>
              </w:rPr>
              <w:t xml:space="preserve"> </w:t>
            </w:r>
            <w:r>
              <w:rPr>
                <w:color w:val="575756"/>
                <w:sz w:val="19"/>
              </w:rPr>
              <w:t>of</w:t>
            </w:r>
            <w:r>
              <w:rPr>
                <w:color w:val="575756"/>
                <w:spacing w:val="7"/>
                <w:sz w:val="19"/>
              </w:rPr>
              <w:t xml:space="preserve"> </w:t>
            </w:r>
            <w:r>
              <w:rPr>
                <w:color w:val="575756"/>
                <w:sz w:val="19"/>
              </w:rPr>
              <w:t>medical</w:t>
            </w:r>
            <w:r>
              <w:rPr>
                <w:color w:val="575756"/>
                <w:spacing w:val="7"/>
                <w:sz w:val="19"/>
              </w:rPr>
              <w:t xml:space="preserve"> </w:t>
            </w:r>
            <w:r>
              <w:rPr>
                <w:color w:val="575756"/>
                <w:sz w:val="19"/>
              </w:rPr>
              <w:t>defence</w:t>
            </w:r>
            <w:r>
              <w:rPr>
                <w:color w:val="575756"/>
                <w:spacing w:val="7"/>
                <w:sz w:val="19"/>
              </w:rPr>
              <w:t xml:space="preserve"> </w:t>
            </w:r>
            <w:r>
              <w:rPr>
                <w:color w:val="575756"/>
                <w:spacing w:val="-2"/>
                <w:sz w:val="19"/>
              </w:rPr>
              <w:t>organisation</w:t>
            </w:r>
          </w:p>
        </w:tc>
        <w:tc>
          <w:tcPr>
            <w:tcW w:w="3380" w:type="dxa"/>
            <w:tcBorders>
              <w:right w:val="nil"/>
            </w:tcBorders>
          </w:tcPr>
          <w:p w14:paraId="5FFA5520" w14:textId="77777777" w:rsidR="001E087C" w:rsidRDefault="001E087C" w:rsidP="001E087C">
            <w:pPr>
              <w:pStyle w:val="TableParagraph"/>
              <w:rPr>
                <w:rFonts w:ascii="Times New Roman"/>
                <w:sz w:val="18"/>
              </w:rPr>
            </w:pPr>
          </w:p>
        </w:tc>
      </w:tr>
      <w:tr w:rsidR="001E087C" w14:paraId="4B2EDA7D" w14:textId="77777777" w:rsidTr="001E087C">
        <w:trPr>
          <w:trHeight w:val="343"/>
          <w:jc w:val="center"/>
        </w:trPr>
        <w:tc>
          <w:tcPr>
            <w:tcW w:w="3913" w:type="dxa"/>
            <w:tcBorders>
              <w:left w:val="nil"/>
            </w:tcBorders>
          </w:tcPr>
          <w:p w14:paraId="2A3BA7E6" w14:textId="77777777" w:rsidR="001E087C" w:rsidRDefault="001E087C" w:rsidP="001E087C">
            <w:pPr>
              <w:pStyle w:val="TableParagraph"/>
              <w:spacing w:before="55"/>
              <w:rPr>
                <w:sz w:val="19"/>
              </w:rPr>
            </w:pPr>
            <w:r>
              <w:rPr>
                <w:color w:val="575756"/>
                <w:sz w:val="19"/>
              </w:rPr>
              <w:t>IMG</w:t>
            </w:r>
            <w:r>
              <w:rPr>
                <w:color w:val="575756"/>
                <w:spacing w:val="-10"/>
                <w:sz w:val="19"/>
              </w:rPr>
              <w:t xml:space="preserve"> </w:t>
            </w:r>
            <w:r>
              <w:rPr>
                <w:color w:val="575756"/>
                <w:sz w:val="19"/>
              </w:rPr>
              <w:t>handbook</w:t>
            </w:r>
            <w:r>
              <w:rPr>
                <w:color w:val="575756"/>
                <w:spacing w:val="-9"/>
                <w:sz w:val="19"/>
              </w:rPr>
              <w:t xml:space="preserve"> </w:t>
            </w:r>
            <w:r>
              <w:rPr>
                <w:color w:val="575756"/>
                <w:spacing w:val="-2"/>
                <w:sz w:val="19"/>
              </w:rPr>
              <w:t>provided</w:t>
            </w:r>
          </w:p>
        </w:tc>
        <w:tc>
          <w:tcPr>
            <w:tcW w:w="3380" w:type="dxa"/>
            <w:tcBorders>
              <w:right w:val="nil"/>
            </w:tcBorders>
          </w:tcPr>
          <w:p w14:paraId="4DA4ED42" w14:textId="77777777" w:rsidR="001E087C" w:rsidRDefault="001E087C" w:rsidP="001E087C">
            <w:pPr>
              <w:pStyle w:val="TableParagraph"/>
              <w:rPr>
                <w:rFonts w:ascii="Times New Roman"/>
                <w:sz w:val="18"/>
              </w:rPr>
            </w:pPr>
          </w:p>
        </w:tc>
      </w:tr>
      <w:tr w:rsidR="001E087C" w14:paraId="61C90F9E" w14:textId="77777777" w:rsidTr="001E087C">
        <w:trPr>
          <w:trHeight w:val="343"/>
          <w:jc w:val="center"/>
        </w:trPr>
        <w:tc>
          <w:tcPr>
            <w:tcW w:w="3913" w:type="dxa"/>
            <w:tcBorders>
              <w:left w:val="nil"/>
            </w:tcBorders>
          </w:tcPr>
          <w:p w14:paraId="5F80BB42" w14:textId="77777777" w:rsidR="001E087C" w:rsidRDefault="001E087C" w:rsidP="001E087C">
            <w:pPr>
              <w:pStyle w:val="TableParagraph"/>
              <w:spacing w:before="55"/>
              <w:rPr>
                <w:sz w:val="19"/>
              </w:rPr>
            </w:pPr>
            <w:r>
              <w:rPr>
                <w:color w:val="575756"/>
                <w:sz w:val="19"/>
              </w:rPr>
              <w:t>Previous</w:t>
            </w:r>
            <w:r>
              <w:rPr>
                <w:color w:val="575756"/>
                <w:spacing w:val="10"/>
                <w:sz w:val="19"/>
              </w:rPr>
              <w:t xml:space="preserve"> </w:t>
            </w:r>
            <w:r>
              <w:rPr>
                <w:color w:val="575756"/>
                <w:spacing w:val="-2"/>
                <w:sz w:val="19"/>
              </w:rPr>
              <w:t>Experience</w:t>
            </w:r>
          </w:p>
        </w:tc>
        <w:tc>
          <w:tcPr>
            <w:tcW w:w="3380" w:type="dxa"/>
            <w:tcBorders>
              <w:right w:val="nil"/>
            </w:tcBorders>
          </w:tcPr>
          <w:p w14:paraId="689CC89D" w14:textId="77777777" w:rsidR="001E087C" w:rsidRDefault="001E087C" w:rsidP="001E087C">
            <w:pPr>
              <w:pStyle w:val="TableParagraph"/>
              <w:rPr>
                <w:rFonts w:ascii="Times New Roman"/>
                <w:sz w:val="18"/>
              </w:rPr>
            </w:pPr>
          </w:p>
        </w:tc>
      </w:tr>
      <w:tr w:rsidR="001E087C" w14:paraId="477D9A4D" w14:textId="77777777" w:rsidTr="001E087C">
        <w:trPr>
          <w:trHeight w:val="583"/>
          <w:jc w:val="center"/>
        </w:trPr>
        <w:tc>
          <w:tcPr>
            <w:tcW w:w="3913" w:type="dxa"/>
            <w:tcBorders>
              <w:left w:val="nil"/>
            </w:tcBorders>
          </w:tcPr>
          <w:p w14:paraId="7968FF68" w14:textId="77777777" w:rsidR="001E087C" w:rsidRDefault="001E087C" w:rsidP="001E087C">
            <w:pPr>
              <w:pStyle w:val="TableParagraph"/>
              <w:spacing w:before="56" w:line="247" w:lineRule="auto"/>
              <w:rPr>
                <w:sz w:val="19"/>
              </w:rPr>
            </w:pPr>
            <w:r>
              <w:rPr>
                <w:color w:val="575756"/>
                <w:sz w:val="19"/>
              </w:rPr>
              <w:t xml:space="preserve">Does the trainee have any concerns about their </w:t>
            </w:r>
            <w:r>
              <w:rPr>
                <w:color w:val="575756"/>
                <w:spacing w:val="-2"/>
                <w:sz w:val="19"/>
              </w:rPr>
              <w:t>work?</w:t>
            </w:r>
          </w:p>
        </w:tc>
        <w:tc>
          <w:tcPr>
            <w:tcW w:w="3380" w:type="dxa"/>
            <w:tcBorders>
              <w:right w:val="nil"/>
            </w:tcBorders>
          </w:tcPr>
          <w:p w14:paraId="4C1B1EE8" w14:textId="77777777" w:rsidR="001E087C" w:rsidRDefault="001E087C" w:rsidP="001E087C">
            <w:pPr>
              <w:pStyle w:val="TableParagraph"/>
              <w:rPr>
                <w:rFonts w:ascii="Times New Roman"/>
                <w:sz w:val="18"/>
              </w:rPr>
            </w:pPr>
          </w:p>
        </w:tc>
      </w:tr>
      <w:tr w:rsidR="001E087C" w14:paraId="74A2C439" w14:textId="77777777" w:rsidTr="001E087C">
        <w:trPr>
          <w:trHeight w:val="583"/>
          <w:jc w:val="center"/>
        </w:trPr>
        <w:tc>
          <w:tcPr>
            <w:tcW w:w="3913" w:type="dxa"/>
            <w:tcBorders>
              <w:left w:val="nil"/>
            </w:tcBorders>
          </w:tcPr>
          <w:p w14:paraId="389544A7" w14:textId="77777777" w:rsidR="001E087C" w:rsidRDefault="001E087C" w:rsidP="001E087C">
            <w:pPr>
              <w:pStyle w:val="TableParagraph"/>
              <w:spacing w:before="56" w:line="247" w:lineRule="auto"/>
              <w:rPr>
                <w:sz w:val="19"/>
              </w:rPr>
            </w:pPr>
            <w:r>
              <w:rPr>
                <w:color w:val="575756"/>
                <w:sz w:val="19"/>
              </w:rPr>
              <w:t>Shadowing &amp; supernumerary period agreed followed by ES meeting</w:t>
            </w:r>
          </w:p>
        </w:tc>
        <w:tc>
          <w:tcPr>
            <w:tcW w:w="3380" w:type="dxa"/>
            <w:tcBorders>
              <w:right w:val="nil"/>
            </w:tcBorders>
          </w:tcPr>
          <w:p w14:paraId="51779BD9" w14:textId="77777777" w:rsidR="001E087C" w:rsidRDefault="001E087C" w:rsidP="001E087C">
            <w:pPr>
              <w:pStyle w:val="TableParagraph"/>
              <w:rPr>
                <w:rFonts w:ascii="Times New Roman"/>
                <w:sz w:val="18"/>
              </w:rPr>
            </w:pPr>
          </w:p>
        </w:tc>
      </w:tr>
      <w:tr w:rsidR="001E087C" w14:paraId="4A8A2CDD" w14:textId="77777777" w:rsidTr="001E087C">
        <w:trPr>
          <w:trHeight w:val="583"/>
          <w:jc w:val="center"/>
        </w:trPr>
        <w:tc>
          <w:tcPr>
            <w:tcW w:w="3913" w:type="dxa"/>
            <w:tcBorders>
              <w:left w:val="nil"/>
            </w:tcBorders>
          </w:tcPr>
          <w:p w14:paraId="234EAA3B" w14:textId="77777777" w:rsidR="001E087C" w:rsidRDefault="001E087C" w:rsidP="001E087C">
            <w:pPr>
              <w:pStyle w:val="TableParagraph"/>
              <w:spacing w:before="56" w:line="247" w:lineRule="auto"/>
              <w:rPr>
                <w:sz w:val="19"/>
              </w:rPr>
            </w:pPr>
            <w:r>
              <w:rPr>
                <w:color w:val="575756"/>
                <w:sz w:val="19"/>
              </w:rPr>
              <w:t>Immediate supernumerary exposure required in which</w:t>
            </w:r>
            <w:r>
              <w:rPr>
                <w:color w:val="575756"/>
                <w:spacing w:val="-8"/>
                <w:sz w:val="19"/>
              </w:rPr>
              <w:t xml:space="preserve"> </w:t>
            </w:r>
            <w:r>
              <w:rPr>
                <w:color w:val="575756"/>
                <w:sz w:val="19"/>
              </w:rPr>
              <w:t>areas?</w:t>
            </w:r>
          </w:p>
        </w:tc>
        <w:tc>
          <w:tcPr>
            <w:tcW w:w="3380" w:type="dxa"/>
            <w:tcBorders>
              <w:right w:val="nil"/>
            </w:tcBorders>
          </w:tcPr>
          <w:p w14:paraId="1BE56616" w14:textId="77777777" w:rsidR="001E087C" w:rsidRDefault="001E087C" w:rsidP="001E087C">
            <w:pPr>
              <w:pStyle w:val="TableParagraph"/>
              <w:rPr>
                <w:rFonts w:ascii="Times New Roman"/>
                <w:sz w:val="18"/>
              </w:rPr>
            </w:pPr>
          </w:p>
        </w:tc>
      </w:tr>
    </w:tbl>
    <w:p w14:paraId="2A5DECD5" w14:textId="77777777" w:rsidR="001E087C" w:rsidRDefault="001E087C" w:rsidP="00616302">
      <w:pPr>
        <w:spacing w:after="200" w:line="276" w:lineRule="auto"/>
        <w:rPr>
          <w:rFonts w:ascii="Arial" w:hAnsi="Arial" w:cs="Arial"/>
          <w:sz w:val="22"/>
          <w:szCs w:val="22"/>
        </w:rPr>
      </w:pPr>
    </w:p>
    <w:p w14:paraId="1C16E9B2" w14:textId="77777777" w:rsidR="004B4B7D" w:rsidRDefault="004B4B7D" w:rsidP="00616302">
      <w:pPr>
        <w:spacing w:after="200" w:line="276" w:lineRule="auto"/>
        <w:rPr>
          <w:rFonts w:ascii="Arial" w:hAnsi="Arial" w:cs="Arial"/>
          <w:sz w:val="22"/>
          <w:szCs w:val="22"/>
        </w:rPr>
      </w:pPr>
    </w:p>
    <w:p w14:paraId="210397D8" w14:textId="77777777" w:rsidR="004B4B7D" w:rsidRDefault="004B4B7D" w:rsidP="00616302">
      <w:pPr>
        <w:spacing w:after="200" w:line="276" w:lineRule="auto"/>
        <w:rPr>
          <w:rFonts w:ascii="Arial" w:hAnsi="Arial" w:cs="Arial"/>
          <w:sz w:val="22"/>
          <w:szCs w:val="22"/>
        </w:rPr>
      </w:pPr>
    </w:p>
    <w:p w14:paraId="6AD7FE3E" w14:textId="77777777" w:rsidR="004B4B7D" w:rsidRDefault="004B4B7D" w:rsidP="00616302">
      <w:pPr>
        <w:spacing w:after="200" w:line="276" w:lineRule="auto"/>
        <w:rPr>
          <w:rFonts w:ascii="Arial" w:hAnsi="Arial" w:cs="Arial"/>
          <w:sz w:val="22"/>
          <w:szCs w:val="22"/>
        </w:rPr>
      </w:pPr>
    </w:p>
    <w:p w14:paraId="19914CFA" w14:textId="77777777" w:rsidR="004B4B7D" w:rsidRDefault="004B4B7D" w:rsidP="00616302">
      <w:pPr>
        <w:spacing w:after="200" w:line="276" w:lineRule="auto"/>
        <w:rPr>
          <w:rFonts w:ascii="Arial" w:hAnsi="Arial" w:cs="Arial"/>
          <w:sz w:val="22"/>
          <w:szCs w:val="22"/>
        </w:rPr>
      </w:pPr>
    </w:p>
    <w:p w14:paraId="7DEE7E8D" w14:textId="77777777" w:rsidR="004B4B7D" w:rsidRDefault="004B4B7D" w:rsidP="00616302">
      <w:pPr>
        <w:spacing w:after="200" w:line="276" w:lineRule="auto"/>
        <w:rPr>
          <w:rFonts w:ascii="Arial" w:hAnsi="Arial" w:cs="Arial"/>
          <w:sz w:val="22"/>
          <w:szCs w:val="22"/>
        </w:rPr>
      </w:pPr>
    </w:p>
    <w:p w14:paraId="79B9347C" w14:textId="77777777" w:rsidR="004B4B7D" w:rsidRDefault="004B4B7D" w:rsidP="00616302">
      <w:pPr>
        <w:spacing w:after="200" w:line="276" w:lineRule="auto"/>
        <w:rPr>
          <w:rFonts w:ascii="Arial" w:hAnsi="Arial" w:cs="Arial"/>
          <w:sz w:val="22"/>
          <w:szCs w:val="22"/>
        </w:rPr>
      </w:pPr>
    </w:p>
    <w:p w14:paraId="3CC69D3D" w14:textId="77777777" w:rsidR="004B4B7D" w:rsidRDefault="004B4B7D" w:rsidP="00616302">
      <w:pPr>
        <w:spacing w:after="200" w:line="276" w:lineRule="auto"/>
        <w:rPr>
          <w:rFonts w:ascii="Arial" w:hAnsi="Arial" w:cs="Arial"/>
          <w:sz w:val="22"/>
          <w:szCs w:val="22"/>
        </w:rPr>
      </w:pPr>
    </w:p>
    <w:p w14:paraId="27578694" w14:textId="77777777" w:rsidR="001E087C" w:rsidRDefault="001E087C" w:rsidP="00616302">
      <w:pPr>
        <w:spacing w:after="200" w:line="276" w:lineRule="auto"/>
        <w:rPr>
          <w:rFonts w:ascii="Arial" w:hAnsi="Arial" w:cs="Arial"/>
          <w:sz w:val="22"/>
          <w:szCs w:val="22"/>
        </w:rPr>
      </w:pPr>
    </w:p>
    <w:p w14:paraId="2406DE92" w14:textId="77777777" w:rsidR="001E087C" w:rsidRDefault="001E087C" w:rsidP="00616302">
      <w:pPr>
        <w:spacing w:after="200" w:line="276" w:lineRule="auto"/>
        <w:rPr>
          <w:rFonts w:ascii="Arial" w:hAnsi="Arial" w:cs="Arial"/>
          <w:sz w:val="22"/>
          <w:szCs w:val="22"/>
        </w:rPr>
      </w:pPr>
    </w:p>
    <w:p w14:paraId="1962440E" w14:textId="77777777" w:rsidR="001E087C" w:rsidRDefault="001E087C" w:rsidP="00616302">
      <w:pPr>
        <w:spacing w:after="200" w:line="276" w:lineRule="auto"/>
        <w:rPr>
          <w:rFonts w:ascii="Arial" w:hAnsi="Arial" w:cs="Arial"/>
          <w:sz w:val="22"/>
          <w:szCs w:val="22"/>
        </w:rPr>
      </w:pPr>
    </w:p>
    <w:p w14:paraId="58D25E39" w14:textId="77777777" w:rsidR="001E087C" w:rsidRDefault="001E087C" w:rsidP="00616302">
      <w:pPr>
        <w:spacing w:after="200" w:line="276" w:lineRule="auto"/>
        <w:rPr>
          <w:rFonts w:ascii="Arial" w:hAnsi="Arial" w:cs="Arial"/>
          <w:sz w:val="22"/>
          <w:szCs w:val="22"/>
        </w:rPr>
      </w:pPr>
    </w:p>
    <w:p w14:paraId="50700A94" w14:textId="77777777" w:rsidR="001E087C" w:rsidRDefault="001E087C" w:rsidP="00616302">
      <w:pPr>
        <w:spacing w:after="200" w:line="276" w:lineRule="auto"/>
        <w:rPr>
          <w:rFonts w:ascii="Arial" w:hAnsi="Arial" w:cs="Arial"/>
          <w:sz w:val="22"/>
          <w:szCs w:val="22"/>
        </w:rPr>
      </w:pPr>
    </w:p>
    <w:p w14:paraId="7FF968B3" w14:textId="77777777" w:rsidR="001E087C" w:rsidRDefault="001E087C" w:rsidP="00616302">
      <w:pPr>
        <w:spacing w:after="200" w:line="276" w:lineRule="auto"/>
        <w:rPr>
          <w:rFonts w:ascii="Arial" w:hAnsi="Arial" w:cs="Arial"/>
          <w:sz w:val="22"/>
          <w:szCs w:val="22"/>
        </w:rPr>
      </w:pPr>
    </w:p>
    <w:p w14:paraId="1726706C" w14:textId="77777777" w:rsidR="001E087C" w:rsidRDefault="001E087C" w:rsidP="00616302">
      <w:pPr>
        <w:spacing w:after="200" w:line="276" w:lineRule="auto"/>
        <w:rPr>
          <w:rFonts w:ascii="Arial" w:hAnsi="Arial" w:cs="Arial"/>
          <w:sz w:val="22"/>
          <w:szCs w:val="22"/>
        </w:rPr>
      </w:pPr>
    </w:p>
    <w:p w14:paraId="603A91CF" w14:textId="77777777" w:rsidR="001E087C" w:rsidRDefault="001E087C" w:rsidP="00616302">
      <w:pPr>
        <w:spacing w:after="200" w:line="276" w:lineRule="auto"/>
        <w:rPr>
          <w:rFonts w:ascii="Arial" w:hAnsi="Arial" w:cs="Arial"/>
          <w:sz w:val="22"/>
          <w:szCs w:val="22"/>
        </w:rPr>
      </w:pPr>
    </w:p>
    <w:p w14:paraId="33F9ECC4" w14:textId="77777777" w:rsidR="004B4B7D" w:rsidRDefault="004B4B7D" w:rsidP="00616302">
      <w:pPr>
        <w:spacing w:after="200" w:line="276" w:lineRule="auto"/>
        <w:rPr>
          <w:rFonts w:ascii="Arial" w:hAnsi="Arial" w:cs="Arial"/>
          <w:sz w:val="22"/>
          <w:szCs w:val="22"/>
        </w:rPr>
      </w:pPr>
    </w:p>
    <w:p w14:paraId="77E78461" w14:textId="6D78E75B" w:rsidR="001E087C" w:rsidRDefault="001E087C" w:rsidP="001E087C">
      <w:pPr>
        <w:pStyle w:val="Heading2"/>
        <w:spacing w:before="1" w:line="213" w:lineRule="auto"/>
      </w:pPr>
      <w:r>
        <w:rPr>
          <w:color w:val="AC74B0"/>
          <w:w w:val="105"/>
        </w:rPr>
        <w:t>Review</w:t>
      </w:r>
      <w:r>
        <w:rPr>
          <w:color w:val="AC74B0"/>
          <w:spacing w:val="-11"/>
          <w:w w:val="105"/>
        </w:rPr>
        <w:t xml:space="preserve"> </w:t>
      </w:r>
      <w:r>
        <w:rPr>
          <w:color w:val="AC74B0"/>
          <w:w w:val="105"/>
        </w:rPr>
        <w:t>ES</w:t>
      </w:r>
      <w:r>
        <w:rPr>
          <w:color w:val="AC74B0"/>
          <w:spacing w:val="-11"/>
          <w:w w:val="105"/>
        </w:rPr>
        <w:t xml:space="preserve"> </w:t>
      </w:r>
      <w:r>
        <w:rPr>
          <w:color w:val="AC74B0"/>
          <w:w w:val="105"/>
        </w:rPr>
        <w:t>Meeting</w:t>
      </w:r>
      <w:r>
        <w:rPr>
          <w:color w:val="AC74B0"/>
          <w:spacing w:val="-11"/>
          <w:w w:val="105"/>
        </w:rPr>
        <w:t xml:space="preserve"> </w:t>
      </w:r>
      <w:r>
        <w:rPr>
          <w:color w:val="AC74B0"/>
          <w:w w:val="105"/>
        </w:rPr>
        <w:t>Checklist</w:t>
      </w:r>
      <w:r>
        <w:rPr>
          <w:color w:val="AC74B0"/>
          <w:spacing w:val="-11"/>
          <w:w w:val="105"/>
        </w:rPr>
        <w:t xml:space="preserve"> </w:t>
      </w:r>
      <w:r>
        <w:rPr>
          <w:color w:val="AC74B0"/>
          <w:w w:val="105"/>
        </w:rPr>
        <w:t>for</w:t>
      </w:r>
      <w:r>
        <w:rPr>
          <w:color w:val="AC74B0"/>
          <w:spacing w:val="-11"/>
          <w:w w:val="105"/>
        </w:rPr>
        <w:t xml:space="preserve"> </w:t>
      </w:r>
      <w:r>
        <w:rPr>
          <w:color w:val="AC74B0"/>
          <w:w w:val="105"/>
        </w:rPr>
        <w:t>new IMG Doctors:</w:t>
      </w:r>
    </w:p>
    <w:p w14:paraId="4F08D5F2" w14:textId="77777777" w:rsidR="004B4B7D" w:rsidRDefault="004B4B7D" w:rsidP="00616302">
      <w:pPr>
        <w:spacing w:after="200" w:line="276" w:lineRule="auto"/>
        <w:rPr>
          <w:rFonts w:ascii="Arial" w:hAnsi="Arial" w:cs="Arial"/>
          <w:sz w:val="22"/>
          <w:szCs w:val="22"/>
        </w:rPr>
      </w:pPr>
    </w:p>
    <w:tbl>
      <w:tblPr>
        <w:tblW w:w="0" w:type="auto"/>
        <w:jc w:val="center"/>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Layout w:type="fixed"/>
        <w:tblCellMar>
          <w:left w:w="0" w:type="dxa"/>
          <w:right w:w="0" w:type="dxa"/>
        </w:tblCellMar>
        <w:tblLook w:val="01E0" w:firstRow="1" w:lastRow="1" w:firstColumn="1" w:lastColumn="1" w:noHBand="0" w:noVBand="0"/>
      </w:tblPr>
      <w:tblGrid>
        <w:gridCol w:w="4905"/>
        <w:gridCol w:w="2388"/>
      </w:tblGrid>
      <w:tr w:rsidR="001E087C" w14:paraId="1386F884" w14:textId="77777777" w:rsidTr="001E087C">
        <w:trPr>
          <w:trHeight w:val="353"/>
          <w:jc w:val="center"/>
        </w:trPr>
        <w:tc>
          <w:tcPr>
            <w:tcW w:w="4905" w:type="dxa"/>
            <w:tcBorders>
              <w:top w:val="nil"/>
              <w:left w:val="nil"/>
              <w:bottom w:val="nil"/>
              <w:right w:val="nil"/>
            </w:tcBorders>
            <w:shd w:val="clear" w:color="auto" w:fill="AC74B0"/>
          </w:tcPr>
          <w:p w14:paraId="57B84E1A" w14:textId="77777777" w:rsidR="001E087C" w:rsidRDefault="001E087C" w:rsidP="001E087C">
            <w:pPr>
              <w:pStyle w:val="TableParagraph"/>
              <w:spacing w:before="59"/>
              <w:ind w:left="113"/>
              <w:rPr>
                <w:b/>
                <w:sz w:val="19"/>
              </w:rPr>
            </w:pPr>
            <w:r>
              <w:rPr>
                <w:b/>
                <w:color w:val="FFFFFF"/>
                <w:w w:val="105"/>
                <w:sz w:val="19"/>
              </w:rPr>
              <w:lastRenderedPageBreak/>
              <w:t>Review</w:t>
            </w:r>
            <w:r>
              <w:rPr>
                <w:b/>
                <w:color w:val="FFFFFF"/>
                <w:spacing w:val="-8"/>
                <w:w w:val="105"/>
                <w:sz w:val="19"/>
              </w:rPr>
              <w:t xml:space="preserve"> </w:t>
            </w:r>
            <w:r>
              <w:rPr>
                <w:b/>
                <w:color w:val="FFFFFF"/>
                <w:spacing w:val="-2"/>
                <w:w w:val="105"/>
                <w:sz w:val="19"/>
              </w:rPr>
              <w:t>Meeting</w:t>
            </w:r>
          </w:p>
        </w:tc>
        <w:tc>
          <w:tcPr>
            <w:tcW w:w="2388" w:type="dxa"/>
            <w:tcBorders>
              <w:top w:val="nil"/>
              <w:left w:val="nil"/>
              <w:bottom w:val="nil"/>
              <w:right w:val="nil"/>
            </w:tcBorders>
            <w:shd w:val="clear" w:color="auto" w:fill="AC74B0"/>
          </w:tcPr>
          <w:p w14:paraId="54992E02" w14:textId="77777777" w:rsidR="001E087C" w:rsidRDefault="001E087C" w:rsidP="001E087C">
            <w:pPr>
              <w:pStyle w:val="TableParagraph"/>
              <w:spacing w:before="59"/>
              <w:ind w:left="113"/>
              <w:rPr>
                <w:b/>
                <w:sz w:val="19"/>
              </w:rPr>
            </w:pPr>
            <w:r>
              <w:rPr>
                <w:b/>
                <w:color w:val="FFFFFF"/>
                <w:sz w:val="19"/>
              </w:rPr>
              <w:t>Review</w:t>
            </w:r>
            <w:r>
              <w:rPr>
                <w:b/>
                <w:color w:val="FFFFFF"/>
                <w:spacing w:val="23"/>
                <w:sz w:val="19"/>
              </w:rPr>
              <w:t xml:space="preserve"> </w:t>
            </w:r>
            <w:r>
              <w:rPr>
                <w:b/>
                <w:color w:val="FFFFFF"/>
                <w:spacing w:val="-2"/>
                <w:sz w:val="19"/>
              </w:rPr>
              <w:t>date:</w:t>
            </w:r>
          </w:p>
        </w:tc>
      </w:tr>
      <w:tr w:rsidR="001E087C" w14:paraId="716AD87C" w14:textId="77777777" w:rsidTr="001E087C">
        <w:trPr>
          <w:trHeight w:val="2368"/>
          <w:jc w:val="center"/>
        </w:trPr>
        <w:tc>
          <w:tcPr>
            <w:tcW w:w="4905" w:type="dxa"/>
            <w:tcBorders>
              <w:top w:val="nil"/>
              <w:left w:val="nil"/>
            </w:tcBorders>
          </w:tcPr>
          <w:p w14:paraId="3BF8A81C" w14:textId="77777777" w:rsidR="001E087C" w:rsidRDefault="001E087C" w:rsidP="001E087C">
            <w:pPr>
              <w:pStyle w:val="TableParagraph"/>
              <w:spacing w:before="59"/>
              <w:ind w:left="-1"/>
              <w:rPr>
                <w:b/>
                <w:sz w:val="19"/>
              </w:rPr>
            </w:pPr>
            <w:r>
              <w:rPr>
                <w:b/>
                <w:color w:val="575756"/>
                <w:w w:val="105"/>
                <w:sz w:val="19"/>
              </w:rPr>
              <w:t>Settling</w:t>
            </w:r>
            <w:r>
              <w:rPr>
                <w:b/>
                <w:color w:val="575756"/>
                <w:spacing w:val="6"/>
                <w:w w:val="105"/>
                <w:sz w:val="19"/>
              </w:rPr>
              <w:t xml:space="preserve"> </w:t>
            </w:r>
            <w:r>
              <w:rPr>
                <w:b/>
                <w:color w:val="575756"/>
                <w:w w:val="105"/>
                <w:sz w:val="19"/>
              </w:rPr>
              <w:t>in</w:t>
            </w:r>
            <w:r>
              <w:rPr>
                <w:b/>
                <w:color w:val="575756"/>
                <w:spacing w:val="7"/>
                <w:w w:val="105"/>
                <w:sz w:val="19"/>
              </w:rPr>
              <w:t xml:space="preserve"> </w:t>
            </w:r>
            <w:r>
              <w:rPr>
                <w:b/>
                <w:color w:val="575756"/>
                <w:w w:val="105"/>
                <w:sz w:val="19"/>
              </w:rPr>
              <w:t>the</w:t>
            </w:r>
            <w:r>
              <w:rPr>
                <w:b/>
                <w:color w:val="575756"/>
                <w:spacing w:val="7"/>
                <w:w w:val="105"/>
                <w:sz w:val="19"/>
              </w:rPr>
              <w:t xml:space="preserve"> </w:t>
            </w:r>
            <w:r>
              <w:rPr>
                <w:b/>
                <w:color w:val="575756"/>
                <w:spacing w:val="-5"/>
                <w:w w:val="105"/>
                <w:sz w:val="19"/>
              </w:rPr>
              <w:t>UK:</w:t>
            </w:r>
          </w:p>
          <w:p w14:paraId="4D5610F0" w14:textId="77777777" w:rsidR="001E087C" w:rsidRDefault="001E087C" w:rsidP="001E087C">
            <w:pPr>
              <w:pStyle w:val="TableParagraph"/>
              <w:spacing w:before="65" w:line="247" w:lineRule="auto"/>
              <w:ind w:left="-1" w:right="271"/>
              <w:rPr>
                <w:sz w:val="19"/>
              </w:rPr>
            </w:pPr>
            <w:r>
              <w:rPr>
                <w:color w:val="575756"/>
                <w:sz w:val="19"/>
              </w:rPr>
              <w:t xml:space="preserve">Welcoming &amp; Valuing IMG NHS Induction guidance </w:t>
            </w:r>
            <w:r>
              <w:rPr>
                <w:color w:val="575756"/>
                <w:spacing w:val="-2"/>
                <w:sz w:val="19"/>
              </w:rPr>
              <w:t>discussed</w:t>
            </w:r>
          </w:p>
          <w:p w14:paraId="79D4AE10" w14:textId="77777777" w:rsidR="001E087C" w:rsidRDefault="001E087C" w:rsidP="001E087C">
            <w:pPr>
              <w:pStyle w:val="TableParagraph"/>
              <w:spacing w:before="59" w:line="307" w:lineRule="auto"/>
              <w:ind w:left="-1" w:right="2171"/>
              <w:rPr>
                <w:sz w:val="19"/>
              </w:rPr>
            </w:pPr>
            <w:r>
              <w:rPr>
                <w:color w:val="575756"/>
                <w:sz w:val="19"/>
              </w:rPr>
              <w:t>Personal</w:t>
            </w:r>
            <w:r>
              <w:rPr>
                <w:color w:val="575756"/>
                <w:spacing w:val="-4"/>
                <w:sz w:val="19"/>
              </w:rPr>
              <w:t xml:space="preserve"> </w:t>
            </w:r>
            <w:r>
              <w:rPr>
                <w:color w:val="575756"/>
                <w:sz w:val="19"/>
              </w:rPr>
              <w:t>&amp;</w:t>
            </w:r>
            <w:r>
              <w:rPr>
                <w:color w:val="575756"/>
                <w:spacing w:val="-4"/>
                <w:sz w:val="19"/>
              </w:rPr>
              <w:t xml:space="preserve"> </w:t>
            </w:r>
            <w:r>
              <w:rPr>
                <w:color w:val="575756"/>
                <w:sz w:val="19"/>
              </w:rPr>
              <w:t>Family</w:t>
            </w:r>
            <w:r>
              <w:rPr>
                <w:color w:val="575756"/>
                <w:spacing w:val="-4"/>
                <w:sz w:val="19"/>
              </w:rPr>
              <w:t xml:space="preserve"> </w:t>
            </w:r>
            <w:r>
              <w:rPr>
                <w:color w:val="575756"/>
                <w:sz w:val="19"/>
              </w:rPr>
              <w:t>settling</w:t>
            </w:r>
            <w:r>
              <w:rPr>
                <w:color w:val="575756"/>
                <w:spacing w:val="-4"/>
                <w:sz w:val="19"/>
              </w:rPr>
              <w:t xml:space="preserve"> </w:t>
            </w:r>
            <w:r>
              <w:rPr>
                <w:color w:val="575756"/>
                <w:sz w:val="19"/>
              </w:rPr>
              <w:t>ok? Social</w:t>
            </w:r>
            <w:r>
              <w:rPr>
                <w:color w:val="575756"/>
                <w:spacing w:val="-8"/>
                <w:sz w:val="19"/>
              </w:rPr>
              <w:t xml:space="preserve"> </w:t>
            </w:r>
            <w:r>
              <w:rPr>
                <w:color w:val="575756"/>
                <w:sz w:val="19"/>
              </w:rPr>
              <w:t>networks</w:t>
            </w:r>
          </w:p>
          <w:p w14:paraId="6F2684B6" w14:textId="77777777" w:rsidR="001E087C" w:rsidRDefault="001E087C" w:rsidP="001E087C">
            <w:pPr>
              <w:pStyle w:val="TableParagraph"/>
              <w:spacing w:line="307" w:lineRule="auto"/>
              <w:ind w:left="-1" w:right="2867"/>
              <w:rPr>
                <w:sz w:val="19"/>
              </w:rPr>
            </w:pPr>
            <w:r>
              <w:rPr>
                <w:color w:val="575756"/>
                <w:sz w:val="19"/>
              </w:rPr>
              <w:t>Professional</w:t>
            </w:r>
            <w:r>
              <w:rPr>
                <w:color w:val="575756"/>
                <w:spacing w:val="-8"/>
                <w:sz w:val="19"/>
              </w:rPr>
              <w:t xml:space="preserve"> </w:t>
            </w:r>
            <w:r>
              <w:rPr>
                <w:color w:val="575756"/>
                <w:sz w:val="19"/>
              </w:rPr>
              <w:t>networks Peer Buddy Support</w:t>
            </w:r>
          </w:p>
          <w:p w14:paraId="33BE1F59" w14:textId="77777777" w:rsidR="001E087C" w:rsidRDefault="001E087C" w:rsidP="001E087C">
            <w:pPr>
              <w:pStyle w:val="TableParagraph"/>
              <w:ind w:left="-1"/>
              <w:rPr>
                <w:sz w:val="19"/>
              </w:rPr>
            </w:pPr>
            <w:r>
              <w:rPr>
                <w:color w:val="575756"/>
                <w:sz w:val="19"/>
              </w:rPr>
              <w:t>Any</w:t>
            </w:r>
            <w:r>
              <w:rPr>
                <w:color w:val="575756"/>
                <w:spacing w:val="5"/>
                <w:sz w:val="19"/>
              </w:rPr>
              <w:t xml:space="preserve"> </w:t>
            </w:r>
            <w:r>
              <w:rPr>
                <w:color w:val="575756"/>
                <w:sz w:val="19"/>
              </w:rPr>
              <w:t>further</w:t>
            </w:r>
            <w:r>
              <w:rPr>
                <w:color w:val="575756"/>
                <w:spacing w:val="5"/>
                <w:sz w:val="19"/>
              </w:rPr>
              <w:t xml:space="preserve"> </w:t>
            </w:r>
            <w:r>
              <w:rPr>
                <w:color w:val="575756"/>
                <w:sz w:val="19"/>
              </w:rPr>
              <w:t>support</w:t>
            </w:r>
            <w:r>
              <w:rPr>
                <w:color w:val="575756"/>
                <w:spacing w:val="5"/>
                <w:sz w:val="19"/>
              </w:rPr>
              <w:t xml:space="preserve"> </w:t>
            </w:r>
            <w:r>
              <w:rPr>
                <w:color w:val="575756"/>
                <w:spacing w:val="-2"/>
                <w:sz w:val="19"/>
              </w:rPr>
              <w:t>needed</w:t>
            </w:r>
          </w:p>
        </w:tc>
        <w:tc>
          <w:tcPr>
            <w:tcW w:w="2388" w:type="dxa"/>
            <w:tcBorders>
              <w:top w:val="nil"/>
              <w:right w:val="nil"/>
            </w:tcBorders>
          </w:tcPr>
          <w:p w14:paraId="1FC55C18" w14:textId="77777777" w:rsidR="001E087C" w:rsidRDefault="001E087C" w:rsidP="001E087C">
            <w:pPr>
              <w:pStyle w:val="TableParagraph"/>
              <w:rPr>
                <w:rFonts w:ascii="Times New Roman"/>
                <w:sz w:val="18"/>
              </w:rPr>
            </w:pPr>
          </w:p>
        </w:tc>
      </w:tr>
      <w:tr w:rsidR="001E087C" w14:paraId="07E0282D" w14:textId="77777777" w:rsidTr="001E087C">
        <w:trPr>
          <w:trHeight w:val="1416"/>
          <w:jc w:val="center"/>
        </w:trPr>
        <w:tc>
          <w:tcPr>
            <w:tcW w:w="4905" w:type="dxa"/>
            <w:tcBorders>
              <w:left w:val="nil"/>
            </w:tcBorders>
          </w:tcPr>
          <w:p w14:paraId="2B001019" w14:textId="77777777" w:rsidR="001E087C" w:rsidRDefault="001E087C" w:rsidP="001E087C">
            <w:pPr>
              <w:pStyle w:val="TableParagraph"/>
              <w:spacing w:before="55"/>
              <w:ind w:left="-1"/>
              <w:rPr>
                <w:b/>
                <w:sz w:val="19"/>
              </w:rPr>
            </w:pPr>
            <w:r>
              <w:rPr>
                <w:b/>
                <w:color w:val="575756"/>
                <w:spacing w:val="-2"/>
                <w:sz w:val="19"/>
              </w:rPr>
              <w:t>Wellbeing:</w:t>
            </w:r>
          </w:p>
          <w:p w14:paraId="3C765D15" w14:textId="77777777" w:rsidR="001E087C" w:rsidRDefault="001E087C" w:rsidP="001E087C">
            <w:pPr>
              <w:pStyle w:val="TableParagraph"/>
              <w:spacing w:before="64" w:line="247" w:lineRule="auto"/>
              <w:ind w:left="-1"/>
              <w:rPr>
                <w:sz w:val="19"/>
              </w:rPr>
            </w:pPr>
            <w:r>
              <w:rPr>
                <w:color w:val="575756"/>
                <w:sz w:val="19"/>
              </w:rPr>
              <w:t xml:space="preserve">How have you been over the past month/since our last </w:t>
            </w:r>
            <w:r>
              <w:rPr>
                <w:color w:val="575756"/>
                <w:spacing w:val="-2"/>
                <w:sz w:val="19"/>
              </w:rPr>
              <w:t>meeting?</w:t>
            </w:r>
          </w:p>
          <w:p w14:paraId="23DDCBD7" w14:textId="77777777" w:rsidR="001E087C" w:rsidRDefault="001E087C" w:rsidP="001E087C">
            <w:pPr>
              <w:pStyle w:val="TableParagraph"/>
              <w:spacing w:before="59" w:line="247" w:lineRule="auto"/>
              <w:ind w:left="-1" w:right="271"/>
              <w:rPr>
                <w:sz w:val="19"/>
              </w:rPr>
            </w:pPr>
            <w:r>
              <w:rPr>
                <w:color w:val="575756"/>
                <w:sz w:val="19"/>
              </w:rPr>
              <w:t>Any</w:t>
            </w:r>
            <w:r>
              <w:rPr>
                <w:color w:val="575756"/>
                <w:spacing w:val="-1"/>
                <w:sz w:val="19"/>
              </w:rPr>
              <w:t xml:space="preserve"> </w:t>
            </w:r>
            <w:r>
              <w:rPr>
                <w:color w:val="575756"/>
                <w:sz w:val="19"/>
              </w:rPr>
              <w:t>reasons</w:t>
            </w:r>
            <w:r>
              <w:rPr>
                <w:color w:val="575756"/>
                <w:spacing w:val="-1"/>
                <w:sz w:val="19"/>
              </w:rPr>
              <w:t xml:space="preserve"> </w:t>
            </w:r>
            <w:r>
              <w:rPr>
                <w:color w:val="575756"/>
                <w:sz w:val="19"/>
              </w:rPr>
              <w:t>for</w:t>
            </w:r>
            <w:r>
              <w:rPr>
                <w:color w:val="575756"/>
                <w:spacing w:val="-1"/>
                <w:sz w:val="19"/>
              </w:rPr>
              <w:t xml:space="preserve"> </w:t>
            </w:r>
            <w:r>
              <w:rPr>
                <w:color w:val="575756"/>
                <w:sz w:val="19"/>
              </w:rPr>
              <w:t>how</w:t>
            </w:r>
            <w:r>
              <w:rPr>
                <w:color w:val="575756"/>
                <w:spacing w:val="-1"/>
                <w:sz w:val="19"/>
              </w:rPr>
              <w:t xml:space="preserve"> </w:t>
            </w:r>
            <w:r>
              <w:rPr>
                <w:color w:val="575756"/>
                <w:sz w:val="19"/>
              </w:rPr>
              <w:t>you</w:t>
            </w:r>
            <w:r>
              <w:rPr>
                <w:color w:val="575756"/>
                <w:spacing w:val="-1"/>
                <w:sz w:val="19"/>
              </w:rPr>
              <w:t xml:space="preserve"> </w:t>
            </w:r>
            <w:r>
              <w:rPr>
                <w:color w:val="575756"/>
                <w:sz w:val="19"/>
              </w:rPr>
              <w:t>have</w:t>
            </w:r>
            <w:r>
              <w:rPr>
                <w:color w:val="575756"/>
                <w:spacing w:val="-1"/>
                <w:sz w:val="19"/>
              </w:rPr>
              <w:t xml:space="preserve"> </w:t>
            </w:r>
            <w:r>
              <w:rPr>
                <w:color w:val="575756"/>
                <w:sz w:val="19"/>
              </w:rPr>
              <w:t>been</w:t>
            </w:r>
            <w:r>
              <w:rPr>
                <w:color w:val="575756"/>
                <w:spacing w:val="-1"/>
                <w:sz w:val="19"/>
              </w:rPr>
              <w:t xml:space="preserve"> </w:t>
            </w:r>
            <w:r>
              <w:rPr>
                <w:color w:val="575756"/>
                <w:sz w:val="19"/>
              </w:rPr>
              <w:t>feeling</w:t>
            </w:r>
            <w:r>
              <w:rPr>
                <w:color w:val="575756"/>
                <w:spacing w:val="-1"/>
                <w:sz w:val="19"/>
              </w:rPr>
              <w:t xml:space="preserve"> </w:t>
            </w:r>
            <w:r>
              <w:rPr>
                <w:color w:val="575756"/>
                <w:sz w:val="19"/>
              </w:rPr>
              <w:t>and</w:t>
            </w:r>
            <w:r>
              <w:rPr>
                <w:color w:val="575756"/>
                <w:spacing w:val="-1"/>
                <w:sz w:val="19"/>
              </w:rPr>
              <w:t xml:space="preserve"> </w:t>
            </w:r>
            <w:r>
              <w:rPr>
                <w:color w:val="575756"/>
                <w:sz w:val="19"/>
              </w:rPr>
              <w:t>would</w:t>
            </w:r>
            <w:r>
              <w:rPr>
                <w:color w:val="575756"/>
                <w:spacing w:val="-1"/>
                <w:sz w:val="19"/>
              </w:rPr>
              <w:t xml:space="preserve"> </w:t>
            </w:r>
            <w:r>
              <w:rPr>
                <w:color w:val="575756"/>
                <w:sz w:val="19"/>
              </w:rPr>
              <w:t>you like to discuss them?</w:t>
            </w:r>
          </w:p>
        </w:tc>
        <w:tc>
          <w:tcPr>
            <w:tcW w:w="2388" w:type="dxa"/>
            <w:tcBorders>
              <w:right w:val="nil"/>
            </w:tcBorders>
          </w:tcPr>
          <w:p w14:paraId="0EE1CF73" w14:textId="77777777" w:rsidR="001E087C" w:rsidRDefault="001E087C" w:rsidP="001E087C">
            <w:pPr>
              <w:pStyle w:val="TableParagraph"/>
              <w:rPr>
                <w:rFonts w:ascii="Times New Roman"/>
                <w:sz w:val="18"/>
              </w:rPr>
            </w:pPr>
          </w:p>
        </w:tc>
      </w:tr>
      <w:tr w:rsidR="001E087C" w14:paraId="5D3B68A9" w14:textId="77777777" w:rsidTr="001E087C">
        <w:trPr>
          <w:trHeight w:val="1770"/>
          <w:jc w:val="center"/>
        </w:trPr>
        <w:tc>
          <w:tcPr>
            <w:tcW w:w="4905" w:type="dxa"/>
            <w:tcBorders>
              <w:left w:val="nil"/>
            </w:tcBorders>
          </w:tcPr>
          <w:p w14:paraId="3D71FF12" w14:textId="77777777" w:rsidR="001E087C" w:rsidRDefault="001E087C" w:rsidP="001E087C">
            <w:pPr>
              <w:pStyle w:val="TableParagraph"/>
              <w:spacing w:before="55"/>
              <w:ind w:left="-1"/>
              <w:rPr>
                <w:b/>
                <w:sz w:val="19"/>
              </w:rPr>
            </w:pPr>
            <w:r>
              <w:rPr>
                <w:b/>
                <w:color w:val="575756"/>
                <w:spacing w:val="-2"/>
                <w:w w:val="105"/>
                <w:sz w:val="19"/>
              </w:rPr>
              <w:t>Progress:</w:t>
            </w:r>
          </w:p>
          <w:p w14:paraId="59531C45" w14:textId="77777777" w:rsidR="001E087C" w:rsidRDefault="001E087C" w:rsidP="001E087C">
            <w:pPr>
              <w:pStyle w:val="TableParagraph"/>
              <w:spacing w:before="65"/>
              <w:ind w:left="-1"/>
              <w:rPr>
                <w:sz w:val="19"/>
              </w:rPr>
            </w:pPr>
            <w:r>
              <w:rPr>
                <w:color w:val="575756"/>
                <w:sz w:val="19"/>
              </w:rPr>
              <w:t>What</w:t>
            </w:r>
            <w:r>
              <w:rPr>
                <w:color w:val="575756"/>
                <w:spacing w:val="-5"/>
                <w:sz w:val="19"/>
              </w:rPr>
              <w:t xml:space="preserve"> </w:t>
            </w:r>
            <w:r>
              <w:rPr>
                <w:color w:val="575756"/>
                <w:sz w:val="19"/>
              </w:rPr>
              <w:t>has</w:t>
            </w:r>
            <w:r>
              <w:rPr>
                <w:color w:val="575756"/>
                <w:spacing w:val="-4"/>
                <w:sz w:val="19"/>
              </w:rPr>
              <w:t xml:space="preserve"> </w:t>
            </w:r>
            <w:r>
              <w:rPr>
                <w:color w:val="575756"/>
                <w:sz w:val="19"/>
              </w:rPr>
              <w:t>gone</w:t>
            </w:r>
            <w:r>
              <w:rPr>
                <w:color w:val="575756"/>
                <w:spacing w:val="-5"/>
                <w:sz w:val="19"/>
              </w:rPr>
              <w:t xml:space="preserve"> </w:t>
            </w:r>
            <w:r>
              <w:rPr>
                <w:color w:val="575756"/>
                <w:spacing w:val="-4"/>
                <w:sz w:val="19"/>
              </w:rPr>
              <w:t>well?</w:t>
            </w:r>
          </w:p>
          <w:p w14:paraId="64706EE3" w14:textId="77777777" w:rsidR="001E087C" w:rsidRDefault="001E087C" w:rsidP="001E087C">
            <w:pPr>
              <w:pStyle w:val="TableParagraph"/>
              <w:spacing w:before="64"/>
              <w:ind w:left="-1"/>
              <w:rPr>
                <w:sz w:val="19"/>
              </w:rPr>
            </w:pPr>
            <w:r>
              <w:rPr>
                <w:color w:val="575756"/>
                <w:sz w:val="19"/>
              </w:rPr>
              <w:t>What</w:t>
            </w:r>
            <w:r>
              <w:rPr>
                <w:color w:val="575756"/>
                <w:spacing w:val="-3"/>
                <w:sz w:val="19"/>
              </w:rPr>
              <w:t xml:space="preserve"> </w:t>
            </w:r>
            <w:r>
              <w:rPr>
                <w:color w:val="575756"/>
                <w:sz w:val="19"/>
              </w:rPr>
              <w:t>has</w:t>
            </w:r>
            <w:r>
              <w:rPr>
                <w:color w:val="575756"/>
                <w:spacing w:val="-3"/>
                <w:sz w:val="19"/>
              </w:rPr>
              <w:t xml:space="preserve"> </w:t>
            </w:r>
            <w:r>
              <w:rPr>
                <w:color w:val="575756"/>
                <w:sz w:val="19"/>
              </w:rPr>
              <w:t>gone</w:t>
            </w:r>
            <w:r>
              <w:rPr>
                <w:color w:val="575756"/>
                <w:spacing w:val="-2"/>
                <w:sz w:val="19"/>
              </w:rPr>
              <w:t xml:space="preserve"> </w:t>
            </w:r>
            <w:r>
              <w:rPr>
                <w:color w:val="575756"/>
                <w:sz w:val="19"/>
              </w:rPr>
              <w:t>not</w:t>
            </w:r>
            <w:r>
              <w:rPr>
                <w:color w:val="575756"/>
                <w:spacing w:val="-3"/>
                <w:sz w:val="19"/>
              </w:rPr>
              <w:t xml:space="preserve"> </w:t>
            </w:r>
            <w:r>
              <w:rPr>
                <w:color w:val="575756"/>
                <w:sz w:val="19"/>
              </w:rPr>
              <w:t>so</w:t>
            </w:r>
            <w:r>
              <w:rPr>
                <w:color w:val="575756"/>
                <w:spacing w:val="-3"/>
                <w:sz w:val="19"/>
              </w:rPr>
              <w:t xml:space="preserve"> </w:t>
            </w:r>
            <w:r>
              <w:rPr>
                <w:color w:val="575756"/>
                <w:spacing w:val="-4"/>
                <w:sz w:val="19"/>
              </w:rPr>
              <w:t>well?</w:t>
            </w:r>
          </w:p>
          <w:p w14:paraId="485AE2EA" w14:textId="77777777" w:rsidR="001E087C" w:rsidRDefault="001E087C" w:rsidP="001E087C">
            <w:pPr>
              <w:pStyle w:val="TableParagraph"/>
              <w:spacing w:before="65" w:line="247" w:lineRule="auto"/>
              <w:ind w:left="-1" w:right="271"/>
              <w:rPr>
                <w:sz w:val="19"/>
              </w:rPr>
            </w:pPr>
            <w:r>
              <w:rPr>
                <w:color w:val="575756"/>
                <w:sz w:val="19"/>
              </w:rPr>
              <w:t>Are</w:t>
            </w:r>
            <w:r>
              <w:rPr>
                <w:color w:val="575756"/>
                <w:spacing w:val="-4"/>
                <w:sz w:val="19"/>
              </w:rPr>
              <w:t xml:space="preserve"> </w:t>
            </w:r>
            <w:r>
              <w:rPr>
                <w:color w:val="575756"/>
                <w:sz w:val="19"/>
              </w:rPr>
              <w:t>you</w:t>
            </w:r>
            <w:r>
              <w:rPr>
                <w:color w:val="575756"/>
                <w:spacing w:val="-4"/>
                <w:sz w:val="19"/>
              </w:rPr>
              <w:t xml:space="preserve"> </w:t>
            </w:r>
            <w:r>
              <w:rPr>
                <w:color w:val="575756"/>
                <w:sz w:val="19"/>
              </w:rPr>
              <w:t>staying</w:t>
            </w:r>
            <w:r>
              <w:rPr>
                <w:color w:val="575756"/>
                <w:spacing w:val="-4"/>
                <w:sz w:val="19"/>
              </w:rPr>
              <w:t xml:space="preserve"> </w:t>
            </w:r>
            <w:r>
              <w:rPr>
                <w:color w:val="575756"/>
                <w:sz w:val="19"/>
              </w:rPr>
              <w:t>up</w:t>
            </w:r>
            <w:r>
              <w:rPr>
                <w:color w:val="575756"/>
                <w:spacing w:val="-4"/>
                <w:sz w:val="19"/>
              </w:rPr>
              <w:t xml:space="preserve"> </w:t>
            </w:r>
            <w:r>
              <w:rPr>
                <w:color w:val="575756"/>
                <w:sz w:val="19"/>
              </w:rPr>
              <w:t>to</w:t>
            </w:r>
            <w:r>
              <w:rPr>
                <w:color w:val="575756"/>
                <w:spacing w:val="-4"/>
                <w:sz w:val="19"/>
              </w:rPr>
              <w:t xml:space="preserve"> </w:t>
            </w:r>
            <w:r>
              <w:rPr>
                <w:color w:val="575756"/>
                <w:sz w:val="19"/>
              </w:rPr>
              <w:t>date</w:t>
            </w:r>
            <w:r>
              <w:rPr>
                <w:color w:val="575756"/>
                <w:spacing w:val="-4"/>
                <w:sz w:val="19"/>
              </w:rPr>
              <w:t xml:space="preserve"> </w:t>
            </w:r>
            <w:r>
              <w:rPr>
                <w:color w:val="575756"/>
                <w:sz w:val="19"/>
              </w:rPr>
              <w:t>with</w:t>
            </w:r>
            <w:r>
              <w:rPr>
                <w:color w:val="575756"/>
                <w:spacing w:val="-4"/>
                <w:sz w:val="19"/>
              </w:rPr>
              <w:t xml:space="preserve"> </w:t>
            </w:r>
            <w:r>
              <w:rPr>
                <w:color w:val="575756"/>
                <w:sz w:val="19"/>
              </w:rPr>
              <w:t>your</w:t>
            </w:r>
            <w:r>
              <w:rPr>
                <w:color w:val="575756"/>
                <w:spacing w:val="-4"/>
                <w:sz w:val="19"/>
              </w:rPr>
              <w:t xml:space="preserve"> </w:t>
            </w:r>
            <w:r>
              <w:rPr>
                <w:color w:val="575756"/>
                <w:sz w:val="19"/>
              </w:rPr>
              <w:t>e-portfolio,</w:t>
            </w:r>
            <w:r>
              <w:rPr>
                <w:color w:val="575756"/>
                <w:spacing w:val="-4"/>
                <w:sz w:val="19"/>
              </w:rPr>
              <w:t xml:space="preserve"> </w:t>
            </w:r>
            <w:r>
              <w:rPr>
                <w:color w:val="575756"/>
                <w:sz w:val="19"/>
              </w:rPr>
              <w:t>WPBA, exam</w:t>
            </w:r>
            <w:r>
              <w:rPr>
                <w:color w:val="575756"/>
                <w:spacing w:val="-8"/>
                <w:sz w:val="19"/>
              </w:rPr>
              <w:t xml:space="preserve"> </w:t>
            </w:r>
            <w:r>
              <w:rPr>
                <w:color w:val="575756"/>
                <w:sz w:val="19"/>
              </w:rPr>
              <w:t>preparation?</w:t>
            </w:r>
          </w:p>
          <w:p w14:paraId="61C00CCA" w14:textId="77777777" w:rsidR="001E087C" w:rsidRDefault="001E087C" w:rsidP="001E087C">
            <w:pPr>
              <w:pStyle w:val="TableParagraph"/>
              <w:spacing w:before="59"/>
              <w:ind w:left="-1"/>
              <w:rPr>
                <w:sz w:val="19"/>
              </w:rPr>
            </w:pPr>
            <w:r>
              <w:rPr>
                <w:color w:val="575756"/>
                <w:sz w:val="19"/>
              </w:rPr>
              <w:t>(Review</w:t>
            </w:r>
            <w:r>
              <w:rPr>
                <w:color w:val="575756"/>
                <w:spacing w:val="-1"/>
                <w:sz w:val="19"/>
              </w:rPr>
              <w:t xml:space="preserve"> </w:t>
            </w:r>
            <w:r>
              <w:rPr>
                <w:color w:val="575756"/>
                <w:sz w:val="19"/>
              </w:rPr>
              <w:t>of</w:t>
            </w:r>
            <w:r>
              <w:rPr>
                <w:color w:val="575756"/>
                <w:spacing w:val="-1"/>
                <w:sz w:val="19"/>
              </w:rPr>
              <w:t xml:space="preserve"> </w:t>
            </w:r>
            <w:r>
              <w:rPr>
                <w:color w:val="575756"/>
                <w:sz w:val="19"/>
              </w:rPr>
              <w:t>ePortfolio</w:t>
            </w:r>
            <w:r>
              <w:rPr>
                <w:color w:val="575756"/>
                <w:spacing w:val="-1"/>
                <w:sz w:val="19"/>
              </w:rPr>
              <w:t xml:space="preserve"> </w:t>
            </w:r>
            <w:r>
              <w:rPr>
                <w:color w:val="575756"/>
                <w:spacing w:val="-4"/>
                <w:sz w:val="19"/>
              </w:rPr>
              <w:t>done)</w:t>
            </w:r>
          </w:p>
        </w:tc>
        <w:tc>
          <w:tcPr>
            <w:tcW w:w="2388" w:type="dxa"/>
            <w:tcBorders>
              <w:right w:val="nil"/>
            </w:tcBorders>
          </w:tcPr>
          <w:p w14:paraId="1FB77CCC" w14:textId="77777777" w:rsidR="001E087C" w:rsidRDefault="001E087C" w:rsidP="001E087C">
            <w:pPr>
              <w:pStyle w:val="TableParagraph"/>
              <w:rPr>
                <w:rFonts w:ascii="Times New Roman"/>
                <w:sz w:val="18"/>
              </w:rPr>
            </w:pPr>
          </w:p>
        </w:tc>
      </w:tr>
      <w:tr w:rsidR="001E087C" w14:paraId="78CD0F77" w14:textId="77777777" w:rsidTr="001E087C">
        <w:trPr>
          <w:trHeight w:val="1530"/>
          <w:jc w:val="center"/>
        </w:trPr>
        <w:tc>
          <w:tcPr>
            <w:tcW w:w="4905" w:type="dxa"/>
            <w:tcBorders>
              <w:left w:val="nil"/>
            </w:tcBorders>
          </w:tcPr>
          <w:p w14:paraId="4B2B1155" w14:textId="77777777" w:rsidR="001E087C" w:rsidRDefault="001E087C" w:rsidP="001E087C">
            <w:pPr>
              <w:pStyle w:val="TableParagraph"/>
              <w:spacing w:before="55"/>
              <w:ind w:left="-1"/>
              <w:rPr>
                <w:b/>
                <w:sz w:val="19"/>
              </w:rPr>
            </w:pPr>
            <w:r>
              <w:rPr>
                <w:b/>
                <w:color w:val="575756"/>
                <w:spacing w:val="-2"/>
                <w:w w:val="105"/>
                <w:sz w:val="19"/>
              </w:rPr>
              <w:t>Objectives:</w:t>
            </w:r>
          </w:p>
          <w:p w14:paraId="4E44BFF9" w14:textId="77777777" w:rsidR="001E087C" w:rsidRDefault="001E087C" w:rsidP="001E087C">
            <w:pPr>
              <w:pStyle w:val="TableParagraph"/>
              <w:spacing w:before="65" w:line="307" w:lineRule="auto"/>
              <w:ind w:left="-1" w:right="494"/>
              <w:rPr>
                <w:sz w:val="19"/>
              </w:rPr>
            </w:pPr>
            <w:r>
              <w:rPr>
                <w:color w:val="575756"/>
                <w:sz w:val="19"/>
              </w:rPr>
              <w:t>How you are progressing against your objectives/PDP? Do they need amending?</w:t>
            </w:r>
          </w:p>
          <w:p w14:paraId="3E8581FB" w14:textId="77777777" w:rsidR="001E087C" w:rsidRDefault="001E087C" w:rsidP="001E087C">
            <w:pPr>
              <w:pStyle w:val="TableParagraph"/>
              <w:ind w:left="-1"/>
              <w:rPr>
                <w:sz w:val="19"/>
              </w:rPr>
            </w:pPr>
            <w:r>
              <w:rPr>
                <w:color w:val="575756"/>
                <w:sz w:val="19"/>
              </w:rPr>
              <w:t>Should</w:t>
            </w:r>
            <w:r>
              <w:rPr>
                <w:color w:val="575756"/>
                <w:spacing w:val="6"/>
                <w:sz w:val="19"/>
              </w:rPr>
              <w:t xml:space="preserve"> </w:t>
            </w:r>
            <w:r>
              <w:rPr>
                <w:color w:val="575756"/>
                <w:sz w:val="19"/>
              </w:rPr>
              <w:t>more</w:t>
            </w:r>
            <w:r>
              <w:rPr>
                <w:color w:val="575756"/>
                <w:spacing w:val="6"/>
                <w:sz w:val="19"/>
              </w:rPr>
              <w:t xml:space="preserve"> </w:t>
            </w:r>
            <w:r>
              <w:rPr>
                <w:color w:val="575756"/>
                <w:sz w:val="19"/>
              </w:rPr>
              <w:t>support</w:t>
            </w:r>
            <w:r>
              <w:rPr>
                <w:color w:val="575756"/>
                <w:spacing w:val="7"/>
                <w:sz w:val="19"/>
              </w:rPr>
              <w:t xml:space="preserve"> </w:t>
            </w:r>
            <w:r>
              <w:rPr>
                <w:color w:val="575756"/>
                <w:sz w:val="19"/>
              </w:rPr>
              <w:t>be</w:t>
            </w:r>
            <w:r>
              <w:rPr>
                <w:color w:val="575756"/>
                <w:spacing w:val="6"/>
                <w:sz w:val="19"/>
              </w:rPr>
              <w:t xml:space="preserve"> </w:t>
            </w:r>
            <w:r>
              <w:rPr>
                <w:color w:val="575756"/>
                <w:sz w:val="19"/>
              </w:rPr>
              <w:t>made</w:t>
            </w:r>
            <w:r>
              <w:rPr>
                <w:color w:val="575756"/>
                <w:spacing w:val="7"/>
                <w:sz w:val="19"/>
              </w:rPr>
              <w:t xml:space="preserve"> </w:t>
            </w:r>
            <w:r>
              <w:rPr>
                <w:color w:val="575756"/>
                <w:spacing w:val="-2"/>
                <w:sz w:val="19"/>
              </w:rPr>
              <w:t>available?</w:t>
            </w:r>
          </w:p>
          <w:p w14:paraId="22D861D0" w14:textId="77777777" w:rsidR="001E087C" w:rsidRDefault="001E087C" w:rsidP="001E087C">
            <w:pPr>
              <w:pStyle w:val="TableParagraph"/>
              <w:spacing w:before="65"/>
              <w:ind w:left="-1"/>
              <w:rPr>
                <w:sz w:val="19"/>
              </w:rPr>
            </w:pPr>
            <w:r>
              <w:rPr>
                <w:color w:val="575756"/>
                <w:sz w:val="19"/>
              </w:rPr>
              <w:t>(Review</w:t>
            </w:r>
            <w:r>
              <w:rPr>
                <w:color w:val="575756"/>
                <w:spacing w:val="5"/>
                <w:sz w:val="19"/>
              </w:rPr>
              <w:t xml:space="preserve"> </w:t>
            </w:r>
            <w:r>
              <w:rPr>
                <w:color w:val="575756"/>
                <w:sz w:val="19"/>
              </w:rPr>
              <w:t>of</w:t>
            </w:r>
            <w:r>
              <w:rPr>
                <w:color w:val="575756"/>
                <w:spacing w:val="6"/>
                <w:sz w:val="19"/>
              </w:rPr>
              <w:t xml:space="preserve"> </w:t>
            </w:r>
            <w:r>
              <w:rPr>
                <w:color w:val="575756"/>
                <w:sz w:val="19"/>
              </w:rPr>
              <w:t>Learning</w:t>
            </w:r>
            <w:r>
              <w:rPr>
                <w:color w:val="575756"/>
                <w:spacing w:val="6"/>
                <w:sz w:val="19"/>
              </w:rPr>
              <w:t xml:space="preserve"> </w:t>
            </w:r>
            <w:r>
              <w:rPr>
                <w:color w:val="575756"/>
                <w:sz w:val="19"/>
              </w:rPr>
              <w:t>Objectives</w:t>
            </w:r>
            <w:r>
              <w:rPr>
                <w:color w:val="575756"/>
                <w:spacing w:val="6"/>
                <w:sz w:val="19"/>
              </w:rPr>
              <w:t xml:space="preserve"> </w:t>
            </w:r>
            <w:r>
              <w:rPr>
                <w:color w:val="575756"/>
                <w:sz w:val="19"/>
              </w:rPr>
              <w:t>from</w:t>
            </w:r>
            <w:r>
              <w:rPr>
                <w:color w:val="575756"/>
                <w:spacing w:val="5"/>
                <w:sz w:val="19"/>
              </w:rPr>
              <w:t xml:space="preserve"> </w:t>
            </w:r>
            <w:r>
              <w:rPr>
                <w:color w:val="575756"/>
                <w:sz w:val="19"/>
              </w:rPr>
              <w:t>the</w:t>
            </w:r>
            <w:r>
              <w:rPr>
                <w:color w:val="575756"/>
                <w:spacing w:val="6"/>
                <w:sz w:val="19"/>
              </w:rPr>
              <w:t xml:space="preserve"> </w:t>
            </w:r>
            <w:r>
              <w:rPr>
                <w:color w:val="575756"/>
                <w:sz w:val="19"/>
              </w:rPr>
              <w:t>last</w:t>
            </w:r>
            <w:r>
              <w:rPr>
                <w:color w:val="575756"/>
                <w:spacing w:val="6"/>
                <w:sz w:val="19"/>
              </w:rPr>
              <w:t xml:space="preserve"> </w:t>
            </w:r>
            <w:r>
              <w:rPr>
                <w:color w:val="575756"/>
                <w:sz w:val="19"/>
              </w:rPr>
              <w:t>ES</w:t>
            </w:r>
            <w:r>
              <w:rPr>
                <w:color w:val="575756"/>
                <w:spacing w:val="6"/>
                <w:sz w:val="19"/>
              </w:rPr>
              <w:t xml:space="preserve"> </w:t>
            </w:r>
            <w:r>
              <w:rPr>
                <w:color w:val="575756"/>
                <w:spacing w:val="-2"/>
                <w:sz w:val="19"/>
              </w:rPr>
              <w:t>meeting)</w:t>
            </w:r>
          </w:p>
        </w:tc>
        <w:tc>
          <w:tcPr>
            <w:tcW w:w="2388" w:type="dxa"/>
            <w:tcBorders>
              <w:right w:val="nil"/>
            </w:tcBorders>
          </w:tcPr>
          <w:p w14:paraId="622D240E" w14:textId="77777777" w:rsidR="001E087C" w:rsidRDefault="001E087C" w:rsidP="001E087C">
            <w:pPr>
              <w:pStyle w:val="TableParagraph"/>
              <w:rPr>
                <w:rFonts w:ascii="Times New Roman"/>
                <w:sz w:val="18"/>
              </w:rPr>
            </w:pPr>
          </w:p>
        </w:tc>
      </w:tr>
      <w:tr w:rsidR="001E087C" w14:paraId="522A7F82" w14:textId="77777777" w:rsidTr="001E087C">
        <w:trPr>
          <w:trHeight w:val="1176"/>
          <w:jc w:val="center"/>
        </w:trPr>
        <w:tc>
          <w:tcPr>
            <w:tcW w:w="4905" w:type="dxa"/>
            <w:tcBorders>
              <w:left w:val="nil"/>
            </w:tcBorders>
          </w:tcPr>
          <w:p w14:paraId="6DD73506" w14:textId="77777777" w:rsidR="001E087C" w:rsidRDefault="001E087C" w:rsidP="001E087C">
            <w:pPr>
              <w:pStyle w:val="TableParagraph"/>
              <w:spacing w:before="56"/>
              <w:ind w:left="-1"/>
              <w:rPr>
                <w:b/>
                <w:sz w:val="19"/>
              </w:rPr>
            </w:pPr>
            <w:r>
              <w:rPr>
                <w:b/>
                <w:color w:val="575756"/>
                <w:spacing w:val="-2"/>
                <w:w w:val="105"/>
                <w:sz w:val="19"/>
              </w:rPr>
              <w:t>Recognition:</w:t>
            </w:r>
          </w:p>
          <w:p w14:paraId="741A1D7D" w14:textId="77777777" w:rsidR="001E087C" w:rsidRDefault="001E087C" w:rsidP="001E087C">
            <w:pPr>
              <w:pStyle w:val="TableParagraph"/>
              <w:spacing w:before="64"/>
              <w:ind w:left="-1"/>
              <w:rPr>
                <w:sz w:val="19"/>
              </w:rPr>
            </w:pPr>
            <w:r>
              <w:rPr>
                <w:color w:val="575756"/>
                <w:sz w:val="19"/>
              </w:rPr>
              <w:t>Have</w:t>
            </w:r>
            <w:r>
              <w:rPr>
                <w:color w:val="575756"/>
                <w:spacing w:val="3"/>
                <w:sz w:val="19"/>
              </w:rPr>
              <w:t xml:space="preserve"> </w:t>
            </w:r>
            <w:r>
              <w:rPr>
                <w:color w:val="575756"/>
                <w:sz w:val="19"/>
              </w:rPr>
              <w:t>you</w:t>
            </w:r>
            <w:r>
              <w:rPr>
                <w:color w:val="575756"/>
                <w:spacing w:val="3"/>
                <w:sz w:val="19"/>
              </w:rPr>
              <w:t xml:space="preserve"> </w:t>
            </w:r>
            <w:r>
              <w:rPr>
                <w:color w:val="575756"/>
                <w:sz w:val="19"/>
              </w:rPr>
              <w:t>had</w:t>
            </w:r>
            <w:r>
              <w:rPr>
                <w:color w:val="575756"/>
                <w:spacing w:val="3"/>
                <w:sz w:val="19"/>
              </w:rPr>
              <w:t xml:space="preserve"> </w:t>
            </w:r>
            <w:r>
              <w:rPr>
                <w:color w:val="575756"/>
                <w:sz w:val="19"/>
              </w:rPr>
              <w:t>any</w:t>
            </w:r>
            <w:r>
              <w:rPr>
                <w:color w:val="575756"/>
                <w:spacing w:val="3"/>
                <w:sz w:val="19"/>
              </w:rPr>
              <w:t xml:space="preserve"> </w:t>
            </w:r>
            <w:r>
              <w:rPr>
                <w:color w:val="575756"/>
                <w:sz w:val="19"/>
              </w:rPr>
              <w:t>successes</w:t>
            </w:r>
            <w:r>
              <w:rPr>
                <w:color w:val="575756"/>
                <w:spacing w:val="3"/>
                <w:sz w:val="19"/>
              </w:rPr>
              <w:t xml:space="preserve"> </w:t>
            </w:r>
            <w:r>
              <w:rPr>
                <w:color w:val="575756"/>
                <w:sz w:val="19"/>
              </w:rPr>
              <w:t>you</w:t>
            </w:r>
            <w:r>
              <w:rPr>
                <w:color w:val="575756"/>
                <w:spacing w:val="3"/>
                <w:sz w:val="19"/>
              </w:rPr>
              <w:t xml:space="preserve"> </w:t>
            </w:r>
            <w:r>
              <w:rPr>
                <w:color w:val="575756"/>
                <w:sz w:val="19"/>
              </w:rPr>
              <w:t>would</w:t>
            </w:r>
            <w:r>
              <w:rPr>
                <w:color w:val="575756"/>
                <w:spacing w:val="4"/>
                <w:sz w:val="19"/>
              </w:rPr>
              <w:t xml:space="preserve"> </w:t>
            </w:r>
            <w:r>
              <w:rPr>
                <w:color w:val="575756"/>
                <w:sz w:val="19"/>
              </w:rPr>
              <w:t>like</w:t>
            </w:r>
            <w:r>
              <w:rPr>
                <w:color w:val="575756"/>
                <w:spacing w:val="3"/>
                <w:sz w:val="19"/>
              </w:rPr>
              <w:t xml:space="preserve"> </w:t>
            </w:r>
            <w:r>
              <w:rPr>
                <w:color w:val="575756"/>
                <w:sz w:val="19"/>
              </w:rPr>
              <w:t>to</w:t>
            </w:r>
            <w:r>
              <w:rPr>
                <w:color w:val="575756"/>
                <w:spacing w:val="3"/>
                <w:sz w:val="19"/>
              </w:rPr>
              <w:t xml:space="preserve"> </w:t>
            </w:r>
            <w:r>
              <w:rPr>
                <w:color w:val="575756"/>
                <w:spacing w:val="-2"/>
                <w:sz w:val="19"/>
              </w:rPr>
              <w:t>share?</w:t>
            </w:r>
          </w:p>
          <w:p w14:paraId="28EA3D6C" w14:textId="77777777" w:rsidR="001E087C" w:rsidRDefault="001E087C" w:rsidP="001E087C">
            <w:pPr>
              <w:pStyle w:val="TableParagraph"/>
              <w:spacing w:before="65" w:line="247" w:lineRule="auto"/>
              <w:ind w:left="-1"/>
              <w:rPr>
                <w:sz w:val="19"/>
              </w:rPr>
            </w:pPr>
            <w:r>
              <w:rPr>
                <w:color w:val="575756"/>
                <w:sz w:val="19"/>
              </w:rPr>
              <w:t xml:space="preserve">Have you recognised great work being carried out by a </w:t>
            </w:r>
            <w:r>
              <w:rPr>
                <w:color w:val="575756"/>
                <w:spacing w:val="-2"/>
                <w:sz w:val="19"/>
              </w:rPr>
              <w:t>colleague?</w:t>
            </w:r>
          </w:p>
        </w:tc>
        <w:tc>
          <w:tcPr>
            <w:tcW w:w="2388" w:type="dxa"/>
            <w:tcBorders>
              <w:right w:val="nil"/>
            </w:tcBorders>
          </w:tcPr>
          <w:p w14:paraId="3D431933" w14:textId="77777777" w:rsidR="001E087C" w:rsidRDefault="001E087C" w:rsidP="001E087C">
            <w:pPr>
              <w:pStyle w:val="TableParagraph"/>
              <w:rPr>
                <w:rFonts w:ascii="Times New Roman"/>
                <w:sz w:val="18"/>
              </w:rPr>
            </w:pPr>
          </w:p>
        </w:tc>
      </w:tr>
      <w:tr w:rsidR="001E087C" w14:paraId="44AE457F" w14:textId="77777777" w:rsidTr="001E087C">
        <w:trPr>
          <w:trHeight w:val="2250"/>
          <w:jc w:val="center"/>
        </w:trPr>
        <w:tc>
          <w:tcPr>
            <w:tcW w:w="4905" w:type="dxa"/>
            <w:tcBorders>
              <w:left w:val="nil"/>
            </w:tcBorders>
          </w:tcPr>
          <w:p w14:paraId="436A9117" w14:textId="77777777" w:rsidR="001E087C" w:rsidRDefault="001E087C" w:rsidP="001E087C">
            <w:pPr>
              <w:pStyle w:val="TableParagraph"/>
              <w:spacing w:before="56"/>
              <w:ind w:left="-1"/>
              <w:rPr>
                <w:b/>
                <w:sz w:val="19"/>
              </w:rPr>
            </w:pPr>
            <w:r>
              <w:rPr>
                <w:b/>
                <w:color w:val="575756"/>
                <w:spacing w:val="-2"/>
                <w:w w:val="105"/>
                <w:sz w:val="19"/>
              </w:rPr>
              <w:t>Feedback:</w:t>
            </w:r>
          </w:p>
          <w:p w14:paraId="6A4D0AA7" w14:textId="77777777" w:rsidR="001E087C" w:rsidRDefault="001E087C" w:rsidP="001E087C">
            <w:pPr>
              <w:pStyle w:val="TableParagraph"/>
              <w:spacing w:before="65" w:line="247" w:lineRule="auto"/>
              <w:ind w:left="-1"/>
              <w:rPr>
                <w:sz w:val="19"/>
              </w:rPr>
            </w:pPr>
            <w:r>
              <w:rPr>
                <w:color w:val="575756"/>
                <w:sz w:val="19"/>
              </w:rPr>
              <w:t xml:space="preserve">Have you received any feedback form your colleagues or </w:t>
            </w:r>
            <w:r>
              <w:rPr>
                <w:color w:val="575756"/>
                <w:spacing w:val="-2"/>
                <w:sz w:val="19"/>
              </w:rPr>
              <w:t>supervisors?</w:t>
            </w:r>
          </w:p>
          <w:p w14:paraId="289E86B4" w14:textId="77777777" w:rsidR="001E087C" w:rsidRDefault="001E087C" w:rsidP="001E087C">
            <w:pPr>
              <w:pStyle w:val="TableParagraph"/>
              <w:spacing w:before="59" w:line="247" w:lineRule="auto"/>
              <w:ind w:left="-1"/>
              <w:rPr>
                <w:sz w:val="19"/>
              </w:rPr>
            </w:pPr>
            <w:r>
              <w:rPr>
                <w:color w:val="575756"/>
                <w:sz w:val="19"/>
              </w:rPr>
              <w:t xml:space="preserve">Do you have any feedback about your colleagues/ </w:t>
            </w:r>
            <w:r>
              <w:rPr>
                <w:color w:val="575756"/>
                <w:spacing w:val="-2"/>
                <w:sz w:val="19"/>
              </w:rPr>
              <w:t>placement/supervisors?</w:t>
            </w:r>
          </w:p>
          <w:p w14:paraId="64A27FA7" w14:textId="77777777" w:rsidR="001E087C" w:rsidRDefault="001E087C" w:rsidP="001E087C">
            <w:pPr>
              <w:pStyle w:val="TableParagraph"/>
              <w:spacing w:before="59" w:line="307" w:lineRule="auto"/>
              <w:ind w:left="-1" w:right="271"/>
              <w:rPr>
                <w:sz w:val="19"/>
              </w:rPr>
            </w:pPr>
            <w:r>
              <w:rPr>
                <w:color w:val="575756"/>
                <w:sz w:val="19"/>
              </w:rPr>
              <w:t>Do you have any issues or concerns about your workload? Are you happy with your current placement?</w:t>
            </w:r>
          </w:p>
          <w:p w14:paraId="490828D2" w14:textId="77777777" w:rsidR="001E087C" w:rsidRDefault="001E087C" w:rsidP="001E087C">
            <w:pPr>
              <w:pStyle w:val="TableParagraph"/>
              <w:spacing w:line="175" w:lineRule="exact"/>
              <w:ind w:left="-1"/>
              <w:rPr>
                <w:sz w:val="19"/>
              </w:rPr>
            </w:pPr>
            <w:r>
              <w:rPr>
                <w:color w:val="575756"/>
                <w:sz w:val="19"/>
              </w:rPr>
              <w:t>(Review of</w:t>
            </w:r>
            <w:r>
              <w:rPr>
                <w:color w:val="575756"/>
                <w:spacing w:val="1"/>
                <w:sz w:val="19"/>
              </w:rPr>
              <w:t xml:space="preserve"> </w:t>
            </w:r>
            <w:r>
              <w:rPr>
                <w:color w:val="575756"/>
                <w:sz w:val="19"/>
              </w:rPr>
              <w:t>360/MSF</w:t>
            </w:r>
            <w:r>
              <w:rPr>
                <w:color w:val="575756"/>
                <w:spacing w:val="1"/>
                <w:sz w:val="19"/>
              </w:rPr>
              <w:t xml:space="preserve"> </w:t>
            </w:r>
            <w:r>
              <w:rPr>
                <w:color w:val="575756"/>
                <w:sz w:val="19"/>
              </w:rPr>
              <w:t>–</w:t>
            </w:r>
            <w:r>
              <w:rPr>
                <w:color w:val="575756"/>
                <w:spacing w:val="1"/>
                <w:sz w:val="19"/>
              </w:rPr>
              <w:t xml:space="preserve"> </w:t>
            </w:r>
            <w:r>
              <w:rPr>
                <w:color w:val="575756"/>
                <w:sz w:val="19"/>
              </w:rPr>
              <w:t>date</w:t>
            </w:r>
            <w:r>
              <w:rPr>
                <w:color w:val="575756"/>
                <w:spacing w:val="1"/>
                <w:sz w:val="19"/>
              </w:rPr>
              <w:t xml:space="preserve"> </w:t>
            </w:r>
            <w:r>
              <w:rPr>
                <w:color w:val="575756"/>
                <w:spacing w:val="-2"/>
                <w:sz w:val="19"/>
              </w:rPr>
              <w:t>completed)</w:t>
            </w:r>
          </w:p>
        </w:tc>
        <w:tc>
          <w:tcPr>
            <w:tcW w:w="2388" w:type="dxa"/>
            <w:tcBorders>
              <w:right w:val="nil"/>
            </w:tcBorders>
          </w:tcPr>
          <w:p w14:paraId="5912E37E" w14:textId="77777777" w:rsidR="001E087C" w:rsidRDefault="001E087C" w:rsidP="001E087C">
            <w:pPr>
              <w:pStyle w:val="TableParagraph"/>
              <w:rPr>
                <w:rFonts w:ascii="Times New Roman"/>
                <w:sz w:val="18"/>
              </w:rPr>
            </w:pPr>
          </w:p>
        </w:tc>
      </w:tr>
      <w:tr w:rsidR="001E087C" w14:paraId="042E2B2B" w14:textId="77777777" w:rsidTr="001E087C">
        <w:trPr>
          <w:trHeight w:val="2197"/>
          <w:jc w:val="center"/>
        </w:trPr>
        <w:tc>
          <w:tcPr>
            <w:tcW w:w="4905" w:type="dxa"/>
            <w:tcBorders>
              <w:left w:val="nil"/>
            </w:tcBorders>
          </w:tcPr>
          <w:p w14:paraId="6CACE21D" w14:textId="77777777" w:rsidR="001E087C" w:rsidRDefault="001E087C" w:rsidP="001E087C">
            <w:pPr>
              <w:pStyle w:val="TableParagraph"/>
              <w:spacing w:before="56"/>
              <w:ind w:left="-1"/>
              <w:rPr>
                <w:b/>
                <w:sz w:val="19"/>
              </w:rPr>
            </w:pPr>
            <w:r>
              <w:rPr>
                <w:b/>
                <w:color w:val="575756"/>
                <w:spacing w:val="-2"/>
                <w:w w:val="105"/>
                <w:sz w:val="19"/>
              </w:rPr>
              <w:lastRenderedPageBreak/>
              <w:t>Concerns:</w:t>
            </w:r>
          </w:p>
          <w:p w14:paraId="3F6B6F97" w14:textId="77777777" w:rsidR="001E087C" w:rsidRDefault="001E087C" w:rsidP="001E087C">
            <w:pPr>
              <w:pStyle w:val="TableParagraph"/>
              <w:spacing w:before="65" w:line="247" w:lineRule="auto"/>
              <w:ind w:left="-1" w:right="676"/>
              <w:jc w:val="both"/>
              <w:rPr>
                <w:i/>
                <w:sz w:val="19"/>
              </w:rPr>
            </w:pPr>
            <w:r>
              <w:rPr>
                <w:color w:val="575756"/>
                <w:sz w:val="19"/>
              </w:rPr>
              <w:t xml:space="preserve">Any concerns raised regarding performance as a GMC registered doctor </w:t>
            </w:r>
            <w:r>
              <w:rPr>
                <w:i/>
                <w:color w:val="575756"/>
                <w:sz w:val="19"/>
              </w:rPr>
              <w:t>(Needs to be escalated to IMG Lead, CD &amp; Programme Lead)</w:t>
            </w:r>
          </w:p>
          <w:p w14:paraId="17A4D3D7" w14:textId="77777777" w:rsidR="001E087C" w:rsidRDefault="001E087C" w:rsidP="001E087C">
            <w:pPr>
              <w:pStyle w:val="TableParagraph"/>
              <w:spacing w:before="60"/>
              <w:ind w:left="-1"/>
              <w:jc w:val="both"/>
              <w:rPr>
                <w:sz w:val="19"/>
              </w:rPr>
            </w:pPr>
            <w:r>
              <w:rPr>
                <w:color w:val="575756"/>
                <w:sz w:val="19"/>
              </w:rPr>
              <w:t>Any</w:t>
            </w:r>
            <w:r>
              <w:rPr>
                <w:color w:val="575756"/>
                <w:spacing w:val="14"/>
                <w:sz w:val="19"/>
              </w:rPr>
              <w:t xml:space="preserve"> </w:t>
            </w:r>
            <w:r>
              <w:rPr>
                <w:color w:val="575756"/>
                <w:sz w:val="19"/>
              </w:rPr>
              <w:t>other</w:t>
            </w:r>
            <w:r>
              <w:rPr>
                <w:color w:val="575756"/>
                <w:spacing w:val="15"/>
                <w:sz w:val="19"/>
              </w:rPr>
              <w:t xml:space="preserve"> </w:t>
            </w:r>
            <w:r>
              <w:rPr>
                <w:color w:val="575756"/>
                <w:sz w:val="19"/>
              </w:rPr>
              <w:t>ongoing</w:t>
            </w:r>
            <w:r>
              <w:rPr>
                <w:color w:val="575756"/>
                <w:spacing w:val="14"/>
                <w:sz w:val="19"/>
              </w:rPr>
              <w:t xml:space="preserve"> </w:t>
            </w:r>
            <w:r>
              <w:rPr>
                <w:color w:val="575756"/>
                <w:sz w:val="19"/>
              </w:rPr>
              <w:t>concerns</w:t>
            </w:r>
            <w:r>
              <w:rPr>
                <w:color w:val="575756"/>
                <w:spacing w:val="15"/>
                <w:sz w:val="19"/>
              </w:rPr>
              <w:t xml:space="preserve"> </w:t>
            </w:r>
            <w:r>
              <w:rPr>
                <w:color w:val="575756"/>
                <w:spacing w:val="-2"/>
                <w:sz w:val="19"/>
              </w:rPr>
              <w:t>(details)</w:t>
            </w:r>
          </w:p>
          <w:p w14:paraId="295FACBC" w14:textId="77777777" w:rsidR="001E087C" w:rsidRDefault="001E087C" w:rsidP="001E087C">
            <w:pPr>
              <w:pStyle w:val="TableParagraph"/>
              <w:spacing w:before="65" w:line="307" w:lineRule="auto"/>
              <w:ind w:left="-1" w:right="1313"/>
              <w:jc w:val="both"/>
              <w:rPr>
                <w:sz w:val="19"/>
              </w:rPr>
            </w:pPr>
            <w:r>
              <w:rPr>
                <w:color w:val="575756"/>
                <w:sz w:val="19"/>
              </w:rPr>
              <w:t>Any remediation action required/undertaken Support</w:t>
            </w:r>
            <w:r>
              <w:rPr>
                <w:color w:val="575756"/>
                <w:spacing w:val="-8"/>
                <w:sz w:val="19"/>
              </w:rPr>
              <w:t xml:space="preserve"> </w:t>
            </w:r>
            <w:r>
              <w:rPr>
                <w:color w:val="575756"/>
                <w:sz w:val="19"/>
              </w:rPr>
              <w:t>offered?</w:t>
            </w:r>
          </w:p>
        </w:tc>
        <w:tc>
          <w:tcPr>
            <w:tcW w:w="2388" w:type="dxa"/>
            <w:tcBorders>
              <w:right w:val="nil"/>
            </w:tcBorders>
          </w:tcPr>
          <w:p w14:paraId="567262AA" w14:textId="77777777" w:rsidR="001E087C" w:rsidRDefault="001E087C" w:rsidP="001E087C">
            <w:pPr>
              <w:pStyle w:val="TableParagraph"/>
              <w:rPr>
                <w:b/>
                <w:sz w:val="19"/>
              </w:rPr>
            </w:pPr>
          </w:p>
          <w:p w14:paraId="7D4000B3" w14:textId="77777777" w:rsidR="001E087C" w:rsidRDefault="001E087C" w:rsidP="001E087C">
            <w:pPr>
              <w:pStyle w:val="TableParagraph"/>
              <w:rPr>
                <w:b/>
                <w:sz w:val="19"/>
              </w:rPr>
            </w:pPr>
          </w:p>
          <w:p w14:paraId="1B67D747" w14:textId="77777777" w:rsidR="001E087C" w:rsidRDefault="001E087C" w:rsidP="001E087C">
            <w:pPr>
              <w:pStyle w:val="TableParagraph"/>
              <w:spacing w:before="81"/>
              <w:rPr>
                <w:b/>
                <w:sz w:val="19"/>
              </w:rPr>
            </w:pPr>
          </w:p>
          <w:p w14:paraId="79BA8932" w14:textId="77777777" w:rsidR="001E087C" w:rsidRDefault="001E087C" w:rsidP="001E087C">
            <w:pPr>
              <w:pStyle w:val="TableParagraph"/>
              <w:ind w:left="108"/>
              <w:rPr>
                <w:sz w:val="19"/>
              </w:rPr>
            </w:pPr>
            <w:r>
              <w:rPr>
                <w:color w:val="575756"/>
                <w:sz w:val="19"/>
              </w:rPr>
              <w:t>Yes</w:t>
            </w:r>
            <w:r>
              <w:rPr>
                <w:color w:val="575756"/>
                <w:spacing w:val="1"/>
                <w:sz w:val="19"/>
              </w:rPr>
              <w:t xml:space="preserve"> </w:t>
            </w:r>
            <w:r>
              <w:rPr>
                <w:color w:val="575756"/>
                <w:spacing w:val="-2"/>
                <w:sz w:val="19"/>
              </w:rPr>
              <w:t>(details)/No</w:t>
            </w:r>
          </w:p>
        </w:tc>
      </w:tr>
    </w:tbl>
    <w:p w14:paraId="47C3FE27" w14:textId="77777777" w:rsidR="004B4B7D" w:rsidRDefault="004B4B7D" w:rsidP="00616302">
      <w:pPr>
        <w:spacing w:after="200" w:line="276" w:lineRule="auto"/>
        <w:rPr>
          <w:rFonts w:ascii="Arial" w:hAnsi="Arial" w:cs="Arial"/>
          <w:sz w:val="22"/>
          <w:szCs w:val="22"/>
        </w:rPr>
      </w:pPr>
    </w:p>
    <w:p w14:paraId="431CA860" w14:textId="77777777" w:rsidR="004B4B7D" w:rsidRDefault="004B4B7D" w:rsidP="00616302">
      <w:pPr>
        <w:spacing w:after="200" w:line="276" w:lineRule="auto"/>
        <w:rPr>
          <w:rFonts w:ascii="Arial" w:hAnsi="Arial" w:cs="Arial"/>
          <w:sz w:val="22"/>
          <w:szCs w:val="22"/>
        </w:rPr>
      </w:pPr>
    </w:p>
    <w:p w14:paraId="30071775" w14:textId="77777777" w:rsidR="004B4B7D" w:rsidRDefault="004B4B7D" w:rsidP="00616302">
      <w:pPr>
        <w:spacing w:after="200" w:line="276" w:lineRule="auto"/>
        <w:rPr>
          <w:rFonts w:ascii="Arial" w:hAnsi="Arial" w:cs="Arial"/>
          <w:sz w:val="22"/>
          <w:szCs w:val="22"/>
        </w:rPr>
      </w:pPr>
    </w:p>
    <w:p w14:paraId="0EBDB2DD" w14:textId="77777777" w:rsidR="004B4B7D" w:rsidRDefault="004B4B7D" w:rsidP="00616302">
      <w:pPr>
        <w:spacing w:after="200" w:line="276" w:lineRule="auto"/>
        <w:rPr>
          <w:rFonts w:ascii="Arial" w:hAnsi="Arial" w:cs="Arial"/>
          <w:sz w:val="22"/>
          <w:szCs w:val="22"/>
        </w:rPr>
      </w:pPr>
    </w:p>
    <w:p w14:paraId="37773F42" w14:textId="77777777" w:rsidR="004B4B7D" w:rsidRDefault="004B4B7D" w:rsidP="00616302">
      <w:pPr>
        <w:spacing w:after="200" w:line="276" w:lineRule="auto"/>
        <w:rPr>
          <w:rFonts w:ascii="Arial" w:hAnsi="Arial" w:cs="Arial"/>
          <w:sz w:val="22"/>
          <w:szCs w:val="22"/>
        </w:rPr>
      </w:pPr>
    </w:p>
    <w:p w14:paraId="6AAB9791" w14:textId="77777777" w:rsidR="004B4B7D" w:rsidRDefault="004B4B7D" w:rsidP="00616302">
      <w:pPr>
        <w:spacing w:after="200" w:line="276" w:lineRule="auto"/>
        <w:rPr>
          <w:rFonts w:ascii="Arial" w:hAnsi="Arial" w:cs="Arial"/>
          <w:sz w:val="22"/>
          <w:szCs w:val="22"/>
        </w:rPr>
      </w:pPr>
    </w:p>
    <w:p w14:paraId="774F75DF" w14:textId="77777777" w:rsidR="002404F5" w:rsidRDefault="002404F5" w:rsidP="00616302">
      <w:pPr>
        <w:spacing w:after="200" w:line="276" w:lineRule="auto"/>
        <w:rPr>
          <w:rFonts w:ascii="Arial" w:hAnsi="Arial" w:cs="Arial"/>
          <w:sz w:val="22"/>
          <w:szCs w:val="22"/>
        </w:rPr>
      </w:pPr>
    </w:p>
    <w:p w14:paraId="7D1F93C3" w14:textId="243F78FC" w:rsidR="002404F5" w:rsidRDefault="002404F5" w:rsidP="00616302">
      <w:pPr>
        <w:spacing w:after="200" w:line="276" w:lineRule="auto"/>
        <w:rPr>
          <w:rFonts w:ascii="Arial" w:hAnsi="Arial" w:cs="Arial"/>
          <w:sz w:val="22"/>
          <w:szCs w:val="22"/>
        </w:rPr>
      </w:pPr>
    </w:p>
    <w:p w14:paraId="2146E7F1" w14:textId="77777777" w:rsidR="004B4B7D" w:rsidRDefault="004B4B7D" w:rsidP="00616302">
      <w:pPr>
        <w:spacing w:after="200" w:line="276" w:lineRule="auto"/>
        <w:rPr>
          <w:rFonts w:ascii="Arial" w:hAnsi="Arial" w:cs="Arial"/>
          <w:sz w:val="22"/>
          <w:szCs w:val="22"/>
        </w:rPr>
      </w:pPr>
    </w:p>
    <w:p w14:paraId="0D70856F" w14:textId="55DD4225" w:rsidR="004B4B7D" w:rsidRDefault="004B4B7D" w:rsidP="00616302">
      <w:pPr>
        <w:spacing w:after="200" w:line="276" w:lineRule="auto"/>
        <w:rPr>
          <w:rFonts w:ascii="Arial" w:hAnsi="Arial" w:cs="Arial"/>
          <w:sz w:val="22"/>
          <w:szCs w:val="22"/>
        </w:rPr>
      </w:pPr>
    </w:p>
    <w:p w14:paraId="2A0EF73E" w14:textId="61A3AB60" w:rsidR="004B4B7D" w:rsidRDefault="004B4B7D" w:rsidP="00616302">
      <w:pPr>
        <w:spacing w:after="200" w:line="276" w:lineRule="auto"/>
        <w:rPr>
          <w:rFonts w:ascii="Arial" w:hAnsi="Arial" w:cs="Arial"/>
          <w:sz w:val="22"/>
          <w:szCs w:val="22"/>
        </w:rPr>
      </w:pPr>
    </w:p>
    <w:p w14:paraId="51122AC9" w14:textId="77777777" w:rsidR="002404F5" w:rsidRDefault="002404F5" w:rsidP="00616302">
      <w:pPr>
        <w:spacing w:after="200" w:line="276" w:lineRule="auto"/>
        <w:rPr>
          <w:rFonts w:ascii="Arial" w:hAnsi="Arial" w:cs="Arial"/>
          <w:sz w:val="22"/>
          <w:szCs w:val="22"/>
        </w:rPr>
      </w:pPr>
    </w:p>
    <w:p w14:paraId="6C4A6EA3" w14:textId="77777777" w:rsidR="002404F5" w:rsidRDefault="002404F5" w:rsidP="00616302">
      <w:pPr>
        <w:spacing w:after="200" w:line="276" w:lineRule="auto"/>
        <w:rPr>
          <w:rFonts w:ascii="Arial" w:hAnsi="Arial" w:cs="Arial"/>
          <w:sz w:val="22"/>
          <w:szCs w:val="22"/>
        </w:rPr>
      </w:pPr>
    </w:p>
    <w:p w14:paraId="554F441F" w14:textId="77777777" w:rsidR="001E087C" w:rsidRDefault="001E087C" w:rsidP="00DF39B2">
      <w:pPr>
        <w:pStyle w:val="ListParagraph"/>
        <w:spacing w:after="200" w:line="276" w:lineRule="auto"/>
        <w:rPr>
          <w:rFonts w:ascii="Arial" w:hAnsi="Arial" w:cs="Arial"/>
          <w:b/>
          <w:bCs/>
          <w:sz w:val="44"/>
          <w:szCs w:val="44"/>
          <w:u w:val="single"/>
        </w:rPr>
      </w:pPr>
    </w:p>
    <w:p w14:paraId="5104BA7B" w14:textId="77777777" w:rsidR="00C11DE4" w:rsidRDefault="00C11DE4" w:rsidP="00C11DE4">
      <w:pPr>
        <w:spacing w:after="200" w:line="276" w:lineRule="auto"/>
        <w:rPr>
          <w:rFonts w:ascii="Arial" w:hAnsi="Arial" w:cs="Arial"/>
          <w:b/>
          <w:bCs/>
          <w:sz w:val="44"/>
          <w:szCs w:val="44"/>
          <w:u w:val="single"/>
        </w:rPr>
      </w:pPr>
    </w:p>
    <w:p w14:paraId="7B278D7C" w14:textId="77777777" w:rsidR="00C11DE4" w:rsidRDefault="00C11DE4" w:rsidP="00C11DE4">
      <w:pPr>
        <w:spacing w:after="200" w:line="276" w:lineRule="auto"/>
        <w:rPr>
          <w:rFonts w:ascii="Arial" w:hAnsi="Arial" w:cs="Arial"/>
          <w:b/>
          <w:bCs/>
          <w:sz w:val="44"/>
          <w:szCs w:val="44"/>
          <w:u w:val="single"/>
        </w:rPr>
      </w:pPr>
    </w:p>
    <w:p w14:paraId="3DA08153" w14:textId="77777777" w:rsidR="00C11DE4" w:rsidRDefault="00C11DE4" w:rsidP="00C11DE4">
      <w:pPr>
        <w:spacing w:after="200" w:line="276" w:lineRule="auto"/>
        <w:rPr>
          <w:rFonts w:ascii="Arial" w:hAnsi="Arial" w:cs="Arial"/>
          <w:b/>
          <w:bCs/>
          <w:sz w:val="44"/>
          <w:szCs w:val="44"/>
          <w:u w:val="single"/>
        </w:rPr>
      </w:pPr>
    </w:p>
    <w:p w14:paraId="778D392B" w14:textId="376BCCE7" w:rsidR="00DF39B2" w:rsidRPr="00C11DE4" w:rsidRDefault="00DF39B2" w:rsidP="00C11DE4">
      <w:pPr>
        <w:spacing w:after="200" w:line="276" w:lineRule="auto"/>
        <w:rPr>
          <w:rFonts w:ascii="Arial" w:hAnsi="Arial" w:cs="Arial"/>
          <w:b/>
          <w:bCs/>
          <w:sz w:val="44"/>
          <w:szCs w:val="44"/>
          <w:u w:val="single"/>
        </w:rPr>
      </w:pPr>
      <w:r w:rsidRPr="00C11DE4">
        <w:rPr>
          <w:rFonts w:ascii="Arial" w:hAnsi="Arial" w:cs="Arial"/>
          <w:b/>
          <w:bCs/>
          <w:sz w:val="44"/>
          <w:szCs w:val="44"/>
          <w:u w:val="single"/>
        </w:rPr>
        <w:lastRenderedPageBreak/>
        <w:t xml:space="preserve">References: </w:t>
      </w:r>
    </w:p>
    <w:p w14:paraId="3370B4DB" w14:textId="77777777" w:rsidR="00DF39B2" w:rsidRPr="00DF39B2" w:rsidRDefault="00DF39B2" w:rsidP="00DF39B2">
      <w:pPr>
        <w:pStyle w:val="ListParagraph"/>
        <w:spacing w:after="200" w:line="276" w:lineRule="auto"/>
        <w:rPr>
          <w:rFonts w:ascii="Arial" w:hAnsi="Arial" w:cs="Arial"/>
          <w:b/>
          <w:bCs/>
          <w:sz w:val="44"/>
          <w:szCs w:val="44"/>
          <w:u w:val="single"/>
        </w:rPr>
      </w:pPr>
    </w:p>
    <w:p w14:paraId="4CC8553F" w14:textId="098C2943" w:rsidR="00F95FEF" w:rsidRDefault="0058327B" w:rsidP="00F95FEF">
      <w:pPr>
        <w:pStyle w:val="ListParagraph"/>
        <w:numPr>
          <w:ilvl w:val="0"/>
          <w:numId w:val="17"/>
        </w:numPr>
        <w:spacing w:after="200" w:line="276" w:lineRule="auto"/>
        <w:rPr>
          <w:rFonts w:ascii="Arial" w:hAnsi="Arial" w:cs="Arial"/>
          <w:color w:val="000000" w:themeColor="text1"/>
          <w:sz w:val="22"/>
          <w:szCs w:val="22"/>
        </w:rPr>
      </w:pPr>
      <w:r w:rsidRPr="0058327B">
        <w:rPr>
          <w:rFonts w:ascii="Arial" w:hAnsi="Arial" w:cs="Arial"/>
          <w:color w:val="000000" w:themeColor="text1"/>
          <w:sz w:val="22"/>
          <w:szCs w:val="22"/>
        </w:rPr>
        <w:t xml:space="preserve">GMC (2023), </w:t>
      </w:r>
      <w:r w:rsidRPr="0058327B">
        <w:rPr>
          <w:rFonts w:ascii="Arial" w:hAnsi="Arial" w:cs="Arial"/>
          <w:i/>
          <w:iCs/>
          <w:color w:val="000000" w:themeColor="text1"/>
          <w:sz w:val="22"/>
          <w:szCs w:val="22"/>
        </w:rPr>
        <w:t xml:space="preserve">The state of medical education and practice in the UK, workforce report. </w:t>
      </w:r>
      <w:r w:rsidRPr="0058327B">
        <w:rPr>
          <w:rFonts w:ascii="Arial" w:hAnsi="Arial" w:cs="Arial"/>
          <w:color w:val="000000" w:themeColor="text1"/>
          <w:sz w:val="22"/>
          <w:szCs w:val="22"/>
        </w:rPr>
        <w:t xml:space="preserve">Available at: </w:t>
      </w:r>
      <w:hyperlink r:id="rId25" w:history="1">
        <w:r w:rsidRPr="0058327B">
          <w:rPr>
            <w:rStyle w:val="Hyperlink"/>
            <w:rFonts w:ascii="Arial" w:hAnsi="Arial" w:cs="Arial"/>
            <w:color w:val="000000" w:themeColor="text1"/>
            <w:sz w:val="22"/>
            <w:szCs w:val="22"/>
          </w:rPr>
          <w:t>https://www.gmc-uk.org/-/media/documents/workforce-report-2023-full-report_pdf-103569478.pdf</w:t>
        </w:r>
      </w:hyperlink>
      <w:r w:rsidRPr="0058327B">
        <w:rPr>
          <w:rFonts w:ascii="Arial" w:hAnsi="Arial" w:cs="Arial"/>
          <w:color w:val="000000" w:themeColor="text1"/>
          <w:sz w:val="22"/>
          <w:szCs w:val="22"/>
        </w:rPr>
        <w:t xml:space="preserve"> (Accessed: 14 March 2024)</w:t>
      </w:r>
    </w:p>
    <w:p w14:paraId="60DB5AF0" w14:textId="77777777" w:rsidR="00FA0E61" w:rsidRPr="0058327B" w:rsidRDefault="00FA0E61" w:rsidP="00FA0E61">
      <w:pPr>
        <w:pStyle w:val="ListParagraph"/>
        <w:spacing w:after="200" w:line="276" w:lineRule="auto"/>
        <w:rPr>
          <w:rStyle w:val="Hyperlink"/>
          <w:rFonts w:ascii="Arial" w:hAnsi="Arial" w:cs="Arial"/>
          <w:color w:val="000000" w:themeColor="text1"/>
          <w:sz w:val="22"/>
          <w:szCs w:val="22"/>
          <w:u w:val="none"/>
        </w:rPr>
      </w:pPr>
    </w:p>
    <w:p w14:paraId="0F268A99" w14:textId="6D7DC62A" w:rsidR="00FA0E61" w:rsidRDefault="0058327B" w:rsidP="00FA0E61">
      <w:pPr>
        <w:pStyle w:val="ListParagraph"/>
        <w:numPr>
          <w:ilvl w:val="0"/>
          <w:numId w:val="17"/>
        </w:numPr>
        <w:spacing w:after="200" w:line="276" w:lineRule="auto"/>
        <w:rPr>
          <w:rFonts w:ascii="Arial" w:hAnsi="Arial" w:cs="Arial"/>
          <w:color w:val="000000" w:themeColor="text1"/>
          <w:sz w:val="22"/>
          <w:szCs w:val="22"/>
        </w:rPr>
      </w:pPr>
      <w:r w:rsidRPr="0058327B">
        <w:rPr>
          <w:rFonts w:ascii="Arial" w:hAnsi="Arial" w:cs="Arial"/>
          <w:color w:val="000000" w:themeColor="text1"/>
          <w:sz w:val="22"/>
          <w:szCs w:val="22"/>
        </w:rPr>
        <w:t xml:space="preserve">GMC (2024), </w:t>
      </w:r>
      <w:r w:rsidRPr="0058327B">
        <w:rPr>
          <w:rFonts w:ascii="Arial" w:hAnsi="Arial" w:cs="Arial"/>
          <w:i/>
          <w:iCs/>
          <w:color w:val="000000" w:themeColor="text1"/>
          <w:sz w:val="22"/>
          <w:szCs w:val="22"/>
        </w:rPr>
        <w:t xml:space="preserve">Data explorer. </w:t>
      </w:r>
      <w:r w:rsidRPr="0058327B">
        <w:rPr>
          <w:rFonts w:ascii="Arial" w:hAnsi="Arial" w:cs="Arial"/>
          <w:color w:val="000000" w:themeColor="text1"/>
          <w:sz w:val="22"/>
          <w:szCs w:val="22"/>
        </w:rPr>
        <w:t xml:space="preserve">Available at: </w:t>
      </w:r>
      <w:hyperlink r:id="rId26" w:history="1">
        <w:r w:rsidRPr="0058327B">
          <w:rPr>
            <w:rStyle w:val="Hyperlink"/>
            <w:rFonts w:ascii="Arial" w:hAnsi="Arial" w:cs="Arial"/>
            <w:color w:val="000000" w:themeColor="text1"/>
            <w:sz w:val="22"/>
            <w:szCs w:val="22"/>
          </w:rPr>
          <w:t>https://gde.gmc-uk.org/the-register/register-by-uk-map/licensed-doctors-by-nhs-region</w:t>
        </w:r>
      </w:hyperlink>
      <w:r w:rsidR="00FC2E31" w:rsidRPr="0058327B">
        <w:rPr>
          <w:rFonts w:ascii="Arial" w:hAnsi="Arial" w:cs="Arial"/>
          <w:color w:val="000000" w:themeColor="text1"/>
          <w:sz w:val="22"/>
          <w:szCs w:val="22"/>
        </w:rPr>
        <w:t xml:space="preserve"> </w:t>
      </w:r>
      <w:r w:rsidRPr="0058327B">
        <w:rPr>
          <w:rFonts w:ascii="Arial" w:hAnsi="Arial" w:cs="Arial"/>
          <w:color w:val="000000" w:themeColor="text1"/>
          <w:sz w:val="22"/>
          <w:szCs w:val="22"/>
        </w:rPr>
        <w:t xml:space="preserve">(Accessed 13 March 2024) </w:t>
      </w:r>
    </w:p>
    <w:p w14:paraId="192937FF" w14:textId="77777777" w:rsidR="00FA0E61" w:rsidRPr="00FA0E61" w:rsidRDefault="00FA0E61" w:rsidP="00FA0E61">
      <w:pPr>
        <w:pStyle w:val="ListParagraph"/>
        <w:rPr>
          <w:rFonts w:ascii="Arial" w:hAnsi="Arial" w:cs="Arial"/>
          <w:color w:val="000000" w:themeColor="text1"/>
          <w:sz w:val="22"/>
          <w:szCs w:val="22"/>
        </w:rPr>
      </w:pPr>
    </w:p>
    <w:p w14:paraId="650F5B2A" w14:textId="77777777" w:rsidR="00FA0E61" w:rsidRPr="00FA0E61" w:rsidRDefault="00FA0E61" w:rsidP="00FA0E61">
      <w:pPr>
        <w:pStyle w:val="ListParagraph"/>
        <w:spacing w:after="200" w:line="276" w:lineRule="auto"/>
        <w:rPr>
          <w:rFonts w:ascii="Arial" w:hAnsi="Arial" w:cs="Arial"/>
          <w:color w:val="000000" w:themeColor="text1"/>
          <w:sz w:val="22"/>
          <w:szCs w:val="22"/>
        </w:rPr>
      </w:pPr>
    </w:p>
    <w:p w14:paraId="7FFD7481" w14:textId="18A21C99" w:rsidR="008434EF" w:rsidRDefault="0058327B" w:rsidP="0058327B">
      <w:pPr>
        <w:pStyle w:val="ListParagraph"/>
        <w:numPr>
          <w:ilvl w:val="0"/>
          <w:numId w:val="17"/>
        </w:numPr>
        <w:spacing w:before="100" w:beforeAutospacing="1" w:after="100" w:afterAutospacing="1"/>
        <w:rPr>
          <w:rFonts w:ascii="Arial" w:hAnsi="Arial" w:cs="Arial"/>
          <w:color w:val="000000" w:themeColor="text1"/>
          <w:sz w:val="22"/>
          <w:szCs w:val="22"/>
          <w:lang w:eastAsia="en-GB"/>
        </w:rPr>
      </w:pPr>
      <w:r w:rsidRPr="0058327B">
        <w:rPr>
          <w:rFonts w:ascii="Arial" w:hAnsi="Arial" w:cs="Arial"/>
          <w:color w:val="000000" w:themeColor="text1"/>
          <w:sz w:val="22"/>
          <w:szCs w:val="22"/>
          <w:lang w:eastAsia="en-GB"/>
        </w:rPr>
        <w:t xml:space="preserve">NHS International Medical Graduates Induction Programme Development Group 2018 </w:t>
      </w:r>
      <w:r>
        <w:rPr>
          <w:rFonts w:ascii="Arial" w:hAnsi="Arial" w:cs="Arial"/>
          <w:color w:val="000000" w:themeColor="text1"/>
          <w:sz w:val="22"/>
          <w:szCs w:val="22"/>
          <w:lang w:eastAsia="en-GB"/>
        </w:rPr>
        <w:t xml:space="preserve">(2022), </w:t>
      </w:r>
      <w:r>
        <w:rPr>
          <w:rFonts w:ascii="Arial" w:hAnsi="Arial" w:cs="Arial"/>
          <w:i/>
          <w:iCs/>
          <w:color w:val="000000" w:themeColor="text1"/>
          <w:sz w:val="22"/>
          <w:szCs w:val="22"/>
          <w:lang w:eastAsia="en-GB"/>
        </w:rPr>
        <w:t>Welcoming and valuing Intenrational Medical Graduates, a guide to induction for IMG’s</w:t>
      </w:r>
      <w:r w:rsidR="00236179">
        <w:rPr>
          <w:rFonts w:ascii="Arial" w:hAnsi="Arial" w:cs="Arial"/>
          <w:i/>
          <w:iCs/>
          <w:color w:val="000000" w:themeColor="text1"/>
          <w:sz w:val="22"/>
          <w:szCs w:val="22"/>
          <w:lang w:eastAsia="en-GB"/>
        </w:rPr>
        <w:t xml:space="preserve"> recruited to the NHS</w:t>
      </w:r>
      <w:r>
        <w:rPr>
          <w:rFonts w:ascii="Arial" w:hAnsi="Arial" w:cs="Arial"/>
          <w:i/>
          <w:iCs/>
          <w:color w:val="000000" w:themeColor="text1"/>
          <w:sz w:val="22"/>
          <w:szCs w:val="22"/>
          <w:lang w:eastAsia="en-GB"/>
        </w:rPr>
        <w:t xml:space="preserve">. </w:t>
      </w:r>
      <w:r>
        <w:rPr>
          <w:rFonts w:ascii="Arial" w:hAnsi="Arial" w:cs="Arial"/>
          <w:color w:val="000000" w:themeColor="text1"/>
          <w:sz w:val="22"/>
          <w:szCs w:val="22"/>
          <w:lang w:eastAsia="en-GB"/>
        </w:rPr>
        <w:t>Available at:</w:t>
      </w:r>
      <w:r w:rsidRPr="0058327B">
        <w:rPr>
          <w:rFonts w:ascii="Arial" w:hAnsi="Arial" w:cs="Arial"/>
          <w:color w:val="000000" w:themeColor="text1"/>
          <w:sz w:val="22"/>
          <w:szCs w:val="22"/>
        </w:rPr>
        <w:t xml:space="preserve"> </w:t>
      </w:r>
      <w:hyperlink r:id="rId27" w:history="1">
        <w:r w:rsidRPr="0058327B">
          <w:rPr>
            <w:rStyle w:val="Hyperlink"/>
            <w:rFonts w:ascii="Arial" w:hAnsi="Arial" w:cs="Arial"/>
            <w:color w:val="000000" w:themeColor="text1"/>
            <w:sz w:val="22"/>
            <w:szCs w:val="22"/>
          </w:rPr>
          <w:t>https://www.e-lfh.org.uk/wp-content/uploads/2022/06/Welcoming-and-Valuing-International-Medical-Graduates-A-guide-to-induction-for-IMGs-WEB.pdf</w:t>
        </w:r>
      </w:hyperlink>
      <w:r>
        <w:rPr>
          <w:rFonts w:ascii="Arial" w:hAnsi="Arial" w:cs="Arial"/>
          <w:color w:val="000000" w:themeColor="text1"/>
          <w:sz w:val="22"/>
          <w:szCs w:val="22"/>
        </w:rPr>
        <w:t xml:space="preserve"> (Accessed 14 March 2024)</w:t>
      </w:r>
    </w:p>
    <w:p w14:paraId="7806216A" w14:textId="77777777" w:rsidR="00FA0E61" w:rsidRPr="0058327B" w:rsidRDefault="00FA0E61" w:rsidP="00FA0E61">
      <w:pPr>
        <w:pStyle w:val="ListParagraph"/>
        <w:spacing w:before="100" w:beforeAutospacing="1" w:after="100" w:afterAutospacing="1"/>
        <w:rPr>
          <w:rStyle w:val="Hyperlink"/>
          <w:rFonts w:ascii="Arial" w:hAnsi="Arial" w:cs="Arial"/>
          <w:color w:val="000000" w:themeColor="text1"/>
          <w:sz w:val="22"/>
          <w:szCs w:val="22"/>
          <w:u w:val="none"/>
          <w:lang w:eastAsia="en-GB"/>
        </w:rPr>
      </w:pPr>
    </w:p>
    <w:p w14:paraId="49CD4A14" w14:textId="77777777" w:rsidR="00667529" w:rsidRDefault="00667529" w:rsidP="00667529">
      <w:pPr>
        <w:pStyle w:val="ListParagraph"/>
        <w:numPr>
          <w:ilvl w:val="0"/>
          <w:numId w:val="17"/>
        </w:numPr>
        <w:spacing w:after="200" w:line="276" w:lineRule="auto"/>
        <w:rPr>
          <w:rFonts w:ascii="Arial" w:hAnsi="Arial" w:cs="Arial"/>
          <w:color w:val="000000" w:themeColor="text1"/>
          <w:sz w:val="22"/>
          <w:szCs w:val="22"/>
        </w:rPr>
      </w:pPr>
      <w:r>
        <w:rPr>
          <w:rFonts w:ascii="Arial" w:hAnsi="Arial" w:cs="Arial"/>
          <w:color w:val="000000" w:themeColor="text1"/>
          <w:sz w:val="22"/>
          <w:szCs w:val="22"/>
        </w:rPr>
        <w:t xml:space="preserve">Osuafor, C (2023), </w:t>
      </w:r>
      <w:r>
        <w:rPr>
          <w:rFonts w:ascii="Arial" w:hAnsi="Arial" w:cs="Arial"/>
          <w:i/>
          <w:iCs/>
          <w:color w:val="000000" w:themeColor="text1"/>
          <w:sz w:val="22"/>
          <w:szCs w:val="22"/>
        </w:rPr>
        <w:t xml:space="preserve">Gap analysis across East of England. </w:t>
      </w:r>
      <w:r>
        <w:rPr>
          <w:rFonts w:ascii="Arial" w:hAnsi="Arial" w:cs="Arial"/>
          <w:color w:val="000000" w:themeColor="text1"/>
          <w:sz w:val="22"/>
          <w:szCs w:val="22"/>
        </w:rPr>
        <w:t xml:space="preserve">Available at: </w:t>
      </w:r>
      <w:hyperlink r:id="rId28" w:tooltip="Original URL: https://1drv.ms/p/s!Ap6dywR7dVKjg1NQ0KLhICMEQmrw  Click to follow link." w:history="1">
        <w:r w:rsidR="00FC2E31" w:rsidRPr="0058327B">
          <w:rPr>
            <w:rFonts w:ascii="Arial" w:hAnsi="Arial" w:cs="Arial"/>
            <w:color w:val="000000" w:themeColor="text1"/>
            <w:sz w:val="22"/>
            <w:szCs w:val="22"/>
            <w:u w:val="single"/>
            <w:shd w:val="clear" w:color="auto" w:fill="F3F2F1"/>
          </w:rPr>
          <w:t>Chris Osuafor Gap Analysis across East of England 11.10.2023 copy.pptx</w:t>
        </w:r>
      </w:hyperlink>
      <w:r>
        <w:rPr>
          <w:rFonts w:ascii="Arial" w:hAnsi="Arial" w:cs="Arial"/>
          <w:color w:val="000000" w:themeColor="text1"/>
          <w:sz w:val="22"/>
          <w:szCs w:val="22"/>
          <w:u w:val="single"/>
          <w:shd w:val="clear" w:color="auto" w:fill="F3F2F1"/>
        </w:rPr>
        <w:t xml:space="preserve"> </w:t>
      </w:r>
      <w:r w:rsidRPr="00667529">
        <w:rPr>
          <w:rFonts w:ascii="Arial" w:hAnsi="Arial" w:cs="Arial"/>
          <w:color w:val="000000" w:themeColor="text1"/>
          <w:sz w:val="22"/>
          <w:szCs w:val="22"/>
        </w:rPr>
        <w:t>(Accessed 14 March 2024)</w:t>
      </w:r>
    </w:p>
    <w:p w14:paraId="727D91D6" w14:textId="77777777" w:rsidR="00FA0E61" w:rsidRPr="00FA0E61" w:rsidRDefault="00FA0E61" w:rsidP="00FA0E61">
      <w:pPr>
        <w:pStyle w:val="ListParagraph"/>
        <w:rPr>
          <w:rFonts w:ascii="Arial" w:hAnsi="Arial" w:cs="Arial"/>
          <w:color w:val="000000" w:themeColor="text1"/>
          <w:sz w:val="22"/>
          <w:szCs w:val="22"/>
        </w:rPr>
      </w:pPr>
    </w:p>
    <w:p w14:paraId="0D0ACD95" w14:textId="77777777" w:rsidR="00FA0E61" w:rsidRPr="008F39EC" w:rsidRDefault="00FA0E61" w:rsidP="008F39EC">
      <w:pPr>
        <w:spacing w:after="200" w:line="276" w:lineRule="auto"/>
        <w:rPr>
          <w:rFonts w:ascii="Arial" w:hAnsi="Arial" w:cs="Arial"/>
          <w:color w:val="000000" w:themeColor="text1"/>
          <w:sz w:val="22"/>
          <w:szCs w:val="22"/>
        </w:rPr>
      </w:pPr>
    </w:p>
    <w:p w14:paraId="3298FC98" w14:textId="0433AB1D" w:rsidR="0011119C" w:rsidRPr="008F39EC" w:rsidRDefault="008F39EC" w:rsidP="008F39EC">
      <w:pPr>
        <w:pStyle w:val="Heading2"/>
        <w:numPr>
          <w:ilvl w:val="0"/>
          <w:numId w:val="17"/>
        </w:numPr>
        <w:spacing w:after="300" w:afterAutospacing="0"/>
        <w:rPr>
          <w:b w:val="0"/>
          <w:bCs w:val="0"/>
          <w:color w:val="000000"/>
          <w:sz w:val="22"/>
          <w:szCs w:val="22"/>
        </w:rPr>
      </w:pPr>
      <w:r w:rsidRPr="008F39EC">
        <w:rPr>
          <w:rFonts w:cs="Arial"/>
          <w:b w:val="0"/>
          <w:bCs w:val="0"/>
          <w:color w:val="000000" w:themeColor="text1"/>
          <w:sz w:val="22"/>
          <w:szCs w:val="22"/>
        </w:rPr>
        <w:t xml:space="preserve">NHS England, </w:t>
      </w:r>
      <w:r w:rsidRPr="008F39EC">
        <w:rPr>
          <w:b w:val="0"/>
          <w:bCs w:val="0"/>
          <w:i/>
          <w:iCs/>
          <w:color w:val="000000"/>
          <w:sz w:val="22"/>
          <w:szCs w:val="22"/>
        </w:rPr>
        <w:t xml:space="preserve">elearning module: Introduction to the National Induction for IMGs. </w:t>
      </w:r>
      <w:r w:rsidRPr="008F39EC">
        <w:rPr>
          <w:b w:val="0"/>
          <w:bCs w:val="0"/>
          <w:color w:val="000000"/>
          <w:sz w:val="22"/>
          <w:szCs w:val="22"/>
        </w:rPr>
        <w:t>Available at:</w:t>
      </w:r>
      <w:r w:rsidR="0011119C" w:rsidRPr="008F39EC">
        <w:rPr>
          <w:rFonts w:cs="Arial"/>
          <w:b w:val="0"/>
          <w:bCs w:val="0"/>
          <w:color w:val="000000" w:themeColor="text1"/>
          <w:sz w:val="22"/>
          <w:szCs w:val="22"/>
        </w:rPr>
        <w:t xml:space="preserve"> </w:t>
      </w:r>
      <w:hyperlink r:id="rId29" w:history="1">
        <w:r w:rsidR="0011119C" w:rsidRPr="008F39EC">
          <w:rPr>
            <w:rStyle w:val="Hyperlink"/>
            <w:rFonts w:cs="Arial"/>
            <w:b w:val="0"/>
            <w:bCs w:val="0"/>
            <w:color w:val="000000" w:themeColor="text1"/>
            <w:sz w:val="22"/>
            <w:szCs w:val="22"/>
          </w:rPr>
          <w:t>https://www.e-lfh.org.uk/programmes/nhs-induction-programme-for-international-medical-graduates/</w:t>
        </w:r>
      </w:hyperlink>
      <w:r w:rsidR="0011119C" w:rsidRPr="008F39EC">
        <w:rPr>
          <w:rFonts w:cs="Arial"/>
          <w:b w:val="0"/>
          <w:bCs w:val="0"/>
          <w:color w:val="000000" w:themeColor="text1"/>
          <w:sz w:val="22"/>
          <w:szCs w:val="22"/>
        </w:rPr>
        <w:t xml:space="preserve"> </w:t>
      </w:r>
      <w:r w:rsidRPr="008F39EC">
        <w:rPr>
          <w:rFonts w:cs="Arial"/>
          <w:b w:val="0"/>
          <w:bCs w:val="0"/>
          <w:color w:val="000000" w:themeColor="text1"/>
          <w:sz w:val="22"/>
          <w:szCs w:val="22"/>
        </w:rPr>
        <w:t>(Accessed 14 March 2024)</w:t>
      </w:r>
    </w:p>
    <w:p w14:paraId="1BA365ED" w14:textId="77777777" w:rsidR="00FA0E61" w:rsidRPr="00667529" w:rsidRDefault="00FA0E61" w:rsidP="00FA0E61">
      <w:pPr>
        <w:pStyle w:val="ListParagraph"/>
        <w:spacing w:after="200" w:line="276" w:lineRule="auto"/>
        <w:rPr>
          <w:rFonts w:ascii="Arial" w:hAnsi="Arial" w:cs="Arial"/>
          <w:color w:val="000000" w:themeColor="text1"/>
          <w:sz w:val="22"/>
          <w:szCs w:val="22"/>
        </w:rPr>
      </w:pPr>
    </w:p>
    <w:p w14:paraId="31470FB6" w14:textId="1563D45F" w:rsidR="0011119C" w:rsidRDefault="008F39EC" w:rsidP="00CB07C4">
      <w:pPr>
        <w:pStyle w:val="ListParagraph"/>
        <w:numPr>
          <w:ilvl w:val="0"/>
          <w:numId w:val="17"/>
        </w:numPr>
        <w:rPr>
          <w:rFonts w:ascii="Arial" w:hAnsi="Arial" w:cs="Arial"/>
          <w:color w:val="000000" w:themeColor="text1"/>
          <w:sz w:val="22"/>
          <w:szCs w:val="22"/>
        </w:rPr>
      </w:pPr>
      <w:r>
        <w:rPr>
          <w:rFonts w:ascii="Arial" w:hAnsi="Arial" w:cs="Arial"/>
          <w:color w:val="000000" w:themeColor="text1"/>
          <w:sz w:val="22"/>
          <w:szCs w:val="22"/>
        </w:rPr>
        <w:t xml:space="preserve">NHS England, </w:t>
      </w:r>
      <w:commentRangeStart w:id="15"/>
      <w:commentRangeStart w:id="16"/>
      <w:r w:rsidR="0011119C" w:rsidRPr="008F39EC">
        <w:rPr>
          <w:rFonts w:ascii="Arial" w:hAnsi="Arial" w:cs="Arial"/>
          <w:i/>
          <w:iCs/>
          <w:color w:val="000000" w:themeColor="text1"/>
          <w:sz w:val="22"/>
          <w:szCs w:val="22"/>
        </w:rPr>
        <w:t xml:space="preserve">Cultural </w:t>
      </w:r>
      <w:r w:rsidRPr="008F39EC">
        <w:rPr>
          <w:rFonts w:ascii="Arial" w:hAnsi="Arial" w:cs="Arial"/>
          <w:i/>
          <w:iCs/>
          <w:color w:val="000000" w:themeColor="text1"/>
          <w:sz w:val="22"/>
          <w:szCs w:val="22"/>
        </w:rPr>
        <w:t>competence</w:t>
      </w:r>
      <w:r>
        <w:rPr>
          <w:rFonts w:ascii="Arial" w:hAnsi="Arial" w:cs="Arial"/>
          <w:i/>
          <w:iCs/>
          <w:color w:val="000000" w:themeColor="text1"/>
          <w:sz w:val="22"/>
          <w:szCs w:val="22"/>
        </w:rPr>
        <w:t xml:space="preserve"> </w:t>
      </w:r>
      <w:r w:rsidR="0011119C" w:rsidRPr="008F39EC">
        <w:rPr>
          <w:rFonts w:ascii="Arial" w:hAnsi="Arial" w:cs="Arial"/>
          <w:i/>
          <w:iCs/>
          <w:color w:val="000000" w:themeColor="text1"/>
          <w:sz w:val="22"/>
          <w:szCs w:val="22"/>
        </w:rPr>
        <w:t>and cultural safety</w:t>
      </w:r>
      <w:r w:rsidRPr="008F39EC">
        <w:rPr>
          <w:rFonts w:ascii="Arial" w:hAnsi="Arial" w:cs="Arial"/>
          <w:i/>
          <w:iCs/>
          <w:color w:val="000000" w:themeColor="text1"/>
          <w:sz w:val="22"/>
          <w:szCs w:val="22"/>
        </w:rPr>
        <w:t>.</w:t>
      </w:r>
      <w:r>
        <w:rPr>
          <w:rFonts w:ascii="Arial" w:hAnsi="Arial" w:cs="Arial"/>
          <w:color w:val="000000" w:themeColor="text1"/>
          <w:sz w:val="22"/>
          <w:szCs w:val="22"/>
        </w:rPr>
        <w:t xml:space="preserve"> Available at:</w:t>
      </w:r>
      <w:r w:rsidR="0011119C" w:rsidRPr="0058327B">
        <w:rPr>
          <w:rFonts w:ascii="Arial" w:hAnsi="Arial" w:cs="Arial"/>
          <w:color w:val="000000" w:themeColor="text1"/>
          <w:sz w:val="22"/>
          <w:szCs w:val="22"/>
        </w:rPr>
        <w:t xml:space="preserve"> </w:t>
      </w:r>
      <w:r w:rsidR="00FC2E31" w:rsidRPr="0058327B">
        <w:rPr>
          <w:rFonts w:ascii="Arial" w:hAnsi="Arial" w:cs="Arial"/>
          <w:color w:val="000000" w:themeColor="text1"/>
          <w:sz w:val="22"/>
          <w:szCs w:val="22"/>
        </w:rPr>
        <w:t xml:space="preserve"> </w:t>
      </w:r>
      <w:hyperlink r:id="rId30" w:history="1">
        <w:r w:rsidR="00FC2E31" w:rsidRPr="0058327B">
          <w:rPr>
            <w:rStyle w:val="Hyperlink"/>
            <w:rFonts w:ascii="Arial" w:hAnsi="Arial" w:cs="Arial"/>
            <w:color w:val="000000" w:themeColor="text1"/>
            <w:sz w:val="22"/>
            <w:szCs w:val="22"/>
          </w:rPr>
          <w:t>https://www.e-lfh.org.uk/programmes/cultural-competence/</w:t>
        </w:r>
      </w:hyperlink>
      <w:commentRangeEnd w:id="15"/>
      <w:r w:rsidR="00FC2E31" w:rsidRPr="0058327B">
        <w:rPr>
          <w:rFonts w:ascii="Arial" w:hAnsi="Arial" w:cs="Arial"/>
          <w:color w:val="000000" w:themeColor="text1"/>
          <w:sz w:val="22"/>
          <w:szCs w:val="22"/>
        </w:rPr>
        <w:t xml:space="preserve"> </w:t>
      </w:r>
      <w:r w:rsidR="0011119C" w:rsidRPr="0058327B">
        <w:rPr>
          <w:rStyle w:val="CommentReference"/>
          <w:rFonts w:ascii="Arial" w:hAnsi="Arial" w:cs="Arial"/>
          <w:color w:val="000000" w:themeColor="text1"/>
          <w:sz w:val="22"/>
          <w:szCs w:val="22"/>
        </w:rPr>
        <w:commentReference w:id="15"/>
      </w:r>
      <w:commentRangeEnd w:id="16"/>
      <w:r w:rsidR="00B610E5" w:rsidRPr="0058327B">
        <w:rPr>
          <w:rStyle w:val="CommentReference"/>
          <w:rFonts w:ascii="Arial" w:hAnsi="Arial" w:cs="Arial"/>
          <w:color w:val="000000" w:themeColor="text1"/>
          <w:sz w:val="22"/>
          <w:szCs w:val="22"/>
        </w:rPr>
        <w:commentReference w:id="16"/>
      </w:r>
      <w:r>
        <w:rPr>
          <w:rFonts w:ascii="Arial" w:hAnsi="Arial" w:cs="Arial"/>
          <w:color w:val="000000" w:themeColor="text1"/>
          <w:sz w:val="22"/>
          <w:szCs w:val="22"/>
          <w:lang w:eastAsia="en-GB"/>
        </w:rPr>
        <w:t>(Accessed 14 March 2024)</w:t>
      </w:r>
    </w:p>
    <w:p w14:paraId="47E2A962" w14:textId="77777777" w:rsidR="00FA0E61" w:rsidRPr="00FA0E61" w:rsidRDefault="00FA0E61" w:rsidP="00FA0E61">
      <w:pPr>
        <w:pStyle w:val="ListParagraph"/>
        <w:rPr>
          <w:rFonts w:ascii="Arial" w:hAnsi="Arial" w:cs="Arial"/>
          <w:color w:val="000000" w:themeColor="text1"/>
          <w:sz w:val="22"/>
          <w:szCs w:val="22"/>
        </w:rPr>
      </w:pPr>
    </w:p>
    <w:p w14:paraId="57C551DE" w14:textId="77777777" w:rsidR="00FA0E61" w:rsidRPr="0058327B" w:rsidRDefault="00FA0E61" w:rsidP="00FA0E61">
      <w:pPr>
        <w:pStyle w:val="ListParagraph"/>
        <w:rPr>
          <w:rFonts w:ascii="Arial" w:hAnsi="Arial" w:cs="Arial"/>
          <w:color w:val="000000" w:themeColor="text1"/>
          <w:sz w:val="22"/>
          <w:szCs w:val="22"/>
        </w:rPr>
      </w:pPr>
    </w:p>
    <w:p w14:paraId="74A70D4B" w14:textId="5C03B5D7" w:rsidR="0011119C" w:rsidRDefault="00FA0E61" w:rsidP="00CB07C4">
      <w:pPr>
        <w:pStyle w:val="ListParagraph"/>
        <w:numPr>
          <w:ilvl w:val="0"/>
          <w:numId w:val="17"/>
        </w:numPr>
        <w:spacing w:after="200" w:line="276" w:lineRule="auto"/>
        <w:rPr>
          <w:rFonts w:ascii="Arial" w:hAnsi="Arial" w:cs="Arial"/>
          <w:color w:val="000000" w:themeColor="text1"/>
          <w:sz w:val="22"/>
          <w:szCs w:val="22"/>
        </w:rPr>
      </w:pPr>
      <w:r>
        <w:rPr>
          <w:rFonts w:ascii="Arial" w:hAnsi="Arial" w:cs="Arial"/>
          <w:color w:val="000000" w:themeColor="text1"/>
          <w:sz w:val="22"/>
          <w:szCs w:val="22"/>
          <w:lang w:eastAsia="en-GB"/>
        </w:rPr>
        <w:t xml:space="preserve">GMC (2024), </w:t>
      </w:r>
      <w:r>
        <w:rPr>
          <w:rFonts w:ascii="Arial" w:hAnsi="Arial" w:cs="Arial"/>
          <w:i/>
          <w:iCs/>
          <w:color w:val="000000" w:themeColor="text1"/>
          <w:sz w:val="22"/>
          <w:szCs w:val="22"/>
          <w:lang w:eastAsia="en-GB"/>
        </w:rPr>
        <w:t xml:space="preserve">Welcome to UK practice. </w:t>
      </w:r>
      <w:r>
        <w:rPr>
          <w:rFonts w:ascii="Arial" w:hAnsi="Arial" w:cs="Arial"/>
          <w:color w:val="000000" w:themeColor="text1"/>
          <w:sz w:val="22"/>
          <w:szCs w:val="22"/>
          <w:lang w:eastAsia="en-GB"/>
        </w:rPr>
        <w:t xml:space="preserve">Available at: </w:t>
      </w:r>
      <w:hyperlink r:id="rId31" w:history="1">
        <w:r w:rsidRPr="009C6CDD">
          <w:rPr>
            <w:rStyle w:val="Hyperlink"/>
            <w:rFonts w:ascii="Arial" w:hAnsi="Arial" w:cs="Arial"/>
            <w:sz w:val="22"/>
            <w:szCs w:val="22"/>
            <w:lang w:eastAsia="en-GB"/>
          </w:rPr>
          <w:t>https://www.gmc-uk.org/about/what-we-do-and-why/learning-and-support/workshops-for-doctors/welcome-to-uk-practice</w:t>
        </w:r>
      </w:hyperlink>
      <w:r>
        <w:rPr>
          <w:rFonts w:ascii="Arial" w:hAnsi="Arial" w:cs="Arial"/>
          <w:color w:val="000000" w:themeColor="text1"/>
          <w:sz w:val="22"/>
          <w:szCs w:val="22"/>
          <w:lang w:eastAsia="en-GB"/>
        </w:rPr>
        <w:t xml:space="preserve"> (Accessed 14 March 2024)</w:t>
      </w:r>
    </w:p>
    <w:p w14:paraId="553D6E04" w14:textId="77777777" w:rsidR="00FA0E61" w:rsidRPr="0058327B" w:rsidRDefault="00FA0E61" w:rsidP="00FA0E61">
      <w:pPr>
        <w:pStyle w:val="ListParagraph"/>
        <w:spacing w:after="200" w:line="276" w:lineRule="auto"/>
        <w:rPr>
          <w:rFonts w:ascii="Arial" w:hAnsi="Arial" w:cs="Arial"/>
          <w:color w:val="000000" w:themeColor="text1"/>
          <w:sz w:val="22"/>
          <w:szCs w:val="22"/>
        </w:rPr>
      </w:pPr>
    </w:p>
    <w:p w14:paraId="46BABCB6" w14:textId="3CDC1D21" w:rsidR="00FA0E61" w:rsidRDefault="00FA0E61" w:rsidP="00FA0E61">
      <w:pPr>
        <w:pStyle w:val="ListParagraph"/>
        <w:numPr>
          <w:ilvl w:val="0"/>
          <w:numId w:val="17"/>
        </w:numPr>
        <w:spacing w:after="200" w:line="276" w:lineRule="auto"/>
        <w:rPr>
          <w:rFonts w:ascii="Arial" w:hAnsi="Arial" w:cs="Arial"/>
          <w:color w:val="000000" w:themeColor="text1"/>
          <w:sz w:val="22"/>
          <w:szCs w:val="22"/>
        </w:rPr>
      </w:pPr>
      <w:r>
        <w:rPr>
          <w:rFonts w:ascii="Arial" w:hAnsi="Arial" w:cs="Arial"/>
          <w:color w:val="000000" w:themeColor="text1"/>
          <w:sz w:val="22"/>
          <w:szCs w:val="22"/>
        </w:rPr>
        <w:t xml:space="preserve">BMA (2024), </w:t>
      </w:r>
      <w:r>
        <w:rPr>
          <w:rFonts w:ascii="Arial" w:hAnsi="Arial" w:cs="Arial"/>
          <w:i/>
          <w:iCs/>
          <w:color w:val="000000" w:themeColor="text1"/>
          <w:sz w:val="22"/>
          <w:szCs w:val="22"/>
        </w:rPr>
        <w:t xml:space="preserve">join IMG doctors. </w:t>
      </w:r>
      <w:r>
        <w:rPr>
          <w:rFonts w:ascii="Arial" w:hAnsi="Arial" w:cs="Arial"/>
          <w:color w:val="000000" w:themeColor="text1"/>
          <w:sz w:val="22"/>
          <w:szCs w:val="22"/>
        </w:rPr>
        <w:t xml:space="preserve">Available at: </w:t>
      </w:r>
      <w:hyperlink r:id="rId32" w:history="1">
        <w:r w:rsidRPr="009C6CDD">
          <w:rPr>
            <w:rStyle w:val="Hyperlink"/>
            <w:rFonts w:ascii="Arial" w:hAnsi="Arial" w:cs="Arial"/>
            <w:sz w:val="22"/>
            <w:szCs w:val="22"/>
          </w:rPr>
          <w:t>https://www.bma.org.uk/join/join-img-doctors</w:t>
        </w:r>
      </w:hyperlink>
      <w:r>
        <w:rPr>
          <w:rFonts w:ascii="Arial" w:hAnsi="Arial" w:cs="Arial"/>
          <w:color w:val="000000" w:themeColor="text1"/>
          <w:sz w:val="22"/>
          <w:szCs w:val="22"/>
        </w:rPr>
        <w:t xml:space="preserve"> (Accessed 14 March 2024)</w:t>
      </w:r>
    </w:p>
    <w:p w14:paraId="7F1F1227" w14:textId="77777777" w:rsidR="00FA0E61" w:rsidRPr="00FA0E61" w:rsidRDefault="00FA0E61" w:rsidP="00FA0E61">
      <w:pPr>
        <w:pStyle w:val="ListParagraph"/>
        <w:rPr>
          <w:rStyle w:val="Hyperlink"/>
          <w:rFonts w:ascii="Arial" w:hAnsi="Arial" w:cs="Arial"/>
          <w:color w:val="000000" w:themeColor="text1"/>
          <w:sz w:val="22"/>
          <w:szCs w:val="22"/>
          <w:u w:val="none"/>
        </w:rPr>
      </w:pPr>
    </w:p>
    <w:p w14:paraId="4EB7E027" w14:textId="77777777" w:rsidR="00FA0E61" w:rsidRPr="00FA0E61" w:rsidRDefault="00FA0E61" w:rsidP="00FA0E61">
      <w:pPr>
        <w:pStyle w:val="ListParagraph"/>
        <w:spacing w:after="200" w:line="276" w:lineRule="auto"/>
        <w:rPr>
          <w:rStyle w:val="Hyperlink"/>
          <w:rFonts w:ascii="Arial" w:hAnsi="Arial" w:cs="Arial"/>
          <w:color w:val="000000" w:themeColor="text1"/>
          <w:sz w:val="22"/>
          <w:szCs w:val="22"/>
          <w:u w:val="none"/>
        </w:rPr>
      </w:pPr>
    </w:p>
    <w:p w14:paraId="29F41B99" w14:textId="38E4A5D9" w:rsidR="00FC2E31" w:rsidRPr="000150C3" w:rsidRDefault="00061A49" w:rsidP="000150C3">
      <w:pPr>
        <w:pStyle w:val="ListParagraph"/>
        <w:numPr>
          <w:ilvl w:val="0"/>
          <w:numId w:val="17"/>
        </w:numPr>
        <w:spacing w:after="200" w:line="276" w:lineRule="auto"/>
        <w:rPr>
          <w:rStyle w:val="Hyperlink"/>
          <w:rFonts w:ascii="Arial" w:hAnsi="Arial" w:cs="Arial"/>
          <w:color w:val="000000" w:themeColor="text1"/>
          <w:sz w:val="22"/>
          <w:szCs w:val="22"/>
          <w:u w:val="none"/>
        </w:rPr>
      </w:pPr>
      <w:r>
        <w:rPr>
          <w:rFonts w:ascii="Arial" w:hAnsi="Arial" w:cs="Arial"/>
          <w:color w:val="000000" w:themeColor="text1"/>
          <w:sz w:val="22"/>
          <w:szCs w:val="22"/>
        </w:rPr>
        <w:t xml:space="preserve">NHS England e learning for healthcare. </w:t>
      </w:r>
      <w:r>
        <w:rPr>
          <w:rFonts w:ascii="Arial" w:hAnsi="Arial" w:cs="Arial"/>
          <w:i/>
          <w:iCs/>
          <w:color w:val="000000" w:themeColor="text1"/>
          <w:sz w:val="22"/>
          <w:szCs w:val="22"/>
        </w:rPr>
        <w:t xml:space="preserve">Safe prescribing. </w:t>
      </w:r>
      <w:r>
        <w:rPr>
          <w:rFonts w:ascii="Arial" w:hAnsi="Arial" w:cs="Arial"/>
          <w:color w:val="000000" w:themeColor="text1"/>
          <w:sz w:val="22"/>
          <w:szCs w:val="22"/>
        </w:rPr>
        <w:t xml:space="preserve">Available at: </w:t>
      </w:r>
      <w:hyperlink r:id="rId33" w:history="1">
        <w:r w:rsidRPr="009C6CDD">
          <w:rPr>
            <w:rStyle w:val="Hyperlink"/>
            <w:rFonts w:ascii="Arial" w:hAnsi="Arial" w:cs="Arial"/>
            <w:sz w:val="22"/>
            <w:szCs w:val="22"/>
          </w:rPr>
          <w:t>https://portal.e-lfh.org.uk/myElearning/Index?HierarchyId=0_21&amp;programmeId=21</w:t>
        </w:r>
      </w:hyperlink>
      <w:r>
        <w:rPr>
          <w:rFonts w:ascii="Arial" w:hAnsi="Arial" w:cs="Arial"/>
          <w:color w:val="000000" w:themeColor="text1"/>
          <w:sz w:val="22"/>
          <w:szCs w:val="22"/>
        </w:rPr>
        <w:t xml:space="preserve"> (Accessed 14 March 2024)</w:t>
      </w:r>
    </w:p>
    <w:sectPr w:rsidR="00FC2E31" w:rsidRPr="000150C3" w:rsidSect="00E24632">
      <w:headerReference w:type="default" r:id="rId34"/>
      <w:footerReference w:type="default" r:id="rId35"/>
      <w:pgSz w:w="11906" w:h="16838"/>
      <w:pgMar w:top="1304" w:right="1077" w:bottom="851" w:left="1077" w:header="57"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tt Lang" w:date="2024-01-09T15:24:00Z" w:initials="ML">
    <w:p w14:paraId="1353F5E9" w14:textId="6FC02DE2" w:rsidR="002A0382" w:rsidRDefault="002A0382" w:rsidP="002A0382">
      <w:r>
        <w:rPr>
          <w:rStyle w:val="CommentReference"/>
        </w:rPr>
        <w:annotationRef/>
      </w:r>
      <w:r>
        <w:rPr>
          <w:color w:val="000000"/>
          <w:sz w:val="20"/>
          <w:szCs w:val="20"/>
        </w:rPr>
        <w:t>The QR code for east of England culture seems to lead to a website with very limited information. Perhaps this would be better??</w:t>
      </w:r>
    </w:p>
  </w:comment>
  <w:comment w:id="1" w:author="Modi Aditi" w:date="2024-01-30T20:06:00Z" w:initials="MA">
    <w:p w14:paraId="26221D4F" w14:textId="37768070" w:rsidR="001328B0" w:rsidRDefault="001328B0">
      <w:pPr>
        <w:pStyle w:val="CommentText"/>
      </w:pPr>
      <w:r>
        <w:rPr>
          <w:rStyle w:val="CommentReference"/>
        </w:rPr>
        <w:annotationRef/>
      </w:r>
      <w:r>
        <w:t>Yes, I clicked on this link and would be appropriate</w:t>
      </w:r>
    </w:p>
  </w:comment>
  <w:comment w:id="2" w:author="Matt Lang" w:date="2024-01-09T13:05:00Z" w:initials="ML">
    <w:p w14:paraId="732AEE43" w14:textId="39DB71EB" w:rsidR="00E50528" w:rsidRDefault="00E50528" w:rsidP="00E50528">
      <w:r>
        <w:rPr>
          <w:rStyle w:val="CommentReference"/>
        </w:rPr>
        <w:annotationRef/>
      </w:r>
      <w:r>
        <w:rPr>
          <w:color w:val="000000"/>
          <w:sz w:val="20"/>
          <w:szCs w:val="20"/>
        </w:rPr>
        <w:t>Is this already covered in the enhanced induction programme GMC session? If so can we remove it?</w:t>
      </w:r>
    </w:p>
    <w:p w14:paraId="2560305F" w14:textId="77777777" w:rsidR="00E50528" w:rsidRDefault="00E50528" w:rsidP="00E50528"/>
  </w:comment>
  <w:comment w:id="3" w:author="Modi Aditi" w:date="2024-01-30T20:07:00Z" w:initials="MA">
    <w:p w14:paraId="582A0DB2" w14:textId="7511150B" w:rsidR="001328B0" w:rsidRDefault="001328B0">
      <w:pPr>
        <w:pStyle w:val="CommentText"/>
      </w:pPr>
      <w:r>
        <w:rPr>
          <w:rStyle w:val="CommentReference"/>
        </w:rPr>
        <w:annotationRef/>
      </w:r>
      <w:r>
        <w:t>I would keep it anyway, to ensure there is a link for those who may not be able to attend the enhanced induction in a timely ideal manner</w:t>
      </w:r>
    </w:p>
  </w:comment>
  <w:comment w:id="4" w:author="PRASAD, Malini (NHS ENGLAND - T1510)" w:date="2024-02-01T08:22:00Z" w:initials="PM(ET">
    <w:p w14:paraId="03A588AB" w14:textId="77777777" w:rsidR="00FC3CC8" w:rsidRDefault="00FC3CC8" w:rsidP="0096476E">
      <w:pPr>
        <w:pStyle w:val="CommentText"/>
      </w:pPr>
      <w:r>
        <w:rPr>
          <w:rStyle w:val="CommentReference"/>
        </w:rPr>
        <w:annotationRef/>
      </w:r>
      <w:r>
        <w:t>agree</w:t>
      </w:r>
    </w:p>
  </w:comment>
  <w:comment w:id="5" w:author="PRASAD, Malini (NHS ENGLAND - T1510)" w:date="2024-02-01T08:24:00Z" w:initials="PM(ET">
    <w:p w14:paraId="30462DF0" w14:textId="54EB9067" w:rsidR="001745FF" w:rsidRDefault="001745FF" w:rsidP="001745FF">
      <w:pPr>
        <w:pStyle w:val="CommentText"/>
      </w:pPr>
      <w:r>
        <w:rPr>
          <w:rStyle w:val="CommentReference"/>
        </w:rPr>
        <w:annotationRef/>
      </w:r>
      <w:r>
        <w:t xml:space="preserve">We said initially 2 weeks at SHO level and if joining as a reg further 4 weeks as reg prior to joining on call rota - once meeting with ES demonstrates ability to be part of the rota. </w:t>
      </w:r>
    </w:p>
  </w:comment>
  <w:comment w:id="6" w:author="Matt Lang" w:date="2024-02-28T20:27:00Z" w:initials="ML">
    <w:p w14:paraId="0F5D1C65" w14:textId="77777777" w:rsidR="001745FF" w:rsidRDefault="001745FF" w:rsidP="001745FF">
      <w:r>
        <w:rPr>
          <w:rStyle w:val="CommentReference"/>
        </w:rPr>
        <w:annotationRef/>
      </w:r>
      <w:r>
        <w:rPr>
          <w:color w:val="000000"/>
          <w:sz w:val="20"/>
          <w:szCs w:val="20"/>
        </w:rPr>
        <w:t>The national guideline says 2 weeks minimum, do we want to aim higher than this by adding a further 4 weeks for reg rota? I’m not sure how feasible it will be for all trusts but we could put it as a suggestion rather than necessity? I will leave the comment open for wider opinion.</w:t>
      </w:r>
    </w:p>
  </w:comment>
  <w:comment w:id="7" w:author="Matt Lang" w:date="2024-01-30T11:54:00Z" w:initials="ML">
    <w:p w14:paraId="1C781F8C" w14:textId="13D175C0" w:rsidR="00F913C0" w:rsidRDefault="00F913C0" w:rsidP="00F913C0">
      <w:r>
        <w:rPr>
          <w:rStyle w:val="CommentReference"/>
        </w:rPr>
        <w:annotationRef/>
      </w:r>
      <w:r>
        <w:rPr>
          <w:color w:val="000000"/>
          <w:sz w:val="20"/>
          <w:szCs w:val="20"/>
        </w:rPr>
        <w:t>I haven’t adapted this yet but thought we could do so based on region specific recommendations that come out of this guideline</w:t>
      </w:r>
    </w:p>
    <w:p w14:paraId="15DCDADB" w14:textId="77777777" w:rsidR="00F913C0" w:rsidRDefault="00F913C0" w:rsidP="00F913C0"/>
  </w:comment>
  <w:comment w:id="8" w:author="Modi Aditi" w:date="2024-01-30T20:13:00Z" w:initials="MA">
    <w:p w14:paraId="031DE5AB" w14:textId="009A95FF" w:rsidR="00577DB0" w:rsidRDefault="00577DB0">
      <w:pPr>
        <w:pStyle w:val="CommentText"/>
      </w:pPr>
      <w:r>
        <w:rPr>
          <w:rStyle w:val="CommentReference"/>
        </w:rPr>
        <w:annotationRef/>
      </w:r>
      <w:r>
        <w:t>Sure, personally I used same format as I did for deanery trainees so maybe that’s a guide</w:t>
      </w:r>
    </w:p>
  </w:comment>
  <w:comment w:id="9" w:author="PRASAD, Malini (NHS ENGLAND - T1510)" w:date="2024-02-01T08:27:00Z" w:initials="PM(ET">
    <w:p w14:paraId="7777EAF1" w14:textId="77777777" w:rsidR="00FC3CC8" w:rsidRDefault="00FC3CC8" w:rsidP="0072044E">
      <w:pPr>
        <w:pStyle w:val="CommentText"/>
      </w:pPr>
      <w:r>
        <w:rPr>
          <w:rStyle w:val="CommentReference"/>
        </w:rPr>
        <w:annotationRef/>
      </w:r>
      <w:r>
        <w:t>I would say every month for first 6 months. In O&amp;G we need to do this for trainees.</w:t>
      </w:r>
    </w:p>
  </w:comment>
  <w:comment w:id="10" w:author="Matt Lang" w:date="2024-02-28T20:34:00Z" w:initials="ML">
    <w:p w14:paraId="5049D320" w14:textId="77777777" w:rsidR="00B25FF0" w:rsidRDefault="00B25FF0" w:rsidP="00B25FF0">
      <w:r>
        <w:rPr>
          <w:rStyle w:val="CommentReference"/>
        </w:rPr>
        <w:annotationRef/>
      </w:r>
      <w:r>
        <w:rPr>
          <w:color w:val="000000"/>
          <w:sz w:val="20"/>
          <w:szCs w:val="20"/>
        </w:rPr>
        <w:t>I’m open to suggestions on time intervals. I’ll leave this comment open for wider consultation</w:t>
      </w:r>
    </w:p>
  </w:comment>
  <w:comment w:id="11" w:author="Matt Lang" w:date="2024-01-09T17:11:00Z" w:initials="ML">
    <w:p w14:paraId="41D9BE83" w14:textId="09C8C90E" w:rsidR="00D72B08" w:rsidRDefault="00D84BA8" w:rsidP="00D72B08">
      <w:r>
        <w:rPr>
          <w:rStyle w:val="CommentReference"/>
        </w:rPr>
        <w:annotationRef/>
      </w:r>
      <w:r w:rsidR="00D72B08">
        <w:rPr>
          <w:sz w:val="20"/>
          <w:szCs w:val="20"/>
        </w:rPr>
        <w:t xml:space="preserve">This could be done through the contact they give for enhanced induction. We would need to get their permission to contact them, perhaps as part of the feedback process. </w:t>
      </w:r>
    </w:p>
  </w:comment>
  <w:comment w:id="12" w:author="Modi Aditi" w:date="2024-01-30T20:17:00Z" w:initials="MA">
    <w:p w14:paraId="55F1915C" w14:textId="266490E6" w:rsidR="00577DB0" w:rsidRDefault="00577DB0">
      <w:pPr>
        <w:pStyle w:val="CommentText"/>
      </w:pPr>
      <w:r>
        <w:rPr>
          <w:rStyle w:val="CommentReference"/>
        </w:rPr>
        <w:annotationRef/>
      </w:r>
      <w:r>
        <w:t>agree</w:t>
      </w:r>
    </w:p>
  </w:comment>
  <w:comment w:id="13" w:author="Matt Lang" w:date="2024-02-28T20:35:00Z" w:initials="ML">
    <w:p w14:paraId="5CD28222" w14:textId="77777777" w:rsidR="00B25FF0" w:rsidRDefault="00B25FF0" w:rsidP="00B25FF0">
      <w:r>
        <w:rPr>
          <w:rStyle w:val="CommentReference"/>
        </w:rPr>
        <w:annotationRef/>
      </w:r>
      <w:r>
        <w:rPr>
          <w:color w:val="000000"/>
          <w:sz w:val="20"/>
          <w:szCs w:val="20"/>
        </w:rPr>
        <w:t>I have added consent for sending further information to the feedback form for enhanced induction</w:t>
      </w:r>
    </w:p>
  </w:comment>
  <w:comment w:id="15" w:author="Matt Lang" w:date="2024-01-09T15:24:00Z" w:initials="ML">
    <w:p w14:paraId="70F976A8" w14:textId="686C201A" w:rsidR="0011119C" w:rsidRDefault="0011119C" w:rsidP="0011119C">
      <w:r>
        <w:rPr>
          <w:rStyle w:val="CommentReference"/>
        </w:rPr>
        <w:annotationRef/>
      </w:r>
      <w:r>
        <w:rPr>
          <w:color w:val="000000"/>
          <w:sz w:val="20"/>
          <w:szCs w:val="20"/>
        </w:rPr>
        <w:t>The QR code for east of England culture seems to lead to a website with very limited information. Perhaps this would be better??</w:t>
      </w:r>
    </w:p>
  </w:comment>
  <w:comment w:id="16" w:author="Modi Aditi" w:date="2024-01-31T12:28:00Z" w:initials="MA">
    <w:p w14:paraId="1CD1734A" w14:textId="316EE8E0" w:rsidR="00B610E5" w:rsidRDefault="00B610E5">
      <w:pPr>
        <w:pStyle w:val="CommentText"/>
      </w:pPr>
      <w:r>
        <w:rPr>
          <w:rStyle w:val="CommentReference"/>
        </w:rPr>
        <w:annotationRef/>
      </w:r>
      <w:r>
        <w:t>definitely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53F5E9" w15:done="1"/>
  <w15:commentEx w15:paraId="26221D4F" w15:paraIdParent="1353F5E9" w15:done="1"/>
  <w15:commentEx w15:paraId="2560305F" w15:done="1"/>
  <w15:commentEx w15:paraId="582A0DB2" w15:paraIdParent="2560305F" w15:done="1"/>
  <w15:commentEx w15:paraId="03A588AB" w15:paraIdParent="2560305F" w15:done="1"/>
  <w15:commentEx w15:paraId="30462DF0" w15:done="1"/>
  <w15:commentEx w15:paraId="0F5D1C65" w15:paraIdParent="30462DF0" w15:done="1"/>
  <w15:commentEx w15:paraId="15DCDADB" w15:done="1"/>
  <w15:commentEx w15:paraId="031DE5AB" w15:paraIdParent="15DCDADB" w15:done="1"/>
  <w15:commentEx w15:paraId="7777EAF1" w15:done="1"/>
  <w15:commentEx w15:paraId="5049D320" w15:paraIdParent="7777EAF1" w15:done="1"/>
  <w15:commentEx w15:paraId="41D9BE83" w15:done="1"/>
  <w15:commentEx w15:paraId="55F1915C" w15:paraIdParent="41D9BE83" w15:done="1"/>
  <w15:commentEx w15:paraId="5CD28222" w15:paraIdParent="41D9BE83" w15:done="1"/>
  <w15:commentEx w15:paraId="70F976A8" w15:done="1"/>
  <w15:commentEx w15:paraId="1CD1734A" w15:paraIdParent="70F976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CE57" w16cex:dateUtc="2024-01-09T15:24:00Z"/>
  <w16cex:commentExtensible w16cex:durableId="620C537F" w16cex:dateUtc="2024-01-09T13:05:00Z"/>
  <w16cex:commentExtensible w16cex:durableId="2965D330" w16cex:dateUtc="2024-02-01T08:22:00Z"/>
  <w16cex:commentExtensible w16cex:durableId="2965D3B4" w16cex:dateUtc="2024-02-01T08:24:00Z"/>
  <w16cex:commentExtensible w16cex:durableId="51759BFC" w16cex:dateUtc="2024-02-28T20:27:00Z"/>
  <w16cex:commentExtensible w16cex:durableId="6F1A1749" w16cex:dateUtc="2024-01-30T11:54:00Z"/>
  <w16cex:commentExtensible w16cex:durableId="2965D48F" w16cex:dateUtc="2024-02-01T08:27:00Z"/>
  <w16cex:commentExtensible w16cex:durableId="7EE435AE" w16cex:dateUtc="2024-02-28T20:34:00Z"/>
  <w16cex:commentExtensible w16cex:durableId="73639189" w16cex:dateUtc="2024-01-09T17:11:00Z"/>
  <w16cex:commentExtensible w16cex:durableId="1D15D190" w16cex:dateUtc="2024-02-28T20:35:00Z"/>
  <w16cex:commentExtensible w16cex:durableId="6164AE43" w16cex:dateUtc="2024-01-09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53F5E9" w16cid:durableId="4667CE57"/>
  <w16cid:commentId w16cid:paraId="26221D4F" w16cid:durableId="2963D553"/>
  <w16cid:commentId w16cid:paraId="2560305F" w16cid:durableId="620C537F"/>
  <w16cid:commentId w16cid:paraId="582A0DB2" w16cid:durableId="2963D584"/>
  <w16cid:commentId w16cid:paraId="03A588AB" w16cid:durableId="2965D330"/>
  <w16cid:commentId w16cid:paraId="30462DF0" w16cid:durableId="2965D3B4"/>
  <w16cid:commentId w16cid:paraId="0F5D1C65" w16cid:durableId="51759BFC"/>
  <w16cid:commentId w16cid:paraId="15DCDADB" w16cid:durableId="6F1A1749"/>
  <w16cid:commentId w16cid:paraId="031DE5AB" w16cid:durableId="2963D6D3"/>
  <w16cid:commentId w16cid:paraId="7777EAF1" w16cid:durableId="2965D48F"/>
  <w16cid:commentId w16cid:paraId="5049D320" w16cid:durableId="7EE435AE"/>
  <w16cid:commentId w16cid:paraId="41D9BE83" w16cid:durableId="73639189"/>
  <w16cid:commentId w16cid:paraId="55F1915C" w16cid:durableId="2963D7C6"/>
  <w16cid:commentId w16cid:paraId="5CD28222" w16cid:durableId="1D15D190"/>
  <w16cid:commentId w16cid:paraId="70F976A8" w16cid:durableId="6164AE43"/>
  <w16cid:commentId w16cid:paraId="1CD1734A" w16cid:durableId="2964BB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08D79" w14:textId="77777777" w:rsidR="00E24632" w:rsidRDefault="00E24632" w:rsidP="002B0A68">
      <w:r>
        <w:separator/>
      </w:r>
    </w:p>
  </w:endnote>
  <w:endnote w:type="continuationSeparator" w:id="0">
    <w:p w14:paraId="5194A2E2" w14:textId="77777777" w:rsidR="00E24632" w:rsidRDefault="00E24632" w:rsidP="002B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EC35" w14:textId="4699116A" w:rsidR="0074116D" w:rsidRDefault="00B318CC" w:rsidP="00B318CC">
    <w:pPr>
      <w:pStyle w:val="Footer"/>
      <w:tabs>
        <w:tab w:val="center" w:pos="4876"/>
        <w:tab w:val="left" w:pos="7665"/>
      </w:tabs>
    </w:pPr>
    <w:r>
      <w:tab/>
    </w:r>
    <w:r>
      <w:tab/>
    </w:r>
    <w:sdt>
      <w:sdtPr>
        <w:id w:val="-1956086759"/>
        <w:docPartObj>
          <w:docPartGallery w:val="Page Numbers (Bottom of Page)"/>
          <w:docPartUnique/>
        </w:docPartObj>
      </w:sdtPr>
      <w:sdtEndPr>
        <w:rPr>
          <w:noProof/>
        </w:rPr>
      </w:sdtEndPr>
      <w:sdtContent>
        <w:r>
          <w:t xml:space="preserve">Page </w:t>
        </w:r>
        <w:r w:rsidR="0074116D">
          <w:fldChar w:fldCharType="begin"/>
        </w:r>
        <w:r w:rsidR="0074116D">
          <w:instrText xml:space="preserve"> PAGE   \* MERGEFORMAT </w:instrText>
        </w:r>
        <w:r w:rsidR="0074116D">
          <w:fldChar w:fldCharType="separate"/>
        </w:r>
        <w:r w:rsidR="0031699C">
          <w:rPr>
            <w:noProof/>
          </w:rPr>
          <w:t>7</w:t>
        </w:r>
        <w:r w:rsidR="0074116D">
          <w:rPr>
            <w:noProof/>
          </w:rPr>
          <w:fldChar w:fldCharType="end"/>
        </w:r>
      </w:sdtContent>
    </w:sdt>
    <w:r>
      <w:rPr>
        <w:noProof/>
      </w:rPr>
      <w:tab/>
    </w:r>
  </w:p>
  <w:p w14:paraId="584F5976" w14:textId="77777777" w:rsidR="0074116D" w:rsidRDefault="0074116D">
    <w:pPr>
      <w:pStyle w:val="Footer"/>
    </w:pPr>
  </w:p>
  <w:p w14:paraId="798652FA" w14:textId="77777777" w:rsidR="00275F05" w:rsidRDefault="00275F05"/>
  <w:p w14:paraId="6FBBBFEE" w14:textId="77777777" w:rsidR="00275F05" w:rsidRDefault="00275F05"/>
  <w:p w14:paraId="695B0549" w14:textId="77777777" w:rsidR="00275F05" w:rsidRDefault="00275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E6C4" w14:textId="77777777" w:rsidR="00E24632" w:rsidRDefault="00E24632" w:rsidP="002B0A68">
      <w:r>
        <w:separator/>
      </w:r>
    </w:p>
  </w:footnote>
  <w:footnote w:type="continuationSeparator" w:id="0">
    <w:p w14:paraId="3CF272D6" w14:textId="77777777" w:rsidR="00E24632" w:rsidRDefault="00E24632" w:rsidP="002B0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6CB9" w14:textId="407912F8" w:rsidR="00D567C6" w:rsidRDefault="00D567C6">
    <w:pPr>
      <w:pStyle w:val="Header"/>
    </w:pPr>
    <w:r>
      <w:rPr>
        <w:noProof/>
      </w:rPr>
      <mc:AlternateContent>
        <mc:Choice Requires="wpg">
          <w:drawing>
            <wp:anchor distT="0" distB="0" distL="114300" distR="114300" simplePos="0" relativeHeight="251659264" behindDoc="0" locked="0" layoutInCell="1" allowOverlap="1" wp14:anchorId="7FD99AE4" wp14:editId="6C7A7E1A">
              <wp:simplePos x="0" y="0"/>
              <wp:positionH relativeFrom="column">
                <wp:posOffset>-683895</wp:posOffset>
              </wp:positionH>
              <wp:positionV relativeFrom="paragraph">
                <wp:posOffset>-96469</wp:posOffset>
              </wp:positionV>
              <wp:extent cx="7577288" cy="1340174"/>
              <wp:effectExtent l="0" t="0" r="5080" b="6350"/>
              <wp:wrapSquare wrapText="bothSides"/>
              <wp:docPr id="262727668" name="Group 2"/>
              <wp:cNvGraphicFramePr/>
              <a:graphic xmlns:a="http://schemas.openxmlformats.org/drawingml/2006/main">
                <a:graphicData uri="http://schemas.microsoft.com/office/word/2010/wordprocessingGroup">
                  <wpg:wgp>
                    <wpg:cNvGrpSpPr/>
                    <wpg:grpSpPr>
                      <a:xfrm>
                        <a:off x="0" y="0"/>
                        <a:ext cx="7577288" cy="1340174"/>
                        <a:chOff x="0" y="0"/>
                        <a:chExt cx="7577288" cy="1340174"/>
                      </a:xfrm>
                    </wpg:grpSpPr>
                    <pic:pic xmlns:pic="http://schemas.openxmlformats.org/drawingml/2006/picture">
                      <pic:nvPicPr>
                        <pic:cNvPr id="627592537" name="Picture 1" descr="A blue square with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74"/>
                          <a:ext cx="6241415" cy="1333500"/>
                        </a:xfrm>
                        <a:prstGeom prst="rect">
                          <a:avLst/>
                        </a:prstGeom>
                      </pic:spPr>
                    </pic:pic>
                    <pic:pic xmlns:pic="http://schemas.openxmlformats.org/drawingml/2006/picture">
                      <pic:nvPicPr>
                        <pic:cNvPr id="1767456933" name="Picture 1" descr="A logo with text and arrow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240613" y="0"/>
                          <a:ext cx="1336675" cy="1336675"/>
                        </a:xfrm>
                        <a:prstGeom prst="rect">
                          <a:avLst/>
                        </a:prstGeom>
                      </pic:spPr>
                    </pic:pic>
                  </wpg:wgp>
                </a:graphicData>
              </a:graphic>
            </wp:anchor>
          </w:drawing>
        </mc:Choice>
        <mc:Fallback>
          <w:pict>
            <v:group w14:anchorId="72B14F45" id="Group 2" o:spid="_x0000_s1026" style="position:absolute;margin-left:-53.85pt;margin-top:-7.6pt;width:596.65pt;height:105.55pt;z-index:251659264" coordsize="75772,1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square with black text&#10;&#10;Description automatically generated" style="position:absolute;top:66;width:62414;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">
                <v:imagedata r:id="rId3" o:title="A blue square with black text&#10;&#10;Description automatically generated"/>
              </v:shape>
              <v:shape id="Picture 1" o:spid="_x0000_s1028" type="#_x0000_t75" alt="A logo with text and arrows&#10;&#10;Description automatically generated" style="position:absolute;left:62406;width:13366;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">
                <v:imagedata r:id="rId4" o:title="A logo with text and arrows&#10;&#10;Description automatically generated"/>
              </v:shape>
              <w10:wrap type="square"/>
            </v:group>
          </w:pict>
        </mc:Fallback>
      </mc:AlternateContent>
    </w:r>
  </w:p>
  <w:p w14:paraId="23386DF1" w14:textId="77777777" w:rsidR="00D567C6" w:rsidRDefault="00D567C6">
    <w:pPr>
      <w:pStyle w:val="Header"/>
    </w:pPr>
  </w:p>
  <w:p w14:paraId="0834B78D" w14:textId="77777777" w:rsidR="00275F05" w:rsidRDefault="00275F05"/>
  <w:p w14:paraId="0095208E" w14:textId="77777777" w:rsidR="00275F05" w:rsidRDefault="00275F05"/>
  <w:p w14:paraId="1E296E2E" w14:textId="77777777" w:rsidR="00275F05" w:rsidRDefault="00275F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0A6F"/>
    <w:multiLevelType w:val="hybridMultilevel"/>
    <w:tmpl w:val="711E25B6"/>
    <w:lvl w:ilvl="0" w:tplc="FC025C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D1DA2"/>
    <w:multiLevelType w:val="hybridMultilevel"/>
    <w:tmpl w:val="202225E0"/>
    <w:lvl w:ilvl="0" w:tplc="EE0E3DEE">
      <w:start w:val="2"/>
      <w:numFmt w:val="lowerRoman"/>
      <w:lvlText w:val="%1."/>
      <w:lvlJc w:val="left"/>
      <w:pPr>
        <w:ind w:left="3060" w:hanging="108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 w15:restartNumberingAfterBreak="0">
    <w:nsid w:val="0BD34C40"/>
    <w:multiLevelType w:val="hybridMultilevel"/>
    <w:tmpl w:val="977C1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F4D10"/>
    <w:multiLevelType w:val="hybridMultilevel"/>
    <w:tmpl w:val="A7BA1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D5E57"/>
    <w:multiLevelType w:val="hybridMultilevel"/>
    <w:tmpl w:val="D0921C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5FC1D4B"/>
    <w:multiLevelType w:val="hybridMultilevel"/>
    <w:tmpl w:val="D63A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538FF"/>
    <w:multiLevelType w:val="hybridMultilevel"/>
    <w:tmpl w:val="9C0C1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91835"/>
    <w:multiLevelType w:val="hybridMultilevel"/>
    <w:tmpl w:val="18364CC0"/>
    <w:lvl w:ilvl="0" w:tplc="F50085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F79E6"/>
    <w:multiLevelType w:val="hybridMultilevel"/>
    <w:tmpl w:val="C4660274"/>
    <w:lvl w:ilvl="0" w:tplc="919691A4">
      <w:start w:val="1"/>
      <w:numFmt w:val="bullet"/>
      <w:lvlText w:val="-"/>
      <w:lvlJc w:val="left"/>
      <w:pPr>
        <w:ind w:left="2061" w:hanging="360"/>
      </w:pPr>
      <w:rPr>
        <w:rFonts w:ascii="Arial" w:eastAsia="Times New Roman" w:hAnsi="Arial" w:cs="Aria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9" w15:restartNumberingAfterBreak="0">
    <w:nsid w:val="221F2492"/>
    <w:multiLevelType w:val="hybridMultilevel"/>
    <w:tmpl w:val="2B282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07510"/>
    <w:multiLevelType w:val="hybridMultilevel"/>
    <w:tmpl w:val="8348E874"/>
    <w:lvl w:ilvl="0" w:tplc="9D5EA452">
      <w:start w:val="1"/>
      <w:numFmt w:val="decimal"/>
      <w:lvlText w:val="%1"/>
      <w:lvlJc w:val="left"/>
      <w:pPr>
        <w:ind w:left="644" w:hanging="360"/>
      </w:pPr>
      <w:rPr>
        <w:rFonts w:hint="default"/>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6280073"/>
    <w:multiLevelType w:val="hybridMultilevel"/>
    <w:tmpl w:val="C7D4A3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A3B4F69"/>
    <w:multiLevelType w:val="hybridMultilevel"/>
    <w:tmpl w:val="5E3A6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947AC"/>
    <w:multiLevelType w:val="hybridMultilevel"/>
    <w:tmpl w:val="888CD0C2"/>
    <w:lvl w:ilvl="0" w:tplc="21226BD6">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47E799B"/>
    <w:multiLevelType w:val="hybridMultilevel"/>
    <w:tmpl w:val="14D0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63AF7"/>
    <w:multiLevelType w:val="hybridMultilevel"/>
    <w:tmpl w:val="AF3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E664F"/>
    <w:multiLevelType w:val="hybridMultilevel"/>
    <w:tmpl w:val="EB7A3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D37599"/>
    <w:multiLevelType w:val="multilevel"/>
    <w:tmpl w:val="6D54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10F6A"/>
    <w:multiLevelType w:val="hybridMultilevel"/>
    <w:tmpl w:val="2666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A7406"/>
    <w:multiLevelType w:val="hybridMultilevel"/>
    <w:tmpl w:val="70EEE934"/>
    <w:lvl w:ilvl="0" w:tplc="49048C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05731"/>
    <w:multiLevelType w:val="hybridMultilevel"/>
    <w:tmpl w:val="557E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E6438"/>
    <w:multiLevelType w:val="hybridMultilevel"/>
    <w:tmpl w:val="57EA3F64"/>
    <w:lvl w:ilvl="0" w:tplc="C2745820">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3D56879"/>
    <w:multiLevelType w:val="multilevel"/>
    <w:tmpl w:val="701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D14C6"/>
    <w:multiLevelType w:val="hybridMultilevel"/>
    <w:tmpl w:val="5768C1A2"/>
    <w:lvl w:ilvl="0" w:tplc="8EB8B3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D15CF"/>
    <w:multiLevelType w:val="multilevel"/>
    <w:tmpl w:val="DB0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621E2C"/>
    <w:multiLevelType w:val="hybridMultilevel"/>
    <w:tmpl w:val="85ACBB5A"/>
    <w:lvl w:ilvl="0" w:tplc="163A15D8">
      <w:start w:val="1"/>
      <w:numFmt w:val="bullet"/>
      <w:lvlText w:val=""/>
      <w:lvlJc w:val="left"/>
      <w:pPr>
        <w:ind w:left="720" w:hanging="360"/>
      </w:pPr>
      <w:rPr>
        <w:rFonts w:ascii="Symbol" w:hAnsi="Symbol" w:hint="default"/>
      </w:rPr>
    </w:lvl>
    <w:lvl w:ilvl="1" w:tplc="830829C8">
      <w:start w:val="1"/>
      <w:numFmt w:val="bullet"/>
      <w:lvlText w:val="o"/>
      <w:lvlJc w:val="left"/>
      <w:pPr>
        <w:ind w:left="1440" w:hanging="360"/>
      </w:pPr>
      <w:rPr>
        <w:rFonts w:ascii="Courier New" w:hAnsi="Courier New" w:cs="Times New Roman" w:hint="default"/>
      </w:rPr>
    </w:lvl>
    <w:lvl w:ilvl="2" w:tplc="2188D06C">
      <w:start w:val="1"/>
      <w:numFmt w:val="bullet"/>
      <w:lvlText w:val=""/>
      <w:lvlJc w:val="left"/>
      <w:pPr>
        <w:ind w:left="2160" w:hanging="360"/>
      </w:pPr>
      <w:rPr>
        <w:rFonts w:ascii="Wingdings" w:hAnsi="Wingdings" w:hint="default"/>
      </w:rPr>
    </w:lvl>
    <w:lvl w:ilvl="3" w:tplc="356A8A92">
      <w:start w:val="1"/>
      <w:numFmt w:val="bullet"/>
      <w:lvlText w:val=""/>
      <w:lvlJc w:val="left"/>
      <w:pPr>
        <w:ind w:left="2880" w:hanging="360"/>
      </w:pPr>
      <w:rPr>
        <w:rFonts w:ascii="Symbol" w:hAnsi="Symbol" w:hint="default"/>
      </w:rPr>
    </w:lvl>
    <w:lvl w:ilvl="4" w:tplc="91329688">
      <w:start w:val="1"/>
      <w:numFmt w:val="bullet"/>
      <w:lvlText w:val="o"/>
      <w:lvlJc w:val="left"/>
      <w:pPr>
        <w:ind w:left="3600" w:hanging="360"/>
      </w:pPr>
      <w:rPr>
        <w:rFonts w:ascii="Courier New" w:hAnsi="Courier New" w:cs="Times New Roman" w:hint="default"/>
      </w:rPr>
    </w:lvl>
    <w:lvl w:ilvl="5" w:tplc="4CD88952">
      <w:start w:val="1"/>
      <w:numFmt w:val="bullet"/>
      <w:lvlText w:val=""/>
      <w:lvlJc w:val="left"/>
      <w:pPr>
        <w:ind w:left="4320" w:hanging="360"/>
      </w:pPr>
      <w:rPr>
        <w:rFonts w:ascii="Wingdings" w:hAnsi="Wingdings" w:hint="default"/>
      </w:rPr>
    </w:lvl>
    <w:lvl w:ilvl="6" w:tplc="9C76C784">
      <w:start w:val="1"/>
      <w:numFmt w:val="bullet"/>
      <w:lvlText w:val=""/>
      <w:lvlJc w:val="left"/>
      <w:pPr>
        <w:ind w:left="5040" w:hanging="360"/>
      </w:pPr>
      <w:rPr>
        <w:rFonts w:ascii="Symbol" w:hAnsi="Symbol" w:hint="default"/>
      </w:rPr>
    </w:lvl>
    <w:lvl w:ilvl="7" w:tplc="A5702A1E">
      <w:start w:val="1"/>
      <w:numFmt w:val="bullet"/>
      <w:lvlText w:val="o"/>
      <w:lvlJc w:val="left"/>
      <w:pPr>
        <w:ind w:left="5760" w:hanging="360"/>
      </w:pPr>
      <w:rPr>
        <w:rFonts w:ascii="Courier New" w:hAnsi="Courier New" w:cs="Times New Roman" w:hint="default"/>
      </w:rPr>
    </w:lvl>
    <w:lvl w:ilvl="8" w:tplc="2954040E">
      <w:start w:val="1"/>
      <w:numFmt w:val="bullet"/>
      <w:lvlText w:val=""/>
      <w:lvlJc w:val="left"/>
      <w:pPr>
        <w:ind w:left="6480" w:hanging="360"/>
      </w:pPr>
      <w:rPr>
        <w:rFonts w:ascii="Wingdings" w:hAnsi="Wingdings" w:hint="default"/>
      </w:rPr>
    </w:lvl>
  </w:abstractNum>
  <w:abstractNum w:abstractNumId="26" w15:restartNumberingAfterBreak="0">
    <w:nsid w:val="5ACC035F"/>
    <w:multiLevelType w:val="hybridMultilevel"/>
    <w:tmpl w:val="9250A60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B4734"/>
    <w:multiLevelType w:val="hybridMultilevel"/>
    <w:tmpl w:val="E7A08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E2A421C"/>
    <w:multiLevelType w:val="hybridMultilevel"/>
    <w:tmpl w:val="3BCA023A"/>
    <w:lvl w:ilvl="0" w:tplc="2A64A652">
      <w:start w:val="2"/>
      <w:numFmt w:val="lowerRoman"/>
      <w:lvlText w:val="%1."/>
      <w:lvlJc w:val="left"/>
      <w:pPr>
        <w:ind w:left="1440" w:hanging="1080"/>
      </w:pPr>
      <w:rPr>
        <w:rFonts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D7068"/>
    <w:multiLevelType w:val="hybridMultilevel"/>
    <w:tmpl w:val="D6286160"/>
    <w:lvl w:ilvl="0" w:tplc="D96CA1F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63833"/>
    <w:multiLevelType w:val="multilevel"/>
    <w:tmpl w:val="52E0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4D7632"/>
    <w:multiLevelType w:val="hybridMultilevel"/>
    <w:tmpl w:val="9E3A8FAE"/>
    <w:lvl w:ilvl="0" w:tplc="3E06E720">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4B6EF5"/>
    <w:multiLevelType w:val="hybridMultilevel"/>
    <w:tmpl w:val="27EC14EE"/>
    <w:lvl w:ilvl="0" w:tplc="57FA9D4A">
      <w:start w:val="1"/>
      <w:numFmt w:val="decimal"/>
      <w:lvlText w:val="%1."/>
      <w:lvlJc w:val="left"/>
      <w:pPr>
        <w:ind w:left="644" w:hanging="360"/>
      </w:pPr>
      <w:rPr>
        <w:rFonts w:ascii="Arial" w:eastAsia="Times New Roman" w:hAnsi="Arial" w:cs="Arial"/>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69652E0"/>
    <w:multiLevelType w:val="hybridMultilevel"/>
    <w:tmpl w:val="EEAA7762"/>
    <w:lvl w:ilvl="0" w:tplc="B31EF82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4D3D79"/>
    <w:multiLevelType w:val="hybridMultilevel"/>
    <w:tmpl w:val="E26E12FA"/>
    <w:lvl w:ilvl="0" w:tplc="AC74744C">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586EE5"/>
    <w:multiLevelType w:val="multilevel"/>
    <w:tmpl w:val="519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6357B"/>
    <w:multiLevelType w:val="hybridMultilevel"/>
    <w:tmpl w:val="F42031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99B2C35"/>
    <w:multiLevelType w:val="hybridMultilevel"/>
    <w:tmpl w:val="23FCDAF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126C2A72">
      <w:start w:val="2"/>
      <w:numFmt w:val="bullet"/>
      <w:lvlText w:val="-"/>
      <w:lvlJc w:val="left"/>
      <w:pPr>
        <w:ind w:left="3600" w:hanging="360"/>
      </w:pPr>
      <w:rPr>
        <w:rFonts w:ascii="Arial" w:eastAsiaTheme="minorHAnsi" w:hAnsi="Arial" w:cs="Arial"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EE67E5"/>
    <w:multiLevelType w:val="hybridMultilevel"/>
    <w:tmpl w:val="97E84CEE"/>
    <w:lvl w:ilvl="0" w:tplc="87067F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45205"/>
    <w:multiLevelType w:val="hybridMultilevel"/>
    <w:tmpl w:val="A33A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20E96"/>
    <w:multiLevelType w:val="hybridMultilevel"/>
    <w:tmpl w:val="0C2AFE46"/>
    <w:lvl w:ilvl="0" w:tplc="31C6D0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D10AE"/>
    <w:multiLevelType w:val="hybridMultilevel"/>
    <w:tmpl w:val="4B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A94078"/>
    <w:multiLevelType w:val="hybridMultilevel"/>
    <w:tmpl w:val="0708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B4538"/>
    <w:multiLevelType w:val="hybridMultilevel"/>
    <w:tmpl w:val="E7BA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D68CB"/>
    <w:multiLevelType w:val="multilevel"/>
    <w:tmpl w:val="141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35E94"/>
    <w:multiLevelType w:val="hybridMultilevel"/>
    <w:tmpl w:val="8370D2CA"/>
    <w:lvl w:ilvl="0" w:tplc="12489A64">
      <w:start w:val="1"/>
      <w:numFmt w:val="lowerRoman"/>
      <w:lvlText w:val="%1."/>
      <w:lvlJc w:val="left"/>
      <w:pPr>
        <w:ind w:left="3060" w:hanging="1080"/>
      </w:pPr>
      <w:rPr>
        <w:rFonts w:hint="default"/>
      </w:rPr>
    </w:lvl>
    <w:lvl w:ilvl="1" w:tplc="08090019">
      <w:start w:val="1"/>
      <w:numFmt w:val="lowerLetter"/>
      <w:lvlText w:val="%2."/>
      <w:lvlJc w:val="left"/>
      <w:pPr>
        <w:ind w:left="3060" w:hanging="360"/>
      </w:pPr>
    </w:lvl>
    <w:lvl w:ilvl="2" w:tplc="0809001B">
      <w:start w:val="1"/>
      <w:numFmt w:val="lowerRoman"/>
      <w:lvlText w:val="%3."/>
      <w:lvlJc w:val="right"/>
      <w:pPr>
        <w:ind w:left="3780" w:hanging="180"/>
      </w:pPr>
    </w:lvl>
    <w:lvl w:ilvl="3" w:tplc="0809000F">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6" w15:restartNumberingAfterBreak="0">
    <w:nsid w:val="7D0F7F15"/>
    <w:multiLevelType w:val="hybridMultilevel"/>
    <w:tmpl w:val="45E4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382779">
    <w:abstractNumId w:val="31"/>
  </w:num>
  <w:num w:numId="2" w16cid:durableId="640427486">
    <w:abstractNumId w:val="36"/>
  </w:num>
  <w:num w:numId="3" w16cid:durableId="1709450425">
    <w:abstractNumId w:val="10"/>
  </w:num>
  <w:num w:numId="4" w16cid:durableId="577247397">
    <w:abstractNumId w:val="32"/>
  </w:num>
  <w:num w:numId="5" w16cid:durableId="1960410005">
    <w:abstractNumId w:val="13"/>
  </w:num>
  <w:num w:numId="6" w16cid:durableId="639111341">
    <w:abstractNumId w:val="4"/>
  </w:num>
  <w:num w:numId="7" w16cid:durableId="1612934696">
    <w:abstractNumId w:val="6"/>
  </w:num>
  <w:num w:numId="8" w16cid:durableId="1781099462">
    <w:abstractNumId w:val="37"/>
  </w:num>
  <w:num w:numId="9" w16cid:durableId="1161002356">
    <w:abstractNumId w:val="8"/>
  </w:num>
  <w:num w:numId="10" w16cid:durableId="1397894178">
    <w:abstractNumId w:val="9"/>
  </w:num>
  <w:num w:numId="11" w16cid:durableId="853230180">
    <w:abstractNumId w:val="20"/>
  </w:num>
  <w:num w:numId="12" w16cid:durableId="632758142">
    <w:abstractNumId w:val="19"/>
  </w:num>
  <w:num w:numId="13" w16cid:durableId="236286876">
    <w:abstractNumId w:val="0"/>
  </w:num>
  <w:num w:numId="14" w16cid:durableId="547644438">
    <w:abstractNumId w:val="33"/>
  </w:num>
  <w:num w:numId="15" w16cid:durableId="566301514">
    <w:abstractNumId w:val="12"/>
  </w:num>
  <w:num w:numId="16" w16cid:durableId="1923683732">
    <w:abstractNumId w:val="34"/>
  </w:num>
  <w:num w:numId="17" w16cid:durableId="408700813">
    <w:abstractNumId w:val="3"/>
  </w:num>
  <w:num w:numId="18" w16cid:durableId="453140467">
    <w:abstractNumId w:val="41"/>
  </w:num>
  <w:num w:numId="19" w16cid:durableId="1970933748">
    <w:abstractNumId w:val="15"/>
  </w:num>
  <w:num w:numId="20" w16cid:durableId="53162144">
    <w:abstractNumId w:val="42"/>
  </w:num>
  <w:num w:numId="21" w16cid:durableId="504051336">
    <w:abstractNumId w:val="39"/>
  </w:num>
  <w:num w:numId="22" w16cid:durableId="2070762348">
    <w:abstractNumId w:val="27"/>
  </w:num>
  <w:num w:numId="23" w16cid:durableId="116025591">
    <w:abstractNumId w:val="11"/>
  </w:num>
  <w:num w:numId="24" w16cid:durableId="296767158">
    <w:abstractNumId w:val="16"/>
  </w:num>
  <w:num w:numId="25" w16cid:durableId="1501963685">
    <w:abstractNumId w:val="26"/>
  </w:num>
  <w:num w:numId="26" w16cid:durableId="350377747">
    <w:abstractNumId w:val="40"/>
  </w:num>
  <w:num w:numId="27" w16cid:durableId="1401099311">
    <w:abstractNumId w:val="7"/>
  </w:num>
  <w:num w:numId="28" w16cid:durableId="1476800690">
    <w:abstractNumId w:val="38"/>
  </w:num>
  <w:num w:numId="29" w16cid:durableId="1342078254">
    <w:abstractNumId w:val="21"/>
  </w:num>
  <w:num w:numId="30" w16cid:durableId="839000301">
    <w:abstractNumId w:val="25"/>
  </w:num>
  <w:num w:numId="31" w16cid:durableId="1440907047">
    <w:abstractNumId w:val="46"/>
  </w:num>
  <w:num w:numId="32" w16cid:durableId="511263903">
    <w:abstractNumId w:val="14"/>
  </w:num>
  <w:num w:numId="33" w16cid:durableId="815100288">
    <w:abstractNumId w:val="5"/>
  </w:num>
  <w:num w:numId="34" w16cid:durableId="1869874142">
    <w:abstractNumId w:val="2"/>
  </w:num>
  <w:num w:numId="35" w16cid:durableId="464012021">
    <w:abstractNumId w:val="18"/>
  </w:num>
  <w:num w:numId="36" w16cid:durableId="1761632240">
    <w:abstractNumId w:val="29"/>
  </w:num>
  <w:num w:numId="37" w16cid:durableId="1824085526">
    <w:abstractNumId w:val="43"/>
  </w:num>
  <w:num w:numId="38" w16cid:durableId="1849249598">
    <w:abstractNumId w:val="23"/>
  </w:num>
  <w:num w:numId="39" w16cid:durableId="1174606548">
    <w:abstractNumId w:val="1"/>
  </w:num>
  <w:num w:numId="40" w16cid:durableId="1033992049">
    <w:abstractNumId w:val="45"/>
  </w:num>
  <w:num w:numId="41" w16cid:durableId="1744982141">
    <w:abstractNumId w:val="28"/>
  </w:num>
  <w:num w:numId="42" w16cid:durableId="319425224">
    <w:abstractNumId w:val="44"/>
  </w:num>
  <w:num w:numId="43" w16cid:durableId="1376470923">
    <w:abstractNumId w:val="22"/>
  </w:num>
  <w:num w:numId="44" w16cid:durableId="311836184">
    <w:abstractNumId w:val="35"/>
  </w:num>
  <w:num w:numId="45" w16cid:durableId="1261840755">
    <w:abstractNumId w:val="24"/>
  </w:num>
  <w:num w:numId="46" w16cid:durableId="738552403">
    <w:abstractNumId w:val="30"/>
  </w:num>
  <w:num w:numId="47" w16cid:durableId="45005804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 Lang">
    <w15:presenceInfo w15:providerId="AD" w15:userId="S::matt.lang@suffolkone.ac.uk::783c9ff6-4b5e-4ac4-a727-1ad4ddfb6828"/>
  </w15:person>
  <w15:person w15:author="Modi Aditi">
    <w15:presenceInfo w15:providerId="AD" w15:userId="S-1-5-21-795096908-1180638662-1849977318-26381"/>
  </w15:person>
  <w15:person w15:author="PRASAD, Malini (NHS ENGLAND - T1510)">
    <w15:presenceInfo w15:providerId="AD" w15:userId="S::malini.prasad@nhs.net::d65478d2-ff7e-46e6-88b4-b746cf719d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FE"/>
    <w:rsid w:val="000150C3"/>
    <w:rsid w:val="00020AFE"/>
    <w:rsid w:val="00027A17"/>
    <w:rsid w:val="000315C6"/>
    <w:rsid w:val="000431AA"/>
    <w:rsid w:val="00061A49"/>
    <w:rsid w:val="000623C0"/>
    <w:rsid w:val="00066AC8"/>
    <w:rsid w:val="000717A7"/>
    <w:rsid w:val="00082CEA"/>
    <w:rsid w:val="0009339F"/>
    <w:rsid w:val="000A3FB6"/>
    <w:rsid w:val="000A5684"/>
    <w:rsid w:val="000B1DD7"/>
    <w:rsid w:val="000D221F"/>
    <w:rsid w:val="000D7681"/>
    <w:rsid w:val="000D7713"/>
    <w:rsid w:val="000F0182"/>
    <w:rsid w:val="000F3295"/>
    <w:rsid w:val="000F3C90"/>
    <w:rsid w:val="0011119C"/>
    <w:rsid w:val="00112B5D"/>
    <w:rsid w:val="00114570"/>
    <w:rsid w:val="001230F5"/>
    <w:rsid w:val="0012561B"/>
    <w:rsid w:val="001328B0"/>
    <w:rsid w:val="00153FC6"/>
    <w:rsid w:val="0015650D"/>
    <w:rsid w:val="00171B49"/>
    <w:rsid w:val="00171B8C"/>
    <w:rsid w:val="001745FF"/>
    <w:rsid w:val="00187998"/>
    <w:rsid w:val="00187E3A"/>
    <w:rsid w:val="001A7343"/>
    <w:rsid w:val="001B17EB"/>
    <w:rsid w:val="001C6A3E"/>
    <w:rsid w:val="001D2698"/>
    <w:rsid w:val="001E087C"/>
    <w:rsid w:val="001F3F84"/>
    <w:rsid w:val="00202489"/>
    <w:rsid w:val="00206672"/>
    <w:rsid w:val="0023376A"/>
    <w:rsid w:val="00236179"/>
    <w:rsid w:val="00237781"/>
    <w:rsid w:val="0024023B"/>
    <w:rsid w:val="002404F5"/>
    <w:rsid w:val="00252B4C"/>
    <w:rsid w:val="00255019"/>
    <w:rsid w:val="00264381"/>
    <w:rsid w:val="002707F9"/>
    <w:rsid w:val="00275F05"/>
    <w:rsid w:val="002772AB"/>
    <w:rsid w:val="00290827"/>
    <w:rsid w:val="002A0382"/>
    <w:rsid w:val="002B0A68"/>
    <w:rsid w:val="002B305E"/>
    <w:rsid w:val="002C1080"/>
    <w:rsid w:val="002C4BE5"/>
    <w:rsid w:val="002C7F29"/>
    <w:rsid w:val="002E306D"/>
    <w:rsid w:val="002E3BE8"/>
    <w:rsid w:val="002F75D4"/>
    <w:rsid w:val="002F785D"/>
    <w:rsid w:val="0030620E"/>
    <w:rsid w:val="003158E1"/>
    <w:rsid w:val="0031699C"/>
    <w:rsid w:val="00320C75"/>
    <w:rsid w:val="00322EDA"/>
    <w:rsid w:val="00323A00"/>
    <w:rsid w:val="003342DA"/>
    <w:rsid w:val="00336EC8"/>
    <w:rsid w:val="00337BA7"/>
    <w:rsid w:val="003555A0"/>
    <w:rsid w:val="00362603"/>
    <w:rsid w:val="003731F1"/>
    <w:rsid w:val="003856E3"/>
    <w:rsid w:val="00390603"/>
    <w:rsid w:val="00392E79"/>
    <w:rsid w:val="00393CD2"/>
    <w:rsid w:val="003A63C2"/>
    <w:rsid w:val="003B5504"/>
    <w:rsid w:val="003D2B18"/>
    <w:rsid w:val="00402732"/>
    <w:rsid w:val="00415FA8"/>
    <w:rsid w:val="00423673"/>
    <w:rsid w:val="004356FF"/>
    <w:rsid w:val="00492D4B"/>
    <w:rsid w:val="0049413E"/>
    <w:rsid w:val="004A2BAB"/>
    <w:rsid w:val="004B38D1"/>
    <w:rsid w:val="004B4B7D"/>
    <w:rsid w:val="004C15B1"/>
    <w:rsid w:val="004E236C"/>
    <w:rsid w:val="004E2DFE"/>
    <w:rsid w:val="004F75ED"/>
    <w:rsid w:val="005042D8"/>
    <w:rsid w:val="00504537"/>
    <w:rsid w:val="00507A82"/>
    <w:rsid w:val="00524710"/>
    <w:rsid w:val="00526D16"/>
    <w:rsid w:val="00530023"/>
    <w:rsid w:val="00535EFB"/>
    <w:rsid w:val="00540C28"/>
    <w:rsid w:val="005532D8"/>
    <w:rsid w:val="005625AC"/>
    <w:rsid w:val="0056472D"/>
    <w:rsid w:val="00571E42"/>
    <w:rsid w:val="005733CD"/>
    <w:rsid w:val="005756DF"/>
    <w:rsid w:val="00577DB0"/>
    <w:rsid w:val="0058327B"/>
    <w:rsid w:val="005B244C"/>
    <w:rsid w:val="005D1E53"/>
    <w:rsid w:val="005D3898"/>
    <w:rsid w:val="005D61A2"/>
    <w:rsid w:val="005E050A"/>
    <w:rsid w:val="005E1634"/>
    <w:rsid w:val="005E3B52"/>
    <w:rsid w:val="005F090B"/>
    <w:rsid w:val="0060447D"/>
    <w:rsid w:val="00616302"/>
    <w:rsid w:val="00635404"/>
    <w:rsid w:val="006410DA"/>
    <w:rsid w:val="0066564C"/>
    <w:rsid w:val="00666109"/>
    <w:rsid w:val="00667529"/>
    <w:rsid w:val="00670095"/>
    <w:rsid w:val="00682B7E"/>
    <w:rsid w:val="006850FA"/>
    <w:rsid w:val="00685FE8"/>
    <w:rsid w:val="006A63A7"/>
    <w:rsid w:val="006B6029"/>
    <w:rsid w:val="006C677D"/>
    <w:rsid w:val="006D4A9E"/>
    <w:rsid w:val="006D569E"/>
    <w:rsid w:val="006E0FF2"/>
    <w:rsid w:val="006E2E6E"/>
    <w:rsid w:val="006E72F7"/>
    <w:rsid w:val="006F717D"/>
    <w:rsid w:val="00706729"/>
    <w:rsid w:val="00707267"/>
    <w:rsid w:val="00710E27"/>
    <w:rsid w:val="007120A5"/>
    <w:rsid w:val="00714F9B"/>
    <w:rsid w:val="00715B3B"/>
    <w:rsid w:val="00716899"/>
    <w:rsid w:val="00721457"/>
    <w:rsid w:val="0074116D"/>
    <w:rsid w:val="00742C34"/>
    <w:rsid w:val="007448FC"/>
    <w:rsid w:val="00750D97"/>
    <w:rsid w:val="007513AF"/>
    <w:rsid w:val="007604C7"/>
    <w:rsid w:val="00764F24"/>
    <w:rsid w:val="00766734"/>
    <w:rsid w:val="0077585F"/>
    <w:rsid w:val="00775883"/>
    <w:rsid w:val="007A5591"/>
    <w:rsid w:val="007A6D80"/>
    <w:rsid w:val="007C71BE"/>
    <w:rsid w:val="007D439B"/>
    <w:rsid w:val="007D52AD"/>
    <w:rsid w:val="008001FF"/>
    <w:rsid w:val="00811D68"/>
    <w:rsid w:val="00812413"/>
    <w:rsid w:val="00812B9B"/>
    <w:rsid w:val="00833915"/>
    <w:rsid w:val="00840C2C"/>
    <w:rsid w:val="008434EF"/>
    <w:rsid w:val="00843B07"/>
    <w:rsid w:val="00844C33"/>
    <w:rsid w:val="00854F11"/>
    <w:rsid w:val="00855488"/>
    <w:rsid w:val="0085585F"/>
    <w:rsid w:val="00856C14"/>
    <w:rsid w:val="0086354C"/>
    <w:rsid w:val="00870112"/>
    <w:rsid w:val="008702A0"/>
    <w:rsid w:val="00871E98"/>
    <w:rsid w:val="0087258D"/>
    <w:rsid w:val="00884B4A"/>
    <w:rsid w:val="00892B9A"/>
    <w:rsid w:val="00892FC3"/>
    <w:rsid w:val="008A07CA"/>
    <w:rsid w:val="008A53AE"/>
    <w:rsid w:val="008A5BD6"/>
    <w:rsid w:val="008A5BE0"/>
    <w:rsid w:val="008A7CB2"/>
    <w:rsid w:val="008B481A"/>
    <w:rsid w:val="008B724E"/>
    <w:rsid w:val="008E3165"/>
    <w:rsid w:val="008F39EC"/>
    <w:rsid w:val="008F7BAB"/>
    <w:rsid w:val="009020C2"/>
    <w:rsid w:val="00922C07"/>
    <w:rsid w:val="00922F22"/>
    <w:rsid w:val="00926D5C"/>
    <w:rsid w:val="00933420"/>
    <w:rsid w:val="0093665D"/>
    <w:rsid w:val="00936996"/>
    <w:rsid w:val="00960163"/>
    <w:rsid w:val="00960804"/>
    <w:rsid w:val="00972547"/>
    <w:rsid w:val="009848C5"/>
    <w:rsid w:val="0099212B"/>
    <w:rsid w:val="00993F81"/>
    <w:rsid w:val="009C770A"/>
    <w:rsid w:val="009F10C4"/>
    <w:rsid w:val="009F7E1B"/>
    <w:rsid w:val="00A05FEA"/>
    <w:rsid w:val="00A21FFE"/>
    <w:rsid w:val="00A259E9"/>
    <w:rsid w:val="00A27DBD"/>
    <w:rsid w:val="00A4311C"/>
    <w:rsid w:val="00A5054E"/>
    <w:rsid w:val="00A62C83"/>
    <w:rsid w:val="00A72A05"/>
    <w:rsid w:val="00A74069"/>
    <w:rsid w:val="00A8593E"/>
    <w:rsid w:val="00A924A8"/>
    <w:rsid w:val="00A93964"/>
    <w:rsid w:val="00A93BB6"/>
    <w:rsid w:val="00AA3486"/>
    <w:rsid w:val="00AB0FD5"/>
    <w:rsid w:val="00AB5905"/>
    <w:rsid w:val="00AC10AC"/>
    <w:rsid w:val="00AC4D0F"/>
    <w:rsid w:val="00AD5EC4"/>
    <w:rsid w:val="00AE0697"/>
    <w:rsid w:val="00AE3BE2"/>
    <w:rsid w:val="00B03B52"/>
    <w:rsid w:val="00B1044B"/>
    <w:rsid w:val="00B146DD"/>
    <w:rsid w:val="00B25FF0"/>
    <w:rsid w:val="00B26A39"/>
    <w:rsid w:val="00B27D0B"/>
    <w:rsid w:val="00B318CC"/>
    <w:rsid w:val="00B3499A"/>
    <w:rsid w:val="00B37A19"/>
    <w:rsid w:val="00B46D46"/>
    <w:rsid w:val="00B521ED"/>
    <w:rsid w:val="00B53EE7"/>
    <w:rsid w:val="00B60C17"/>
    <w:rsid w:val="00B610E5"/>
    <w:rsid w:val="00B637B0"/>
    <w:rsid w:val="00B760E0"/>
    <w:rsid w:val="00B7689E"/>
    <w:rsid w:val="00B83881"/>
    <w:rsid w:val="00BD3055"/>
    <w:rsid w:val="00BE46FC"/>
    <w:rsid w:val="00C003EA"/>
    <w:rsid w:val="00C05C8F"/>
    <w:rsid w:val="00C10D34"/>
    <w:rsid w:val="00C11DE4"/>
    <w:rsid w:val="00C1222D"/>
    <w:rsid w:val="00C13C42"/>
    <w:rsid w:val="00C1588B"/>
    <w:rsid w:val="00C21DBE"/>
    <w:rsid w:val="00C2591A"/>
    <w:rsid w:val="00C26C12"/>
    <w:rsid w:val="00C30462"/>
    <w:rsid w:val="00C362B3"/>
    <w:rsid w:val="00C45C9D"/>
    <w:rsid w:val="00C46F2F"/>
    <w:rsid w:val="00C5158B"/>
    <w:rsid w:val="00C63796"/>
    <w:rsid w:val="00C8134C"/>
    <w:rsid w:val="00C843D0"/>
    <w:rsid w:val="00C870AE"/>
    <w:rsid w:val="00C91164"/>
    <w:rsid w:val="00CB07C4"/>
    <w:rsid w:val="00CD2B90"/>
    <w:rsid w:val="00CD422F"/>
    <w:rsid w:val="00CD65E9"/>
    <w:rsid w:val="00CE0514"/>
    <w:rsid w:val="00CE336E"/>
    <w:rsid w:val="00CF33E9"/>
    <w:rsid w:val="00D01F51"/>
    <w:rsid w:val="00D040AD"/>
    <w:rsid w:val="00D1750A"/>
    <w:rsid w:val="00D20B4B"/>
    <w:rsid w:val="00D3783D"/>
    <w:rsid w:val="00D567C6"/>
    <w:rsid w:val="00D601D4"/>
    <w:rsid w:val="00D61B5C"/>
    <w:rsid w:val="00D6206F"/>
    <w:rsid w:val="00D62329"/>
    <w:rsid w:val="00D63840"/>
    <w:rsid w:val="00D66BC7"/>
    <w:rsid w:val="00D6779C"/>
    <w:rsid w:val="00D72B08"/>
    <w:rsid w:val="00D8251D"/>
    <w:rsid w:val="00D84BA8"/>
    <w:rsid w:val="00D87141"/>
    <w:rsid w:val="00D87E80"/>
    <w:rsid w:val="00DA1F07"/>
    <w:rsid w:val="00DA251C"/>
    <w:rsid w:val="00DB03A2"/>
    <w:rsid w:val="00DC2EF4"/>
    <w:rsid w:val="00DD318C"/>
    <w:rsid w:val="00DE3169"/>
    <w:rsid w:val="00DF0FDE"/>
    <w:rsid w:val="00DF39B2"/>
    <w:rsid w:val="00DF6672"/>
    <w:rsid w:val="00E13CE7"/>
    <w:rsid w:val="00E24632"/>
    <w:rsid w:val="00E333F0"/>
    <w:rsid w:val="00E420FC"/>
    <w:rsid w:val="00E451A1"/>
    <w:rsid w:val="00E50528"/>
    <w:rsid w:val="00E67A82"/>
    <w:rsid w:val="00E70338"/>
    <w:rsid w:val="00E82117"/>
    <w:rsid w:val="00E86E3D"/>
    <w:rsid w:val="00E87E49"/>
    <w:rsid w:val="00EA1E66"/>
    <w:rsid w:val="00EB0B82"/>
    <w:rsid w:val="00EB480F"/>
    <w:rsid w:val="00EE259A"/>
    <w:rsid w:val="00EF5B8B"/>
    <w:rsid w:val="00F05E73"/>
    <w:rsid w:val="00F12822"/>
    <w:rsid w:val="00F16458"/>
    <w:rsid w:val="00F17381"/>
    <w:rsid w:val="00F2175E"/>
    <w:rsid w:val="00F4102E"/>
    <w:rsid w:val="00F41ECF"/>
    <w:rsid w:val="00F42F5C"/>
    <w:rsid w:val="00F50E1C"/>
    <w:rsid w:val="00F71958"/>
    <w:rsid w:val="00F81509"/>
    <w:rsid w:val="00F85D68"/>
    <w:rsid w:val="00F913C0"/>
    <w:rsid w:val="00F95FEF"/>
    <w:rsid w:val="00FA0E61"/>
    <w:rsid w:val="00FA4767"/>
    <w:rsid w:val="00FA7894"/>
    <w:rsid w:val="00FB29AC"/>
    <w:rsid w:val="00FB40D9"/>
    <w:rsid w:val="00FB583D"/>
    <w:rsid w:val="00FC2E31"/>
    <w:rsid w:val="00FC3A57"/>
    <w:rsid w:val="00FC3CC8"/>
    <w:rsid w:val="00FC6BEA"/>
    <w:rsid w:val="00FE4010"/>
    <w:rsid w:val="00FF08D0"/>
    <w:rsid w:val="00FF3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44FB6"/>
  <w15:docId w15:val="{79805060-2F23-4637-906A-58602405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82117"/>
    <w:pPr>
      <w:keepNext/>
      <w:keepLines/>
      <w:spacing w:before="400" w:after="100" w:afterAutospacing="1"/>
      <w:outlineLvl w:val="0"/>
    </w:pPr>
    <w:rPr>
      <w:rFonts w:ascii="Arial" w:eastAsiaTheme="majorEastAsia" w:hAnsi="Arial" w:cs="Arial"/>
      <w:b/>
      <w:bCs/>
      <w:color w:val="4BACC6" w:themeColor="accent5"/>
      <w:sz w:val="40"/>
      <w:szCs w:val="40"/>
    </w:rPr>
  </w:style>
  <w:style w:type="paragraph" w:styleId="Heading2">
    <w:name w:val="heading 2"/>
    <w:basedOn w:val="Normal"/>
    <w:next w:val="Normal"/>
    <w:link w:val="Heading2Char"/>
    <w:uiPriority w:val="9"/>
    <w:unhideWhenUsed/>
    <w:qFormat/>
    <w:rsid w:val="00E82117"/>
    <w:pPr>
      <w:keepNext/>
      <w:keepLines/>
      <w:spacing w:after="100" w:afterAutospacing="1"/>
      <w:outlineLvl w:val="1"/>
    </w:pPr>
    <w:rPr>
      <w:rFonts w:ascii="Arial" w:eastAsiaTheme="majorEastAsia" w:hAnsi="Arial" w:cstheme="majorBidi"/>
      <w:b/>
      <w:bCs/>
      <w:color w:val="9BBB59" w:themeColor="accent3"/>
      <w:sz w:val="28"/>
      <w:szCs w:val="28"/>
    </w:rPr>
  </w:style>
  <w:style w:type="paragraph" w:styleId="Heading3">
    <w:name w:val="heading 3"/>
    <w:basedOn w:val="Normal"/>
    <w:next w:val="Normal"/>
    <w:link w:val="Heading3Char"/>
    <w:uiPriority w:val="9"/>
    <w:unhideWhenUsed/>
    <w:qFormat/>
    <w:rsid w:val="00E82117"/>
    <w:pPr>
      <w:spacing w:after="100" w:afterAutospacing="1"/>
      <w:outlineLvl w:val="2"/>
    </w:pPr>
    <w:rPr>
      <w:rFonts w:ascii="Arial" w:eastAsiaTheme="minorEastAsia" w:hAnsi="Arial" w:cstheme="minorBidi"/>
      <w:b/>
      <w:szCs w:val="22"/>
    </w:rPr>
  </w:style>
  <w:style w:type="paragraph" w:styleId="Heading4">
    <w:name w:val="heading 4"/>
    <w:basedOn w:val="Normal"/>
    <w:next w:val="Normal"/>
    <w:link w:val="Heading4Char"/>
    <w:uiPriority w:val="9"/>
    <w:semiHidden/>
    <w:unhideWhenUsed/>
    <w:qFormat/>
    <w:rsid w:val="001E087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3F0"/>
    <w:pPr>
      <w:ind w:left="720"/>
      <w:contextualSpacing/>
    </w:pPr>
  </w:style>
  <w:style w:type="paragraph" w:styleId="Header">
    <w:name w:val="header"/>
    <w:basedOn w:val="Normal"/>
    <w:link w:val="HeaderChar"/>
    <w:uiPriority w:val="99"/>
    <w:rsid w:val="00E333F0"/>
    <w:pPr>
      <w:tabs>
        <w:tab w:val="center" w:pos="4513"/>
        <w:tab w:val="right" w:pos="9026"/>
      </w:tabs>
    </w:pPr>
  </w:style>
  <w:style w:type="character" w:customStyle="1" w:styleId="HeaderChar">
    <w:name w:val="Header Char"/>
    <w:basedOn w:val="DefaultParagraphFont"/>
    <w:link w:val="Header"/>
    <w:uiPriority w:val="99"/>
    <w:rsid w:val="00E333F0"/>
    <w:rPr>
      <w:rFonts w:ascii="Times New Roman" w:eastAsia="Times New Roman" w:hAnsi="Times New Roman" w:cs="Times New Roman"/>
      <w:sz w:val="24"/>
      <w:szCs w:val="24"/>
    </w:rPr>
  </w:style>
  <w:style w:type="paragraph" w:styleId="Footer">
    <w:name w:val="footer"/>
    <w:basedOn w:val="Normal"/>
    <w:link w:val="FooterChar"/>
    <w:uiPriority w:val="99"/>
    <w:rsid w:val="00E333F0"/>
    <w:pPr>
      <w:tabs>
        <w:tab w:val="center" w:pos="4513"/>
        <w:tab w:val="right" w:pos="9026"/>
      </w:tabs>
    </w:pPr>
  </w:style>
  <w:style w:type="character" w:customStyle="1" w:styleId="FooterChar">
    <w:name w:val="Footer Char"/>
    <w:basedOn w:val="DefaultParagraphFont"/>
    <w:link w:val="Footer"/>
    <w:uiPriority w:val="99"/>
    <w:rsid w:val="00E333F0"/>
    <w:rPr>
      <w:rFonts w:ascii="Times New Roman" w:eastAsia="Times New Roman" w:hAnsi="Times New Roman" w:cs="Times New Roman"/>
      <w:sz w:val="24"/>
      <w:szCs w:val="24"/>
    </w:rPr>
  </w:style>
  <w:style w:type="character" w:styleId="Hyperlink">
    <w:name w:val="Hyperlink"/>
    <w:rsid w:val="00E333F0"/>
    <w:rPr>
      <w:color w:val="0000FF"/>
      <w:u w:val="single"/>
    </w:rPr>
  </w:style>
  <w:style w:type="paragraph" w:styleId="BalloonText">
    <w:name w:val="Balloon Text"/>
    <w:basedOn w:val="Normal"/>
    <w:link w:val="BalloonTextChar"/>
    <w:uiPriority w:val="99"/>
    <w:semiHidden/>
    <w:unhideWhenUsed/>
    <w:rsid w:val="00E333F0"/>
    <w:rPr>
      <w:rFonts w:ascii="Tahoma" w:hAnsi="Tahoma" w:cs="Tahoma"/>
      <w:sz w:val="16"/>
      <w:szCs w:val="16"/>
    </w:rPr>
  </w:style>
  <w:style w:type="character" w:customStyle="1" w:styleId="BalloonTextChar">
    <w:name w:val="Balloon Text Char"/>
    <w:basedOn w:val="DefaultParagraphFont"/>
    <w:link w:val="BalloonText"/>
    <w:uiPriority w:val="99"/>
    <w:semiHidden/>
    <w:rsid w:val="00E333F0"/>
    <w:rPr>
      <w:rFonts w:ascii="Tahoma" w:eastAsia="Times New Roman" w:hAnsi="Tahoma" w:cs="Tahoma"/>
      <w:sz w:val="16"/>
      <w:szCs w:val="16"/>
    </w:rPr>
  </w:style>
  <w:style w:type="character" w:customStyle="1" w:styleId="UnresolvedMention1">
    <w:name w:val="Unresolved Mention1"/>
    <w:basedOn w:val="DefaultParagraphFont"/>
    <w:uiPriority w:val="99"/>
    <w:semiHidden/>
    <w:unhideWhenUsed/>
    <w:rsid w:val="00AA3486"/>
    <w:rPr>
      <w:color w:val="605E5C"/>
      <w:shd w:val="clear" w:color="auto" w:fill="E1DFDD"/>
    </w:rPr>
  </w:style>
  <w:style w:type="character" w:customStyle="1" w:styleId="UnresolvedMention2">
    <w:name w:val="Unresolved Mention2"/>
    <w:basedOn w:val="DefaultParagraphFont"/>
    <w:uiPriority w:val="99"/>
    <w:semiHidden/>
    <w:unhideWhenUsed/>
    <w:rsid w:val="00926D5C"/>
    <w:rPr>
      <w:color w:val="605E5C"/>
      <w:shd w:val="clear" w:color="auto" w:fill="E1DFDD"/>
    </w:rPr>
  </w:style>
  <w:style w:type="character" w:styleId="CommentReference">
    <w:name w:val="annotation reference"/>
    <w:basedOn w:val="DefaultParagraphFont"/>
    <w:uiPriority w:val="99"/>
    <w:semiHidden/>
    <w:unhideWhenUsed/>
    <w:rsid w:val="00402732"/>
    <w:rPr>
      <w:sz w:val="16"/>
      <w:szCs w:val="16"/>
    </w:rPr>
  </w:style>
  <w:style w:type="paragraph" w:styleId="CommentText">
    <w:name w:val="annotation text"/>
    <w:basedOn w:val="Normal"/>
    <w:link w:val="CommentTextChar"/>
    <w:uiPriority w:val="99"/>
    <w:unhideWhenUsed/>
    <w:rsid w:val="00402732"/>
    <w:rPr>
      <w:sz w:val="20"/>
      <w:szCs w:val="20"/>
    </w:rPr>
  </w:style>
  <w:style w:type="character" w:customStyle="1" w:styleId="CommentTextChar">
    <w:name w:val="Comment Text Char"/>
    <w:basedOn w:val="DefaultParagraphFont"/>
    <w:link w:val="CommentText"/>
    <w:uiPriority w:val="99"/>
    <w:rsid w:val="004027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2732"/>
    <w:rPr>
      <w:b/>
      <w:bCs/>
    </w:rPr>
  </w:style>
  <w:style w:type="character" w:customStyle="1" w:styleId="CommentSubjectChar">
    <w:name w:val="Comment Subject Char"/>
    <w:basedOn w:val="CommentTextChar"/>
    <w:link w:val="CommentSubject"/>
    <w:uiPriority w:val="99"/>
    <w:semiHidden/>
    <w:rsid w:val="00402732"/>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206672"/>
    <w:rPr>
      <w:color w:val="605E5C"/>
      <w:shd w:val="clear" w:color="auto" w:fill="E1DFDD"/>
    </w:rPr>
  </w:style>
  <w:style w:type="paragraph" w:styleId="Revision">
    <w:name w:val="Revision"/>
    <w:hidden/>
    <w:uiPriority w:val="99"/>
    <w:semiHidden/>
    <w:rsid w:val="0056472D"/>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2C07"/>
    <w:rPr>
      <w:b/>
      <w:bCs/>
    </w:rPr>
  </w:style>
  <w:style w:type="paragraph" w:styleId="NormalWeb">
    <w:name w:val="Normal (Web)"/>
    <w:basedOn w:val="Normal"/>
    <w:uiPriority w:val="99"/>
    <w:unhideWhenUsed/>
    <w:rsid w:val="00922C07"/>
    <w:pPr>
      <w:spacing w:before="100" w:beforeAutospacing="1" w:after="100" w:afterAutospacing="1"/>
    </w:pPr>
    <w:rPr>
      <w:rFonts w:eastAsiaTheme="minorEastAsia"/>
      <w:lang w:eastAsia="en-GB"/>
    </w:rPr>
  </w:style>
  <w:style w:type="paragraph" w:customStyle="1" w:styleId="paragraph">
    <w:name w:val="paragraph"/>
    <w:basedOn w:val="Normal"/>
    <w:rsid w:val="00922C07"/>
    <w:pPr>
      <w:spacing w:before="100" w:beforeAutospacing="1" w:after="100" w:afterAutospacing="1"/>
    </w:pPr>
    <w:rPr>
      <w:lang w:eastAsia="en-GB"/>
    </w:rPr>
  </w:style>
  <w:style w:type="character" w:customStyle="1" w:styleId="normaltextrun">
    <w:name w:val="normaltextrun"/>
    <w:basedOn w:val="DefaultParagraphFont"/>
    <w:rsid w:val="00922C07"/>
  </w:style>
  <w:style w:type="character" w:customStyle="1" w:styleId="eop">
    <w:name w:val="eop"/>
    <w:basedOn w:val="DefaultParagraphFont"/>
    <w:rsid w:val="00922C07"/>
  </w:style>
  <w:style w:type="character" w:customStyle="1" w:styleId="scxw175819125">
    <w:name w:val="scxw175819125"/>
    <w:basedOn w:val="DefaultParagraphFont"/>
    <w:rsid w:val="00922C07"/>
  </w:style>
  <w:style w:type="character" w:styleId="FollowedHyperlink">
    <w:name w:val="FollowedHyperlink"/>
    <w:basedOn w:val="DefaultParagraphFont"/>
    <w:uiPriority w:val="99"/>
    <w:semiHidden/>
    <w:unhideWhenUsed/>
    <w:rsid w:val="00922C07"/>
    <w:rPr>
      <w:color w:val="800080" w:themeColor="followedHyperlink"/>
      <w:u w:val="single"/>
    </w:rPr>
  </w:style>
  <w:style w:type="character" w:customStyle="1" w:styleId="hgkelc">
    <w:name w:val="hgkelc"/>
    <w:basedOn w:val="DefaultParagraphFont"/>
    <w:rsid w:val="00922C07"/>
  </w:style>
  <w:style w:type="character" w:styleId="PlaceholderText">
    <w:name w:val="Placeholder Text"/>
    <w:basedOn w:val="DefaultParagraphFont"/>
    <w:uiPriority w:val="99"/>
    <w:semiHidden/>
    <w:rsid w:val="00922C07"/>
    <w:rPr>
      <w:color w:val="808080"/>
    </w:rPr>
  </w:style>
  <w:style w:type="character" w:customStyle="1" w:styleId="Heading1Char">
    <w:name w:val="Heading 1 Char"/>
    <w:basedOn w:val="DefaultParagraphFont"/>
    <w:link w:val="Heading1"/>
    <w:uiPriority w:val="9"/>
    <w:rsid w:val="00E82117"/>
    <w:rPr>
      <w:rFonts w:ascii="Arial" w:eastAsiaTheme="majorEastAsia" w:hAnsi="Arial" w:cs="Arial"/>
      <w:b/>
      <w:bCs/>
      <w:color w:val="4BACC6" w:themeColor="accent5"/>
      <w:sz w:val="40"/>
      <w:szCs w:val="40"/>
    </w:rPr>
  </w:style>
  <w:style w:type="character" w:customStyle="1" w:styleId="Heading2Char">
    <w:name w:val="Heading 2 Char"/>
    <w:basedOn w:val="DefaultParagraphFont"/>
    <w:link w:val="Heading2"/>
    <w:uiPriority w:val="9"/>
    <w:rsid w:val="00E82117"/>
    <w:rPr>
      <w:rFonts w:ascii="Arial" w:eastAsiaTheme="majorEastAsia" w:hAnsi="Arial" w:cstheme="majorBidi"/>
      <w:b/>
      <w:bCs/>
      <w:color w:val="9BBB59" w:themeColor="accent3"/>
      <w:sz w:val="28"/>
      <w:szCs w:val="28"/>
    </w:rPr>
  </w:style>
  <w:style w:type="character" w:customStyle="1" w:styleId="Heading3Char">
    <w:name w:val="Heading 3 Char"/>
    <w:basedOn w:val="DefaultParagraphFont"/>
    <w:link w:val="Heading3"/>
    <w:uiPriority w:val="9"/>
    <w:rsid w:val="00E82117"/>
    <w:rPr>
      <w:rFonts w:ascii="Arial" w:eastAsiaTheme="minorEastAsia" w:hAnsi="Arial"/>
      <w:b/>
      <w:sz w:val="24"/>
    </w:rPr>
  </w:style>
  <w:style w:type="character" w:customStyle="1" w:styleId="Heading4Char">
    <w:name w:val="Heading 4 Char"/>
    <w:basedOn w:val="DefaultParagraphFont"/>
    <w:link w:val="Heading4"/>
    <w:uiPriority w:val="9"/>
    <w:semiHidden/>
    <w:rsid w:val="001E087C"/>
    <w:rPr>
      <w:rFonts w:asciiTheme="majorHAnsi" w:eastAsiaTheme="majorEastAsia" w:hAnsiTheme="majorHAnsi" w:cstheme="majorBidi"/>
      <w:i/>
      <w:iCs/>
      <w:color w:val="365F91" w:themeColor="accent1" w:themeShade="BF"/>
      <w:sz w:val="24"/>
      <w:szCs w:val="24"/>
    </w:rPr>
  </w:style>
  <w:style w:type="paragraph" w:customStyle="1" w:styleId="TableParagraph">
    <w:name w:val="Table Paragraph"/>
    <w:basedOn w:val="Normal"/>
    <w:uiPriority w:val="1"/>
    <w:qFormat/>
    <w:rsid w:val="001E087C"/>
    <w:pPr>
      <w:widowControl w:val="0"/>
      <w:autoSpaceDE w:val="0"/>
      <w:autoSpaceDN w:val="0"/>
    </w:pPr>
    <w:rPr>
      <w:rFonts w:ascii="Calibri" w:eastAsia="Calibri" w:hAnsi="Calibri" w:cs="Calibri"/>
      <w:sz w:val="22"/>
      <w:szCs w:val="22"/>
      <w:lang w:val="en-US"/>
    </w:rPr>
  </w:style>
  <w:style w:type="paragraph" w:styleId="BodyText">
    <w:name w:val="Body Text"/>
    <w:basedOn w:val="Normal"/>
    <w:link w:val="BodyTextChar"/>
    <w:uiPriority w:val="1"/>
    <w:qFormat/>
    <w:rsid w:val="001E087C"/>
    <w:pPr>
      <w:widowControl w:val="0"/>
      <w:autoSpaceDE w:val="0"/>
      <w:autoSpaceDN w:val="0"/>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1E087C"/>
    <w:rPr>
      <w:rFonts w:ascii="Calibri" w:eastAsia="Calibri" w:hAnsi="Calibri" w:cs="Calibri"/>
      <w:sz w:val="19"/>
      <w:szCs w:val="19"/>
      <w:lang w:val="en-US"/>
    </w:rPr>
  </w:style>
  <w:style w:type="paragraph" w:customStyle="1" w:styleId="p1">
    <w:name w:val="p1"/>
    <w:basedOn w:val="Normal"/>
    <w:rsid w:val="00707267"/>
    <w:pPr>
      <w:spacing w:before="100" w:beforeAutospacing="1" w:after="100" w:afterAutospacing="1"/>
    </w:pPr>
    <w:rPr>
      <w:lang w:eastAsia="en-GB"/>
    </w:rPr>
  </w:style>
  <w:style w:type="character" w:customStyle="1" w:styleId="apple-converted-space">
    <w:name w:val="apple-converted-space"/>
    <w:basedOn w:val="DefaultParagraphFont"/>
    <w:rsid w:val="00707267"/>
  </w:style>
  <w:style w:type="paragraph" w:customStyle="1" w:styleId="li2">
    <w:name w:val="li2"/>
    <w:basedOn w:val="Normal"/>
    <w:rsid w:val="00707267"/>
    <w:pPr>
      <w:spacing w:before="100" w:beforeAutospacing="1" w:after="100" w:afterAutospacing="1"/>
    </w:pPr>
    <w:rPr>
      <w:lang w:eastAsia="en-GB"/>
    </w:rPr>
  </w:style>
  <w:style w:type="paragraph" w:customStyle="1" w:styleId="li1">
    <w:name w:val="li1"/>
    <w:basedOn w:val="Normal"/>
    <w:rsid w:val="00707267"/>
    <w:pPr>
      <w:spacing w:before="100" w:beforeAutospacing="1" w:after="100" w:afterAutospacing="1"/>
    </w:pPr>
    <w:rPr>
      <w:lang w:eastAsia="en-GB"/>
    </w:rPr>
  </w:style>
  <w:style w:type="paragraph" w:customStyle="1" w:styleId="p3">
    <w:name w:val="p3"/>
    <w:basedOn w:val="Normal"/>
    <w:rsid w:val="0070726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37119">
      <w:bodyDiv w:val="1"/>
      <w:marLeft w:val="0"/>
      <w:marRight w:val="0"/>
      <w:marTop w:val="0"/>
      <w:marBottom w:val="0"/>
      <w:divBdr>
        <w:top w:val="none" w:sz="0" w:space="0" w:color="auto"/>
        <w:left w:val="none" w:sz="0" w:space="0" w:color="auto"/>
        <w:bottom w:val="none" w:sz="0" w:space="0" w:color="auto"/>
        <w:right w:val="none" w:sz="0" w:space="0" w:color="auto"/>
      </w:divBdr>
    </w:div>
    <w:div w:id="827012822">
      <w:bodyDiv w:val="1"/>
      <w:marLeft w:val="0"/>
      <w:marRight w:val="0"/>
      <w:marTop w:val="0"/>
      <w:marBottom w:val="0"/>
      <w:divBdr>
        <w:top w:val="none" w:sz="0" w:space="0" w:color="auto"/>
        <w:left w:val="none" w:sz="0" w:space="0" w:color="auto"/>
        <w:bottom w:val="none" w:sz="0" w:space="0" w:color="auto"/>
        <w:right w:val="none" w:sz="0" w:space="0" w:color="auto"/>
      </w:divBdr>
    </w:div>
    <w:div w:id="1276252602">
      <w:bodyDiv w:val="1"/>
      <w:marLeft w:val="0"/>
      <w:marRight w:val="0"/>
      <w:marTop w:val="0"/>
      <w:marBottom w:val="0"/>
      <w:divBdr>
        <w:top w:val="none" w:sz="0" w:space="0" w:color="auto"/>
        <w:left w:val="none" w:sz="0" w:space="0" w:color="auto"/>
        <w:bottom w:val="none" w:sz="0" w:space="0" w:color="auto"/>
        <w:right w:val="none" w:sz="0" w:space="0" w:color="auto"/>
      </w:divBdr>
      <w:divsChild>
        <w:div w:id="877280806">
          <w:marLeft w:val="0"/>
          <w:marRight w:val="0"/>
          <w:marTop w:val="0"/>
          <w:marBottom w:val="0"/>
          <w:divBdr>
            <w:top w:val="none" w:sz="0" w:space="0" w:color="auto"/>
            <w:left w:val="none" w:sz="0" w:space="0" w:color="auto"/>
            <w:bottom w:val="none" w:sz="0" w:space="0" w:color="auto"/>
            <w:right w:val="none" w:sz="0" w:space="0" w:color="auto"/>
          </w:divBdr>
          <w:divsChild>
            <w:div w:id="1734885779">
              <w:marLeft w:val="0"/>
              <w:marRight w:val="0"/>
              <w:marTop w:val="0"/>
              <w:marBottom w:val="0"/>
              <w:divBdr>
                <w:top w:val="none" w:sz="0" w:space="0" w:color="auto"/>
                <w:left w:val="none" w:sz="0" w:space="0" w:color="auto"/>
                <w:bottom w:val="none" w:sz="0" w:space="0" w:color="auto"/>
                <w:right w:val="none" w:sz="0" w:space="0" w:color="auto"/>
              </w:divBdr>
              <w:divsChild>
                <w:div w:id="10088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eoe.hee.nhs.uk/working-east-england" TargetMode="External"/><Relationship Id="rId13" Type="http://schemas.microsoft.com/office/2016/09/relationships/commentsIds" Target="commentsIds.xml"/><Relationship Id="rId18" Type="http://schemas.openxmlformats.org/officeDocument/2006/relationships/hyperlink" Target="https://portal.e-lfh.org.uk/myElearning/Index?HierarchyId=0_21&amp;programmeId=21" TargetMode="External"/><Relationship Id="rId26" Type="http://schemas.openxmlformats.org/officeDocument/2006/relationships/hyperlink" Target="https://gde.gmc-uk.org/the-register/register-by-uk-map/licensed-doctors-by-nhs-region"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heeoe.hee.nhs.uk/working-east-england" TargetMode="External"/><Relationship Id="rId25" Type="http://schemas.openxmlformats.org/officeDocument/2006/relationships/hyperlink" Target="https://www.gmc-uk.org/-/media/documents/workforce-report-2023-full-report_pdf-103569478.pdf" TargetMode="External"/><Relationship Id="rId33" Type="http://schemas.openxmlformats.org/officeDocument/2006/relationships/hyperlink" Target="https://portal.e-lfh.org.uk/myElearning/Index?HierarchyId=0_21&amp;programmeId=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ma.org.uk/join/join-img-doctors" TargetMode="External"/><Relationship Id="rId20" Type="http://schemas.openxmlformats.org/officeDocument/2006/relationships/hyperlink" Target="https://heeoe.hee.nhs.uk/sites/default/files/nhse_eoe_img_handbook_march_-_2024.docx" TargetMode="External"/><Relationship Id="rId29" Type="http://schemas.openxmlformats.org/officeDocument/2006/relationships/hyperlink" Target="https://www.e-lfh.org.uk/programmes/nhs-induction-programme-for-international-medical-gradu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mailto:annie.sowinska@esneft.nhs.uk" TargetMode="External"/><Relationship Id="rId32" Type="http://schemas.openxmlformats.org/officeDocument/2006/relationships/hyperlink" Target="https://www.bma.org.uk/join/join-img-doctors"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mc-uk.org/about/what-we-do-and-why/learning-and-support/workshops-for-doctors/welcome-to-uk-practice" TargetMode="External"/><Relationship Id="rId23" Type="http://schemas.openxmlformats.org/officeDocument/2006/relationships/hyperlink" Target="mailto:annie.sowinska@esneft.nhs.uk" TargetMode="External"/><Relationship Id="rId28" Type="http://schemas.openxmlformats.org/officeDocument/2006/relationships/hyperlink" Target="https://gbr01.safelinks.protection.outlook.com/ap/p-59584e83/?url=https%3A%2F%2F1drv.ms%2Fp%2Fs!Ap6dywR7dVKjg1NQ0KLhICMEQmrw&amp;data=05%7C02%7Clauren.lang1%40nhs.net%7Cb81af5cc75704876342f08dc0fd18deb%7C37c354b285b047f5b22207b48d774ee3%7C0%7C0%7C638402639901278247%7CUnknown%7CTWFpbGZsb3d8eyJWIjoiMC4wLjAwMDAiLCJQIjoiV2luMzIiLCJBTiI6Ik1haWwiLCJXVCI6Mn0%3D%7C3000%7C%7C%7C&amp;sdata=krsGs%2FzZ3O3n6qg6u3dykPqLYut7M%2BD8eHHDmYtygtI%3D&amp;reserved=0" TargetMode="External"/><Relationship Id="rId36" Type="http://schemas.openxmlformats.org/officeDocument/2006/relationships/fontTable" Target="fontTable.xml"/><Relationship Id="rId10" Type="http://schemas.openxmlformats.org/officeDocument/2006/relationships/hyperlink" Target="https://www.e-lfh.org.uk/programmes/cultural-competence/" TargetMode="External"/><Relationship Id="rId19" Type="http://schemas.openxmlformats.org/officeDocument/2006/relationships/image" Target="media/image1.png"/><Relationship Id="rId31" Type="http://schemas.openxmlformats.org/officeDocument/2006/relationships/hyperlink" Target="https://www.gmc-uk.org/about/what-we-do-and-why/learning-and-support/workshops-for-doctors/welcome-to-uk-practice" TargetMode="External"/><Relationship Id="rId4" Type="http://schemas.openxmlformats.org/officeDocument/2006/relationships/settings" Target="settings.xml"/><Relationship Id="rId9" Type="http://schemas.openxmlformats.org/officeDocument/2006/relationships/hyperlink" Target="https://www.e-lfh.org.uk/programmes/nhs-induction-programme-for-international-medical-graduates/" TargetMode="External"/><Relationship Id="rId14" Type="http://schemas.microsoft.com/office/2018/08/relationships/commentsExtensible" Target="commentsExtensible.xml"/><Relationship Id="rId22" Type="http://schemas.openxmlformats.org/officeDocument/2006/relationships/hyperlink" Target="https://heeoe.hee.nhs.uk/working-east-england" TargetMode="External"/><Relationship Id="rId27" Type="http://schemas.openxmlformats.org/officeDocument/2006/relationships/hyperlink" Target="https://www.e-lfh.org.uk/wp-content/uploads/2022/06/Welcoming-and-Valuing-International-Medical-Graduates-A-guide-to-induction-for-IMGs-WEB.pdf" TargetMode="External"/><Relationship Id="rId30" Type="http://schemas.openxmlformats.org/officeDocument/2006/relationships/hyperlink" Target="https://www.e-lfh.org.uk/programmes/cultural-competence/"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AD884-4A8C-4914-8CF8-61442CD0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4964</Words>
  <Characters>28298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Ridge Lesley (Medical Staffing Manager - HR)</dc:creator>
  <cp:lastModifiedBy>Malini Prasad</cp:lastModifiedBy>
  <cp:revision>3</cp:revision>
  <cp:lastPrinted>2019-05-24T10:33:00Z</cp:lastPrinted>
  <dcterms:created xsi:type="dcterms:W3CDTF">2024-08-30T04:50:00Z</dcterms:created>
  <dcterms:modified xsi:type="dcterms:W3CDTF">2024-08-30T04:53:00Z</dcterms:modified>
</cp:coreProperties>
</file>