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66798" w14:textId="77777777" w:rsidR="0033652C" w:rsidRPr="004C554A" w:rsidRDefault="0033652C" w:rsidP="004467BE">
      <w:pPr>
        <w:rPr>
          <w:rFonts w:ascii="Arial" w:eastAsia="Times New Roman" w:hAnsi="Arial" w:cs="Arial"/>
          <w:b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Regional teaching in ICM for ACCS trainees</w:t>
      </w:r>
      <w:r w:rsidR="00585B83" w:rsidRPr="004C554A">
        <w:rPr>
          <w:rFonts w:ascii="Arial" w:eastAsia="Times New Roman" w:hAnsi="Arial" w:cs="Arial"/>
          <w:b/>
          <w:color w:val="000000"/>
        </w:rPr>
        <w:t>- 11/10/2022 09:00-13:0</w:t>
      </w:r>
      <w:r w:rsidR="00E23039" w:rsidRPr="004C554A">
        <w:rPr>
          <w:rFonts w:ascii="Arial" w:eastAsia="Times New Roman" w:hAnsi="Arial" w:cs="Arial"/>
          <w:b/>
          <w:color w:val="000000"/>
        </w:rPr>
        <w:t>0h</w:t>
      </w:r>
    </w:p>
    <w:p w14:paraId="639123CF" w14:textId="77777777" w:rsidR="0033652C" w:rsidRPr="004C554A" w:rsidRDefault="0033652C" w:rsidP="0033652C">
      <w:pPr>
        <w:rPr>
          <w:rFonts w:ascii="Arial" w:eastAsia="Times New Roman" w:hAnsi="Arial" w:cs="Arial"/>
          <w:b/>
          <w:color w:val="000000"/>
        </w:rPr>
      </w:pPr>
    </w:p>
    <w:p w14:paraId="5217A420" w14:textId="77777777" w:rsidR="0033652C" w:rsidRPr="004C554A" w:rsidRDefault="0033652C" w:rsidP="0033652C">
      <w:pPr>
        <w:rPr>
          <w:rFonts w:ascii="Arial" w:eastAsia="Times New Roman" w:hAnsi="Arial" w:cs="Arial"/>
          <w:b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A patient is coming to ICU. What should I do?</w:t>
      </w:r>
    </w:p>
    <w:p w14:paraId="700036FD" w14:textId="77777777" w:rsidR="0033652C" w:rsidRPr="004C554A" w:rsidRDefault="0033652C" w:rsidP="0033652C">
      <w:pPr>
        <w:rPr>
          <w:rFonts w:ascii="Arial" w:eastAsia="Times New Roman" w:hAnsi="Arial" w:cs="Arial"/>
          <w:color w:val="000000"/>
        </w:rPr>
      </w:pPr>
    </w:p>
    <w:p w14:paraId="534A802B" w14:textId="77777777" w:rsidR="0033652C" w:rsidRPr="004C554A" w:rsidRDefault="0033652C" w:rsidP="0033652C">
      <w:pPr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 xml:space="preserve">Three Interactive sessions about the application of the </w:t>
      </w:r>
      <w:r w:rsidR="00586D14" w:rsidRPr="004C554A">
        <w:rPr>
          <w:rFonts w:ascii="Arial" w:eastAsia="Times New Roman" w:hAnsi="Arial" w:cs="Arial"/>
          <w:color w:val="000000"/>
        </w:rPr>
        <w:t>current guidelines and recommendations of managing ICU patients in the clinical practice.</w:t>
      </w:r>
    </w:p>
    <w:p w14:paraId="6C23DFFD" w14:textId="77777777" w:rsidR="002D70BE" w:rsidRPr="004C554A" w:rsidRDefault="002D70BE" w:rsidP="001272EA">
      <w:pPr>
        <w:rPr>
          <w:rFonts w:ascii="Arial" w:eastAsia="Times New Roman" w:hAnsi="Arial" w:cs="Arial"/>
          <w:color w:val="000000"/>
        </w:rPr>
      </w:pPr>
    </w:p>
    <w:p w14:paraId="3754DC1B" w14:textId="77777777" w:rsidR="00155F86" w:rsidRPr="004C554A" w:rsidRDefault="00155F86" w:rsidP="00155F8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C554A">
        <w:rPr>
          <w:rFonts w:ascii="Arial" w:eastAsia="Times New Roman" w:hAnsi="Arial" w:cs="Arial"/>
          <w:b/>
          <w:color w:val="000000"/>
        </w:rPr>
        <w:t>Before the regional teaching, the learners are expected to review the following e- modules on Bridge:</w:t>
      </w:r>
      <w:r w:rsidRPr="004C554A">
        <w:rPr>
          <w:rFonts w:ascii="Arial" w:eastAsia="Times New Roman" w:hAnsi="Arial" w:cs="Arial"/>
          <w:b/>
          <w:color w:val="000000"/>
        </w:rPr>
        <w:br/>
      </w:r>
      <w:r w:rsidRPr="004C554A">
        <w:rPr>
          <w:rFonts w:ascii="Arial" w:eastAsia="Times New Roman" w:hAnsi="Arial" w:cs="Arial"/>
          <w:b/>
          <w:color w:val="000000"/>
        </w:rPr>
        <w:br/>
      </w:r>
      <w:r w:rsidRPr="004C554A">
        <w:rPr>
          <w:rFonts w:ascii="Arial" w:eastAsia="Times New Roman" w:hAnsi="Arial" w:cs="Arial"/>
          <w:b/>
          <w:color w:val="000000"/>
        </w:rPr>
        <w:br/>
      </w:r>
      <w:r w:rsidRPr="004C554A">
        <w:rPr>
          <w:rFonts w:ascii="Arial" w:hAnsi="Arial" w:cs="Arial"/>
          <w:b/>
        </w:rPr>
        <w:t>JVF ICU Teaching programme</w:t>
      </w:r>
      <w:r w:rsidRPr="004C554A">
        <w:rPr>
          <w:rFonts w:ascii="Arial" w:hAnsi="Arial" w:cs="Arial"/>
        </w:rPr>
        <w:t xml:space="preserve">: </w:t>
      </w:r>
    </w:p>
    <w:p w14:paraId="4D8CC090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Sepsis and infection</w:t>
      </w:r>
    </w:p>
    <w:p w14:paraId="2BC43C77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Advanced cardiovascular support and monitoring</w:t>
      </w:r>
    </w:p>
    <w:p w14:paraId="22506724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Sedation and analgesia in ICU</w:t>
      </w:r>
    </w:p>
    <w:p w14:paraId="0191959E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Non-invasive respiratory support</w:t>
      </w:r>
    </w:p>
    <w:p w14:paraId="49257117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Invasive Mechanical Ventilation</w:t>
      </w:r>
    </w:p>
    <w:p w14:paraId="3C705D04" w14:textId="77777777" w:rsidR="00155F86" w:rsidRPr="004C554A" w:rsidRDefault="00155F86" w:rsidP="00F8572E">
      <w:pPr>
        <w:tabs>
          <w:tab w:val="left" w:pos="5040"/>
        </w:tabs>
        <w:rPr>
          <w:rFonts w:ascii="Arial" w:hAnsi="Arial" w:cs="Arial"/>
        </w:rPr>
      </w:pPr>
      <w:r w:rsidRPr="004C554A">
        <w:rPr>
          <w:rFonts w:ascii="Arial" w:hAnsi="Arial" w:cs="Arial"/>
        </w:rPr>
        <w:t>ARDS</w:t>
      </w:r>
      <w:r w:rsidR="00F8572E" w:rsidRPr="004C554A">
        <w:rPr>
          <w:rFonts w:ascii="Arial" w:hAnsi="Arial" w:cs="Arial"/>
        </w:rPr>
        <w:tab/>
      </w:r>
    </w:p>
    <w:p w14:paraId="3DAD49B4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Acute kidney injury</w:t>
      </w:r>
    </w:p>
    <w:p w14:paraId="3BF163C5" w14:textId="77777777" w:rsidR="00155F86" w:rsidRPr="004C554A" w:rsidRDefault="00155F86" w:rsidP="00155F86">
      <w:pPr>
        <w:rPr>
          <w:rFonts w:ascii="Arial" w:hAnsi="Arial" w:cs="Arial"/>
        </w:rPr>
      </w:pPr>
      <w:r w:rsidRPr="004C554A">
        <w:rPr>
          <w:rFonts w:ascii="Arial" w:hAnsi="Arial" w:cs="Arial"/>
        </w:rPr>
        <w:t>Renal Replacement Therapy</w:t>
      </w:r>
    </w:p>
    <w:p w14:paraId="368D4D31" w14:textId="77777777" w:rsidR="00155F86" w:rsidRPr="004C554A" w:rsidRDefault="00155F86" w:rsidP="0033652C">
      <w:pPr>
        <w:rPr>
          <w:rFonts w:ascii="Arial" w:hAnsi="Arial" w:cs="Arial"/>
        </w:rPr>
      </w:pPr>
      <w:r w:rsidRPr="004C554A">
        <w:rPr>
          <w:rFonts w:ascii="Arial" w:hAnsi="Arial" w:cs="Arial"/>
        </w:rPr>
        <w:t>Good housekeeping</w:t>
      </w:r>
    </w:p>
    <w:p w14:paraId="65D7155C" w14:textId="77777777" w:rsidR="004467BE" w:rsidRPr="004C554A" w:rsidRDefault="004467BE" w:rsidP="0033652C">
      <w:pPr>
        <w:rPr>
          <w:rFonts w:ascii="Arial" w:hAnsi="Arial" w:cs="Arial"/>
        </w:rPr>
      </w:pPr>
    </w:p>
    <w:p w14:paraId="075B4BFB" w14:textId="77777777" w:rsidR="004467BE" w:rsidRPr="004C554A" w:rsidRDefault="004467BE" w:rsidP="00F8572E">
      <w:pPr>
        <w:rPr>
          <w:rFonts w:ascii="Arial" w:hAnsi="Arial" w:cs="Arial"/>
        </w:rPr>
      </w:pPr>
    </w:p>
    <w:p w14:paraId="547EA2B1" w14:textId="77777777" w:rsidR="002D70BE" w:rsidRPr="004C554A" w:rsidRDefault="00155F86" w:rsidP="0033652C">
      <w:pPr>
        <w:rPr>
          <w:rFonts w:ascii="Arial" w:eastAsia="Times New Roman" w:hAnsi="Arial" w:cs="Arial"/>
          <w:b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Regional teaching day p</w:t>
      </w:r>
      <w:r w:rsidR="002D70BE" w:rsidRPr="004C554A">
        <w:rPr>
          <w:rFonts w:ascii="Arial" w:eastAsia="Times New Roman" w:hAnsi="Arial" w:cs="Arial"/>
          <w:b/>
          <w:color w:val="000000"/>
        </w:rPr>
        <w:t>rogram:</w:t>
      </w:r>
    </w:p>
    <w:p w14:paraId="19343738" w14:textId="77777777" w:rsidR="002D70BE" w:rsidRPr="004C554A" w:rsidRDefault="002D70BE" w:rsidP="0033652C">
      <w:pPr>
        <w:rPr>
          <w:rFonts w:ascii="Arial" w:eastAsia="Times New Roman" w:hAnsi="Arial" w:cs="Arial"/>
          <w:color w:val="000000"/>
        </w:rPr>
      </w:pPr>
    </w:p>
    <w:p w14:paraId="03372DCC" w14:textId="58901A39" w:rsidR="002D70BE" w:rsidRPr="004C554A" w:rsidRDefault="000E6A8F" w:rsidP="009A20F6">
      <w:pPr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0</w:t>
      </w:r>
      <w:r w:rsidR="002D70BE" w:rsidRPr="004C554A">
        <w:rPr>
          <w:rFonts w:ascii="Arial" w:eastAsia="Times New Roman" w:hAnsi="Arial" w:cs="Arial"/>
          <w:b/>
          <w:color w:val="000000"/>
        </w:rPr>
        <w:t>9:00</w:t>
      </w:r>
      <w:r w:rsidRPr="004C554A">
        <w:rPr>
          <w:rFonts w:ascii="Arial" w:eastAsia="Times New Roman" w:hAnsi="Arial" w:cs="Arial"/>
          <w:b/>
          <w:color w:val="000000"/>
        </w:rPr>
        <w:t xml:space="preserve"> </w:t>
      </w:r>
      <w:r w:rsidR="002D70BE" w:rsidRPr="004C554A">
        <w:rPr>
          <w:rFonts w:ascii="Arial" w:eastAsia="Times New Roman" w:hAnsi="Arial" w:cs="Arial"/>
          <w:b/>
          <w:color w:val="000000"/>
        </w:rPr>
        <w:t>-</w:t>
      </w:r>
      <w:r w:rsidRPr="004C554A">
        <w:rPr>
          <w:rFonts w:ascii="Arial" w:eastAsia="Times New Roman" w:hAnsi="Arial" w:cs="Arial"/>
          <w:b/>
          <w:color w:val="000000"/>
        </w:rPr>
        <w:t xml:space="preserve"> 0</w:t>
      </w:r>
      <w:r w:rsidR="002D70BE" w:rsidRPr="004C554A">
        <w:rPr>
          <w:rFonts w:ascii="Arial" w:eastAsia="Times New Roman" w:hAnsi="Arial" w:cs="Arial"/>
          <w:b/>
          <w:color w:val="000000"/>
        </w:rPr>
        <w:t>9:10</w:t>
      </w:r>
      <w:r w:rsidRPr="004C554A">
        <w:rPr>
          <w:rFonts w:ascii="Arial" w:eastAsia="Times New Roman" w:hAnsi="Arial" w:cs="Arial"/>
          <w:color w:val="000000"/>
        </w:rPr>
        <w:t xml:space="preserve"> </w:t>
      </w:r>
      <w:r w:rsidR="002D70BE" w:rsidRPr="004C554A">
        <w:rPr>
          <w:rFonts w:ascii="Arial" w:eastAsia="Times New Roman" w:hAnsi="Arial" w:cs="Arial"/>
          <w:color w:val="000000"/>
        </w:rPr>
        <w:t>Introduction</w:t>
      </w:r>
    </w:p>
    <w:p w14:paraId="3CAA4666" w14:textId="5FCECA17" w:rsidR="00586D14" w:rsidRPr="004C554A" w:rsidRDefault="000E6A8F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0</w:t>
      </w:r>
      <w:r w:rsidR="002D70BE" w:rsidRPr="004C554A">
        <w:rPr>
          <w:rFonts w:ascii="Arial" w:eastAsia="Times New Roman" w:hAnsi="Arial" w:cs="Arial"/>
          <w:b/>
          <w:color w:val="000000"/>
        </w:rPr>
        <w:t>9:10</w:t>
      </w:r>
      <w:r w:rsidRPr="004C554A">
        <w:rPr>
          <w:rFonts w:ascii="Arial" w:eastAsia="Times New Roman" w:hAnsi="Arial" w:cs="Arial"/>
          <w:b/>
          <w:color w:val="000000"/>
        </w:rPr>
        <w:t xml:space="preserve"> </w:t>
      </w:r>
      <w:r w:rsidR="002D70BE" w:rsidRPr="004C554A">
        <w:rPr>
          <w:rFonts w:ascii="Arial" w:eastAsia="Times New Roman" w:hAnsi="Arial" w:cs="Arial"/>
          <w:b/>
          <w:color w:val="000000"/>
        </w:rPr>
        <w:t>-10:10</w:t>
      </w:r>
      <w:r w:rsidR="00364B3D" w:rsidRPr="004C554A">
        <w:rPr>
          <w:rFonts w:ascii="Arial" w:eastAsia="Times New Roman" w:hAnsi="Arial" w:cs="Arial"/>
          <w:color w:val="000000"/>
        </w:rPr>
        <w:t xml:space="preserve"> </w:t>
      </w:r>
      <w:r w:rsidR="00161367" w:rsidRPr="004C554A">
        <w:rPr>
          <w:rFonts w:ascii="Arial" w:eastAsia="Times New Roman" w:hAnsi="Arial" w:cs="Arial"/>
          <w:color w:val="000000"/>
        </w:rPr>
        <w:t>C</w:t>
      </w:r>
      <w:r w:rsidR="002D70BE" w:rsidRPr="004C554A">
        <w:rPr>
          <w:rFonts w:ascii="Arial" w:eastAsia="Times New Roman" w:hAnsi="Arial" w:cs="Arial"/>
          <w:color w:val="000000"/>
        </w:rPr>
        <w:t>linical c</w:t>
      </w:r>
      <w:r w:rsidR="00161367" w:rsidRPr="004C554A">
        <w:rPr>
          <w:rFonts w:ascii="Arial" w:eastAsia="Times New Roman" w:hAnsi="Arial" w:cs="Arial"/>
          <w:color w:val="000000"/>
        </w:rPr>
        <w:t>ase o</w:t>
      </w:r>
      <w:r w:rsidR="00586D14" w:rsidRPr="004C554A">
        <w:rPr>
          <w:rFonts w:ascii="Arial" w:eastAsia="Times New Roman" w:hAnsi="Arial" w:cs="Arial"/>
          <w:color w:val="000000"/>
        </w:rPr>
        <w:t xml:space="preserve">f </w:t>
      </w:r>
      <w:r w:rsidR="002D70BE" w:rsidRPr="004C554A">
        <w:rPr>
          <w:rFonts w:ascii="Arial" w:eastAsia="Times New Roman" w:hAnsi="Arial" w:cs="Arial"/>
          <w:color w:val="000000"/>
        </w:rPr>
        <w:t xml:space="preserve">a patient with </w:t>
      </w:r>
      <w:r w:rsidR="00586D14" w:rsidRPr="004C554A">
        <w:rPr>
          <w:rFonts w:ascii="Arial" w:eastAsia="Times New Roman" w:hAnsi="Arial" w:cs="Arial"/>
          <w:color w:val="000000"/>
        </w:rPr>
        <w:t>sepsis</w:t>
      </w:r>
    </w:p>
    <w:p w14:paraId="6B5B89B3" w14:textId="77777777" w:rsidR="00586D14" w:rsidRPr="004C554A" w:rsidRDefault="00586D14" w:rsidP="009C1D65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Objectives:</w:t>
      </w:r>
    </w:p>
    <w:p w14:paraId="31BE7F48" w14:textId="77777777" w:rsidR="00A2757F" w:rsidRPr="004C554A" w:rsidRDefault="00161367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>To define</w:t>
      </w:r>
      <w:r w:rsidR="0033652C" w:rsidRPr="004C554A">
        <w:rPr>
          <w:rFonts w:ascii="Arial" w:eastAsia="Times New Roman" w:hAnsi="Arial" w:cs="Arial"/>
          <w:color w:val="000000"/>
        </w:rPr>
        <w:t> Sepsis</w:t>
      </w:r>
      <w:r w:rsidRPr="004C554A">
        <w:rPr>
          <w:rFonts w:ascii="Arial" w:eastAsia="Times New Roman" w:hAnsi="Arial" w:cs="Arial"/>
          <w:color w:val="000000"/>
        </w:rPr>
        <w:t xml:space="preserve"> and describe the </w:t>
      </w:r>
      <w:r w:rsidR="00A2757F" w:rsidRPr="004C554A">
        <w:rPr>
          <w:rFonts w:ascii="Arial" w:eastAsia="Times New Roman" w:hAnsi="Arial" w:cs="Arial"/>
          <w:color w:val="000000"/>
        </w:rPr>
        <w:t>management guidelines</w:t>
      </w:r>
    </w:p>
    <w:p w14:paraId="7425AC51" w14:textId="77777777" w:rsidR="00A2757F" w:rsidRPr="004C554A" w:rsidRDefault="00A2757F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>To outline and compare the main vasopressors and inotropic agents</w:t>
      </w:r>
    </w:p>
    <w:p w14:paraId="6450A459" w14:textId="77777777" w:rsidR="0033652C" w:rsidRPr="004C554A" w:rsidRDefault="00A2757F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>To explain the</w:t>
      </w:r>
      <w:r w:rsidR="00E23039" w:rsidRPr="004C554A">
        <w:rPr>
          <w:rFonts w:ascii="Arial" w:eastAsia="Times New Roman" w:hAnsi="Arial" w:cs="Arial"/>
          <w:color w:val="000000"/>
        </w:rPr>
        <w:t xml:space="preserve"> principles of </w:t>
      </w:r>
      <w:r w:rsidRPr="004C554A">
        <w:rPr>
          <w:rFonts w:ascii="Arial" w:eastAsia="Times New Roman" w:hAnsi="Arial" w:cs="Arial"/>
          <w:color w:val="000000"/>
        </w:rPr>
        <w:t xml:space="preserve">basic and advanced </w:t>
      </w:r>
      <w:r w:rsidR="00407B36" w:rsidRPr="004C554A">
        <w:rPr>
          <w:rFonts w:ascii="Arial" w:eastAsia="Times New Roman" w:hAnsi="Arial" w:cs="Arial"/>
          <w:color w:val="000000"/>
        </w:rPr>
        <w:t>haemodynamic monitoring</w:t>
      </w:r>
    </w:p>
    <w:p w14:paraId="58F83A0C" w14:textId="77777777" w:rsidR="009A20F6" w:rsidRPr="004C554A" w:rsidRDefault="009A20F6" w:rsidP="009A20F6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</w:p>
    <w:p w14:paraId="127DB24E" w14:textId="169F7C31" w:rsidR="0033652C" w:rsidRDefault="00155F86" w:rsidP="009C1D65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10:10-10:20</w:t>
      </w:r>
      <w:r w:rsidRPr="004C554A">
        <w:rPr>
          <w:rFonts w:ascii="Arial" w:eastAsia="Times New Roman" w:hAnsi="Arial" w:cs="Arial"/>
          <w:color w:val="000000"/>
        </w:rPr>
        <w:t xml:space="preserve"> Break</w:t>
      </w:r>
    </w:p>
    <w:p w14:paraId="7F6C14E0" w14:textId="77777777" w:rsidR="00837C46" w:rsidRPr="004C554A" w:rsidRDefault="00837C46" w:rsidP="009C1D65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14:paraId="55BE20E7" w14:textId="3EF043B3" w:rsidR="009A20F6" w:rsidRPr="004C554A" w:rsidRDefault="002D70BE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10:20-</w:t>
      </w:r>
      <w:r w:rsidR="000E6A8F" w:rsidRPr="004C554A">
        <w:rPr>
          <w:rFonts w:ascii="Arial" w:eastAsia="Times New Roman" w:hAnsi="Arial" w:cs="Arial"/>
          <w:b/>
          <w:color w:val="000000"/>
        </w:rPr>
        <w:t xml:space="preserve">11:20 </w:t>
      </w:r>
      <w:r w:rsidR="000E6A8F" w:rsidRPr="004C554A">
        <w:rPr>
          <w:rFonts w:ascii="Arial" w:eastAsia="Times New Roman" w:hAnsi="Arial" w:cs="Arial"/>
          <w:color w:val="000000"/>
        </w:rPr>
        <w:t>Clinical</w:t>
      </w:r>
      <w:r w:rsidRPr="004C554A">
        <w:rPr>
          <w:rFonts w:ascii="Arial" w:eastAsia="Times New Roman" w:hAnsi="Arial" w:cs="Arial"/>
          <w:color w:val="000000"/>
        </w:rPr>
        <w:t xml:space="preserve"> c</w:t>
      </w:r>
      <w:r w:rsidR="00586D14" w:rsidRPr="004C554A">
        <w:rPr>
          <w:rFonts w:ascii="Arial" w:eastAsia="Times New Roman" w:hAnsi="Arial" w:cs="Arial"/>
          <w:color w:val="000000"/>
        </w:rPr>
        <w:t xml:space="preserve">ase of </w:t>
      </w:r>
      <w:r w:rsidR="00E23039" w:rsidRPr="004C554A">
        <w:rPr>
          <w:rFonts w:ascii="Arial" w:eastAsia="Times New Roman" w:hAnsi="Arial" w:cs="Arial"/>
          <w:color w:val="000000"/>
        </w:rPr>
        <w:t xml:space="preserve">a patient requiring </w:t>
      </w:r>
      <w:r w:rsidR="00586D14" w:rsidRPr="004C554A">
        <w:rPr>
          <w:rFonts w:ascii="Arial" w:eastAsia="Times New Roman" w:hAnsi="Arial" w:cs="Arial"/>
          <w:color w:val="000000"/>
        </w:rPr>
        <w:t>non-inva</w:t>
      </w:r>
      <w:r w:rsidR="00A2757F" w:rsidRPr="004C554A">
        <w:rPr>
          <w:rFonts w:ascii="Arial" w:eastAsia="Times New Roman" w:hAnsi="Arial" w:cs="Arial"/>
          <w:color w:val="000000"/>
        </w:rPr>
        <w:t xml:space="preserve">sive and </w:t>
      </w:r>
      <w:r w:rsidR="00364B3D" w:rsidRPr="004C554A">
        <w:rPr>
          <w:rFonts w:ascii="Arial" w:eastAsia="Times New Roman" w:hAnsi="Arial" w:cs="Arial"/>
          <w:color w:val="000000"/>
        </w:rPr>
        <w:t xml:space="preserve">subsequent </w:t>
      </w:r>
      <w:r w:rsidR="00A2757F" w:rsidRPr="004C554A">
        <w:rPr>
          <w:rFonts w:ascii="Arial" w:eastAsia="Times New Roman" w:hAnsi="Arial" w:cs="Arial"/>
          <w:color w:val="000000"/>
        </w:rPr>
        <w:t>invasive ventilation</w:t>
      </w:r>
    </w:p>
    <w:p w14:paraId="30142A67" w14:textId="33621B4D" w:rsidR="00586D14" w:rsidRPr="004C554A" w:rsidRDefault="00586D14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Objectives:</w:t>
      </w:r>
    </w:p>
    <w:p w14:paraId="10AB7AC7" w14:textId="77777777" w:rsidR="00A2757F" w:rsidRPr="004C554A" w:rsidRDefault="00A2757F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lastRenderedPageBreak/>
        <w:t xml:space="preserve">To explain the principles of work of </w:t>
      </w:r>
      <w:r w:rsidR="0033652C" w:rsidRPr="004C554A">
        <w:rPr>
          <w:rFonts w:ascii="Arial" w:eastAsia="Times New Roman" w:hAnsi="Arial" w:cs="Arial"/>
          <w:color w:val="000000"/>
        </w:rPr>
        <w:t xml:space="preserve">HNFO, CPAP, BIPAP. </w:t>
      </w:r>
    </w:p>
    <w:p w14:paraId="1D91D11A" w14:textId="77777777" w:rsidR="00A2757F" w:rsidRPr="004C554A" w:rsidRDefault="00A2757F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>To list the c</w:t>
      </w:r>
      <w:r w:rsidR="0033652C" w:rsidRPr="004C554A">
        <w:rPr>
          <w:rFonts w:ascii="Arial" w:eastAsia="Times New Roman" w:hAnsi="Arial" w:cs="Arial"/>
          <w:color w:val="000000"/>
        </w:rPr>
        <w:t>riteria for intubation.</w:t>
      </w:r>
    </w:p>
    <w:p w14:paraId="7E0F9DBF" w14:textId="77777777" w:rsidR="00422839" w:rsidRPr="004C554A" w:rsidRDefault="00A2757F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 xml:space="preserve">To compare the basic </w:t>
      </w:r>
      <w:proofErr w:type="spellStart"/>
      <w:r w:rsidRPr="004C554A">
        <w:rPr>
          <w:rFonts w:ascii="Arial" w:eastAsia="Times New Roman" w:hAnsi="Arial" w:cs="Arial"/>
          <w:color w:val="000000"/>
        </w:rPr>
        <w:t>v</w:t>
      </w:r>
      <w:r w:rsidR="0033652C" w:rsidRPr="004C554A">
        <w:rPr>
          <w:rFonts w:ascii="Arial" w:eastAsia="Times New Roman" w:hAnsi="Arial" w:cs="Arial"/>
          <w:color w:val="000000"/>
        </w:rPr>
        <w:t>enti</w:t>
      </w:r>
      <w:r w:rsidR="00407B36" w:rsidRPr="004C554A">
        <w:rPr>
          <w:rFonts w:ascii="Arial" w:eastAsia="Times New Roman" w:hAnsi="Arial" w:cs="Arial"/>
          <w:color w:val="000000"/>
        </w:rPr>
        <w:t>l</w:t>
      </w:r>
      <w:r w:rsidR="0033652C" w:rsidRPr="004C554A">
        <w:rPr>
          <w:rFonts w:ascii="Arial" w:eastAsia="Times New Roman" w:hAnsi="Arial" w:cs="Arial"/>
          <w:color w:val="000000"/>
        </w:rPr>
        <w:t>latory</w:t>
      </w:r>
      <w:proofErr w:type="spellEnd"/>
      <w:r w:rsidR="0033652C" w:rsidRPr="004C554A">
        <w:rPr>
          <w:rFonts w:ascii="Arial" w:eastAsia="Times New Roman" w:hAnsi="Arial" w:cs="Arial"/>
          <w:color w:val="000000"/>
        </w:rPr>
        <w:t xml:space="preserve"> modes.</w:t>
      </w:r>
    </w:p>
    <w:p w14:paraId="38239748" w14:textId="77777777" w:rsidR="00407B36" w:rsidRPr="004C554A" w:rsidRDefault="00422839" w:rsidP="009A20F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color w:val="000000"/>
        </w:rPr>
        <w:t>To define ARDS and the principles of</w:t>
      </w:r>
      <w:r w:rsidR="0033652C" w:rsidRPr="004C554A">
        <w:rPr>
          <w:rFonts w:ascii="Arial" w:eastAsia="Times New Roman" w:hAnsi="Arial" w:cs="Arial"/>
          <w:color w:val="000000"/>
        </w:rPr>
        <w:t xml:space="preserve"> protective ventilation</w:t>
      </w:r>
      <w:r w:rsidR="001D07A4" w:rsidRPr="004C554A">
        <w:rPr>
          <w:rFonts w:ascii="Arial" w:eastAsia="Times New Roman" w:hAnsi="Arial" w:cs="Arial"/>
          <w:color w:val="000000"/>
        </w:rPr>
        <w:t>.</w:t>
      </w:r>
      <w:r w:rsidR="00155F86" w:rsidRPr="004C554A">
        <w:rPr>
          <w:rFonts w:ascii="Arial" w:eastAsia="Times New Roman" w:hAnsi="Arial" w:cs="Arial"/>
          <w:color w:val="000000"/>
        </w:rPr>
        <w:t xml:space="preserve"> Rational behind prone position.</w:t>
      </w:r>
    </w:p>
    <w:p w14:paraId="776AD9B0" w14:textId="6A7DD49E" w:rsidR="0033652C" w:rsidRPr="004C554A" w:rsidRDefault="00155F86" w:rsidP="00837C46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554A">
        <w:rPr>
          <w:rFonts w:ascii="Arial" w:eastAsia="Times New Roman" w:hAnsi="Arial" w:cs="Arial"/>
          <w:b/>
          <w:color w:val="000000"/>
        </w:rPr>
        <w:t>11:20</w:t>
      </w:r>
      <w:r w:rsidR="004C554A" w:rsidRPr="004C554A">
        <w:rPr>
          <w:rFonts w:ascii="Arial" w:eastAsia="Times New Roman" w:hAnsi="Arial" w:cs="Arial"/>
          <w:b/>
          <w:color w:val="000000"/>
        </w:rPr>
        <w:t xml:space="preserve"> </w:t>
      </w:r>
      <w:r w:rsidRPr="004C554A">
        <w:rPr>
          <w:rFonts w:ascii="Arial" w:eastAsia="Times New Roman" w:hAnsi="Arial" w:cs="Arial"/>
          <w:b/>
          <w:color w:val="000000"/>
        </w:rPr>
        <w:t>-11:30</w:t>
      </w:r>
      <w:r w:rsidRPr="004C554A">
        <w:rPr>
          <w:rFonts w:ascii="Arial" w:eastAsia="Times New Roman" w:hAnsi="Arial" w:cs="Arial"/>
          <w:color w:val="000000"/>
        </w:rPr>
        <w:t xml:space="preserve"> Break</w:t>
      </w:r>
      <w:r w:rsidR="001D07A4" w:rsidRPr="004C554A">
        <w:rPr>
          <w:rFonts w:ascii="Arial" w:eastAsia="Times New Roman" w:hAnsi="Arial" w:cs="Arial"/>
          <w:color w:val="000000"/>
        </w:rPr>
        <w:t xml:space="preserve">                       </w:t>
      </w:r>
    </w:p>
    <w:p w14:paraId="592E1FB6" w14:textId="77777777" w:rsidR="00422839" w:rsidRPr="004C554A" w:rsidRDefault="00422839" w:rsidP="0033652C">
      <w:pPr>
        <w:rPr>
          <w:rFonts w:ascii="Arial" w:eastAsia="Times New Roman" w:hAnsi="Arial" w:cs="Arial"/>
          <w:b/>
          <w:color w:val="000000"/>
        </w:rPr>
      </w:pPr>
    </w:p>
    <w:p w14:paraId="59835CD0" w14:textId="6A655B5C" w:rsidR="0033652C" w:rsidRPr="004C554A" w:rsidRDefault="00155F86" w:rsidP="004C554A">
      <w:pPr>
        <w:pStyle w:val="NormalWeb"/>
        <w:rPr>
          <w:rFonts w:ascii="Arial" w:hAnsi="Arial" w:cs="Arial"/>
          <w:color w:val="000000"/>
        </w:rPr>
      </w:pPr>
      <w:r w:rsidRPr="004C554A">
        <w:rPr>
          <w:rFonts w:ascii="Arial" w:hAnsi="Arial" w:cs="Arial"/>
          <w:b/>
          <w:color w:val="1D2228"/>
        </w:rPr>
        <w:t>11:30-</w:t>
      </w:r>
      <w:r w:rsidR="004C554A" w:rsidRPr="004C554A">
        <w:rPr>
          <w:rFonts w:ascii="Arial" w:hAnsi="Arial" w:cs="Arial"/>
          <w:b/>
          <w:color w:val="1D2228"/>
        </w:rPr>
        <w:t>12:30 Case</w:t>
      </w:r>
      <w:r w:rsidR="00586D14" w:rsidRPr="004C554A">
        <w:rPr>
          <w:rFonts w:ascii="Arial" w:hAnsi="Arial" w:cs="Arial"/>
          <w:b/>
          <w:color w:val="1D2228"/>
        </w:rPr>
        <w:t xml:space="preserve"> of </w:t>
      </w:r>
      <w:r w:rsidR="0033652C" w:rsidRPr="004C554A">
        <w:rPr>
          <w:rFonts w:ascii="Arial" w:hAnsi="Arial" w:cs="Arial"/>
          <w:b/>
          <w:color w:val="1D2228"/>
        </w:rPr>
        <w:t>AKI and Renal replacement therapy</w:t>
      </w:r>
      <w:r w:rsidR="00586D14" w:rsidRPr="004C554A">
        <w:rPr>
          <w:rFonts w:ascii="Arial" w:hAnsi="Arial" w:cs="Arial"/>
          <w:color w:val="1D2228"/>
        </w:rPr>
        <w:t xml:space="preserve"> </w:t>
      </w:r>
    </w:p>
    <w:p w14:paraId="1F8C6D48" w14:textId="77777777" w:rsidR="00407B36" w:rsidRPr="004C554A" w:rsidRDefault="00407B36" w:rsidP="00407B36">
      <w:pPr>
        <w:pStyle w:val="NormalWeb"/>
        <w:ind w:left="720"/>
        <w:rPr>
          <w:rFonts w:ascii="Arial" w:hAnsi="Arial" w:cs="Arial"/>
          <w:color w:val="000000"/>
        </w:rPr>
      </w:pPr>
    </w:p>
    <w:p w14:paraId="69493533" w14:textId="77777777" w:rsidR="00422839" w:rsidRPr="004C554A" w:rsidRDefault="00586D14" w:rsidP="0033652C">
      <w:pPr>
        <w:pStyle w:val="NormalWeb"/>
        <w:rPr>
          <w:rFonts w:ascii="Arial" w:hAnsi="Arial" w:cs="Arial"/>
          <w:b/>
          <w:color w:val="1D2228"/>
        </w:rPr>
      </w:pPr>
      <w:r w:rsidRPr="004C554A">
        <w:rPr>
          <w:rFonts w:ascii="Arial" w:hAnsi="Arial" w:cs="Arial"/>
          <w:b/>
          <w:color w:val="1D2228"/>
        </w:rPr>
        <w:t>Objectives:</w:t>
      </w:r>
    </w:p>
    <w:p w14:paraId="388AE1C2" w14:textId="27080650" w:rsidR="00422839" w:rsidRDefault="00422839" w:rsidP="0033652C">
      <w:pPr>
        <w:pStyle w:val="NormalWeb"/>
        <w:rPr>
          <w:rFonts w:ascii="Arial" w:hAnsi="Arial" w:cs="Arial"/>
          <w:color w:val="1D2228"/>
        </w:rPr>
      </w:pPr>
      <w:r w:rsidRPr="004C554A">
        <w:rPr>
          <w:rFonts w:ascii="Arial" w:hAnsi="Arial" w:cs="Arial"/>
          <w:color w:val="1D2228"/>
        </w:rPr>
        <w:t>To define AKI and to indicate the criteria and timing for renal replacement therapy</w:t>
      </w:r>
      <w:r w:rsidR="00837C46">
        <w:rPr>
          <w:rFonts w:ascii="Arial" w:hAnsi="Arial" w:cs="Arial"/>
          <w:color w:val="1D2228"/>
        </w:rPr>
        <w:t>.</w:t>
      </w:r>
    </w:p>
    <w:p w14:paraId="79B43323" w14:textId="77777777" w:rsidR="00837C46" w:rsidRPr="004C554A" w:rsidRDefault="00837C46" w:rsidP="0033652C">
      <w:pPr>
        <w:pStyle w:val="NormalWeb"/>
        <w:rPr>
          <w:rFonts w:ascii="Arial" w:hAnsi="Arial" w:cs="Arial"/>
          <w:color w:val="1D2228"/>
        </w:rPr>
      </w:pPr>
    </w:p>
    <w:p w14:paraId="4303AF76" w14:textId="5926228B" w:rsidR="0033652C" w:rsidRDefault="00422839" w:rsidP="0033652C">
      <w:pPr>
        <w:pStyle w:val="NormalWeb"/>
        <w:rPr>
          <w:rFonts w:ascii="Arial" w:hAnsi="Arial" w:cs="Arial"/>
          <w:color w:val="1D2228"/>
        </w:rPr>
      </w:pPr>
      <w:r w:rsidRPr="004C554A">
        <w:rPr>
          <w:rFonts w:ascii="Arial" w:hAnsi="Arial" w:cs="Arial"/>
          <w:color w:val="1D2228"/>
        </w:rPr>
        <w:t xml:space="preserve">To describe the basic principles of RRT - </w:t>
      </w:r>
      <w:r w:rsidR="00407B36" w:rsidRPr="004C554A">
        <w:rPr>
          <w:rFonts w:ascii="Arial" w:hAnsi="Arial" w:cs="Arial"/>
          <w:color w:val="1D2228"/>
        </w:rPr>
        <w:t>filtration, dialysis,</w:t>
      </w:r>
      <w:r w:rsidR="008B0604" w:rsidRPr="004C554A">
        <w:rPr>
          <w:rFonts w:ascii="Arial" w:hAnsi="Arial" w:cs="Arial"/>
          <w:color w:val="1D2228"/>
        </w:rPr>
        <w:t xml:space="preserve"> </w:t>
      </w:r>
      <w:r w:rsidR="0033652C" w:rsidRPr="004C554A">
        <w:rPr>
          <w:rFonts w:ascii="Arial" w:hAnsi="Arial" w:cs="Arial"/>
          <w:color w:val="1D2228"/>
        </w:rPr>
        <w:t>anticoagulation</w:t>
      </w:r>
      <w:r w:rsidR="00407B36" w:rsidRPr="004C554A">
        <w:rPr>
          <w:rFonts w:ascii="Arial" w:hAnsi="Arial" w:cs="Arial"/>
          <w:color w:val="1D2228"/>
        </w:rPr>
        <w:t xml:space="preserve">, </w:t>
      </w:r>
      <w:r w:rsidR="008B0604" w:rsidRPr="004C554A">
        <w:rPr>
          <w:rFonts w:ascii="Arial" w:hAnsi="Arial" w:cs="Arial"/>
          <w:color w:val="1D2228"/>
        </w:rPr>
        <w:t>complications</w:t>
      </w:r>
      <w:r w:rsidR="00837C46">
        <w:rPr>
          <w:rFonts w:ascii="Arial" w:hAnsi="Arial" w:cs="Arial"/>
          <w:color w:val="1D2228"/>
        </w:rPr>
        <w:t>.</w:t>
      </w:r>
    </w:p>
    <w:p w14:paraId="4BB193E9" w14:textId="77777777" w:rsidR="00837C46" w:rsidRPr="004C554A" w:rsidRDefault="00837C46" w:rsidP="0033652C">
      <w:pPr>
        <w:pStyle w:val="NormalWeb"/>
        <w:rPr>
          <w:rFonts w:ascii="Arial" w:hAnsi="Arial" w:cs="Arial"/>
          <w:color w:val="1D2228"/>
        </w:rPr>
      </w:pPr>
    </w:p>
    <w:p w14:paraId="7F6F0F7D" w14:textId="76842C01" w:rsidR="001D07A4" w:rsidRDefault="001D07A4" w:rsidP="0033652C">
      <w:pPr>
        <w:pStyle w:val="NormalWeb"/>
        <w:rPr>
          <w:rFonts w:ascii="Arial" w:hAnsi="Arial" w:cs="Arial"/>
          <w:color w:val="1D2228"/>
        </w:rPr>
      </w:pPr>
      <w:r w:rsidRPr="004C554A">
        <w:rPr>
          <w:rFonts w:ascii="Arial" w:hAnsi="Arial" w:cs="Arial"/>
          <w:color w:val="1D2228"/>
        </w:rPr>
        <w:t>To compare sedation, analgesia and muscle relaxant agents and indicate their choice in different patient groups.</w:t>
      </w:r>
    </w:p>
    <w:p w14:paraId="479924D0" w14:textId="77777777" w:rsidR="00837C46" w:rsidRPr="004C554A" w:rsidRDefault="00837C46" w:rsidP="0033652C">
      <w:pPr>
        <w:pStyle w:val="NormalWeb"/>
        <w:rPr>
          <w:rFonts w:ascii="Arial" w:hAnsi="Arial" w:cs="Arial"/>
          <w:color w:val="1D2228"/>
        </w:rPr>
      </w:pPr>
    </w:p>
    <w:p w14:paraId="62B23581" w14:textId="77777777" w:rsidR="001D07A4" w:rsidRPr="004C554A" w:rsidRDefault="001D07A4" w:rsidP="0033652C">
      <w:pPr>
        <w:pStyle w:val="NormalWeb"/>
        <w:rPr>
          <w:rFonts w:ascii="Arial" w:hAnsi="Arial" w:cs="Arial"/>
          <w:color w:val="1D2228"/>
        </w:rPr>
      </w:pPr>
      <w:r w:rsidRPr="004C554A">
        <w:rPr>
          <w:rFonts w:ascii="Arial" w:hAnsi="Arial" w:cs="Arial"/>
          <w:color w:val="1D2228"/>
        </w:rPr>
        <w:t>To describe the Basic principles</w:t>
      </w:r>
      <w:r w:rsidR="0059133E" w:rsidRPr="004C554A">
        <w:rPr>
          <w:rFonts w:ascii="Arial" w:hAnsi="Arial" w:cs="Arial"/>
          <w:color w:val="1D2228"/>
        </w:rPr>
        <w:t xml:space="preserve"> of weaning of mechanical ventilation</w:t>
      </w:r>
      <w:r w:rsidRPr="004C554A">
        <w:rPr>
          <w:rFonts w:ascii="Arial" w:hAnsi="Arial" w:cs="Arial"/>
          <w:color w:val="1D2228"/>
        </w:rPr>
        <w:t>.</w:t>
      </w:r>
    </w:p>
    <w:p w14:paraId="69BB82E2" w14:textId="77777777" w:rsidR="00155F86" w:rsidRPr="004C554A" w:rsidRDefault="00155F86" w:rsidP="0033652C">
      <w:pPr>
        <w:pStyle w:val="NormalWeb"/>
        <w:rPr>
          <w:rFonts w:ascii="Arial" w:hAnsi="Arial" w:cs="Arial"/>
          <w:color w:val="1D2228"/>
        </w:rPr>
      </w:pPr>
    </w:p>
    <w:p w14:paraId="5998FCF4" w14:textId="77777777" w:rsidR="00E97E92" w:rsidRPr="004C554A" w:rsidRDefault="00E97E92" w:rsidP="00E97E92">
      <w:pPr>
        <w:pStyle w:val="NormalWeb"/>
        <w:ind w:left="720" w:firstLine="720"/>
        <w:rPr>
          <w:rFonts w:ascii="Arial" w:hAnsi="Arial" w:cs="Arial"/>
          <w:b/>
          <w:color w:val="1D2228"/>
        </w:rPr>
      </w:pPr>
    </w:p>
    <w:p w14:paraId="5D2D0936" w14:textId="77777777" w:rsidR="00155F86" w:rsidRPr="004C554A" w:rsidRDefault="00155F86" w:rsidP="004C554A">
      <w:pPr>
        <w:pStyle w:val="NormalWeb"/>
        <w:rPr>
          <w:rFonts w:ascii="Arial" w:hAnsi="Arial" w:cs="Arial"/>
          <w:color w:val="1D2228"/>
        </w:rPr>
      </w:pPr>
      <w:r w:rsidRPr="004C554A">
        <w:rPr>
          <w:rFonts w:ascii="Arial" w:hAnsi="Arial" w:cs="Arial"/>
          <w:b/>
          <w:color w:val="1D2228"/>
        </w:rPr>
        <w:t>12:30</w:t>
      </w:r>
      <w:r w:rsidR="00585B83" w:rsidRPr="004C554A">
        <w:rPr>
          <w:rFonts w:ascii="Arial" w:hAnsi="Arial" w:cs="Arial"/>
          <w:color w:val="1D2228"/>
        </w:rPr>
        <w:t xml:space="preserve"> -</w:t>
      </w:r>
      <w:r w:rsidR="00585B83" w:rsidRPr="004C554A">
        <w:rPr>
          <w:rFonts w:ascii="Arial" w:hAnsi="Arial" w:cs="Arial"/>
          <w:b/>
          <w:color w:val="1D2228"/>
        </w:rPr>
        <w:t>12:45</w:t>
      </w:r>
      <w:r w:rsidR="00585B83" w:rsidRPr="004C554A">
        <w:rPr>
          <w:rFonts w:ascii="Arial" w:hAnsi="Arial" w:cs="Arial"/>
          <w:color w:val="1D2228"/>
        </w:rPr>
        <w:t xml:space="preserve"> interactive session</w:t>
      </w:r>
      <w:r w:rsidRPr="004C554A">
        <w:rPr>
          <w:rFonts w:ascii="Arial" w:hAnsi="Arial" w:cs="Arial"/>
          <w:color w:val="1D2228"/>
        </w:rPr>
        <w:t>.</w:t>
      </w:r>
    </w:p>
    <w:p w14:paraId="23C73E07" w14:textId="77777777" w:rsidR="00585B83" w:rsidRPr="004C554A" w:rsidRDefault="00585B83" w:rsidP="00E97E92">
      <w:pPr>
        <w:pStyle w:val="NormalWeb"/>
        <w:ind w:left="720" w:firstLine="720"/>
        <w:rPr>
          <w:rFonts w:ascii="Arial" w:hAnsi="Arial" w:cs="Arial"/>
          <w:color w:val="000000"/>
        </w:rPr>
      </w:pPr>
    </w:p>
    <w:p w14:paraId="2DA34B1E" w14:textId="77777777" w:rsidR="00585B83" w:rsidRPr="004C554A" w:rsidRDefault="00585B83" w:rsidP="004C554A">
      <w:pPr>
        <w:pStyle w:val="NormalWeb"/>
        <w:rPr>
          <w:rFonts w:ascii="Arial" w:hAnsi="Arial" w:cs="Arial"/>
          <w:color w:val="000000"/>
        </w:rPr>
      </w:pPr>
      <w:r w:rsidRPr="004C554A">
        <w:rPr>
          <w:rFonts w:ascii="Arial" w:hAnsi="Arial" w:cs="Arial"/>
          <w:b/>
          <w:color w:val="000000"/>
        </w:rPr>
        <w:t>12:45</w:t>
      </w:r>
      <w:r w:rsidRPr="004C554A">
        <w:rPr>
          <w:rFonts w:ascii="Arial" w:hAnsi="Arial" w:cs="Arial"/>
          <w:color w:val="000000"/>
        </w:rPr>
        <w:t xml:space="preserve"> – Closure.</w:t>
      </w:r>
    </w:p>
    <w:p w14:paraId="6C8576B1" w14:textId="77777777" w:rsidR="001D07A4" w:rsidRPr="004C554A" w:rsidRDefault="0033652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4C554A">
        <w:rPr>
          <w:rFonts w:ascii="Arial" w:eastAsia="Times New Roman" w:hAnsi="Arial" w:cs="Arial"/>
          <w:color w:val="000000"/>
        </w:rPr>
        <w:br/>
      </w:r>
    </w:p>
    <w:p w14:paraId="5727585D" w14:textId="77777777" w:rsidR="002D70BE" w:rsidRPr="004C554A" w:rsidRDefault="002D70BE">
      <w:pPr>
        <w:rPr>
          <w:rFonts w:ascii="Arial" w:eastAsia="Times New Roman" w:hAnsi="Arial" w:cs="Arial"/>
          <w:b/>
          <w:color w:val="000000"/>
        </w:rPr>
      </w:pPr>
    </w:p>
    <w:p w14:paraId="1B75CF90" w14:textId="77777777" w:rsidR="002D70BE" w:rsidRPr="004C554A" w:rsidRDefault="002D70BE">
      <w:pPr>
        <w:rPr>
          <w:rFonts w:ascii="Arial" w:eastAsia="Times New Roman" w:hAnsi="Arial" w:cs="Arial"/>
          <w:b/>
          <w:color w:val="000000"/>
        </w:rPr>
      </w:pPr>
    </w:p>
    <w:p w14:paraId="11A890BF" w14:textId="77777777" w:rsidR="002D70BE" w:rsidRPr="004C554A" w:rsidRDefault="002D70BE">
      <w:pPr>
        <w:rPr>
          <w:rFonts w:ascii="Arial" w:eastAsia="Times New Roman" w:hAnsi="Arial" w:cs="Arial"/>
          <w:b/>
          <w:color w:val="000000"/>
        </w:rPr>
      </w:pPr>
    </w:p>
    <w:p w14:paraId="0AC5A32A" w14:textId="77777777" w:rsidR="001D07A4" w:rsidRPr="004C554A" w:rsidRDefault="001D07A4">
      <w:pPr>
        <w:rPr>
          <w:rFonts w:ascii="Arial" w:hAnsi="Arial" w:cs="Arial"/>
        </w:rPr>
      </w:pPr>
    </w:p>
    <w:sectPr w:rsidR="001D07A4" w:rsidRPr="004C5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1CF0"/>
    <w:multiLevelType w:val="hybridMultilevel"/>
    <w:tmpl w:val="DAF2FB80"/>
    <w:lvl w:ilvl="0" w:tplc="A6EE65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F5BFD"/>
    <w:multiLevelType w:val="multilevel"/>
    <w:tmpl w:val="6F5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E5625"/>
    <w:multiLevelType w:val="multilevel"/>
    <w:tmpl w:val="3B24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C"/>
    <w:rsid w:val="000E6A8F"/>
    <w:rsid w:val="001272EA"/>
    <w:rsid w:val="00155F86"/>
    <w:rsid w:val="00161367"/>
    <w:rsid w:val="001D07A4"/>
    <w:rsid w:val="002D70BE"/>
    <w:rsid w:val="00307C4C"/>
    <w:rsid w:val="0033652C"/>
    <w:rsid w:val="00364B3D"/>
    <w:rsid w:val="00407B36"/>
    <w:rsid w:val="00422839"/>
    <w:rsid w:val="004467BE"/>
    <w:rsid w:val="004C554A"/>
    <w:rsid w:val="004E04CE"/>
    <w:rsid w:val="00585B83"/>
    <w:rsid w:val="00586D14"/>
    <w:rsid w:val="0059133E"/>
    <w:rsid w:val="006745ED"/>
    <w:rsid w:val="00837C46"/>
    <w:rsid w:val="008B0604"/>
    <w:rsid w:val="008D3288"/>
    <w:rsid w:val="009A20F6"/>
    <w:rsid w:val="009C1D65"/>
    <w:rsid w:val="00A2757F"/>
    <w:rsid w:val="00B847B5"/>
    <w:rsid w:val="00D336B5"/>
    <w:rsid w:val="00E23039"/>
    <w:rsid w:val="00E97E92"/>
    <w:rsid w:val="00F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B3CF5"/>
  <w15:docId w15:val="{1B53F5D8-6E57-43D3-B90B-18840B7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52C"/>
  </w:style>
  <w:style w:type="paragraph" w:styleId="ListParagraph">
    <w:name w:val="List Paragraph"/>
    <w:basedOn w:val="Normal"/>
    <w:uiPriority w:val="34"/>
    <w:qFormat/>
    <w:rsid w:val="00586D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72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5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57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List">
    <w:name w:val="List"/>
    <w:basedOn w:val="Normal"/>
    <w:uiPriority w:val="99"/>
    <w:unhideWhenUsed/>
    <w:rsid w:val="00F8572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85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572E"/>
    <w:rPr>
      <w:rFonts w:ascii="Times New Roman" w:hAnsi="Times New Roman" w:cs="Times New Roman"/>
      <w:sz w:val="24"/>
      <w:szCs w:val="24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8572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8572E"/>
    <w:rPr>
      <w:rFonts w:ascii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7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72E"/>
    <w:rPr>
      <w:rFonts w:ascii="Times New Roman" w:hAnsi="Times New Roman" w:cs="Times New Roman"/>
      <w:sz w:val="24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857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8572E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864E4-EF8A-4C4E-81C5-82899898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Georgieva, Milena</dc:creator>
  <cp:keywords/>
  <dc:description/>
  <cp:lastModifiedBy>Stephen Webb Schumperli</cp:lastModifiedBy>
  <cp:revision>7</cp:revision>
  <dcterms:created xsi:type="dcterms:W3CDTF">2022-09-07T10:49:00Z</dcterms:created>
  <dcterms:modified xsi:type="dcterms:W3CDTF">2022-09-07T11:49:00Z</dcterms:modified>
</cp:coreProperties>
</file>