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AAB4" w14:textId="6C702FB4" w:rsidR="00472C30" w:rsidRDefault="002B3815">
      <w:pPr>
        <w:spacing w:before="7"/>
        <w:ind w:left="2431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National Person</w:t>
      </w:r>
      <w:r w:rsidR="00D458A6">
        <w:rPr>
          <w:rFonts w:ascii="Calibri"/>
          <w:b/>
          <w:sz w:val="31"/>
        </w:rPr>
        <w:t xml:space="preserve"> Specification</w:t>
      </w:r>
      <w:r w:rsidR="00D458A6">
        <w:rPr>
          <w:rFonts w:ascii="Calibri"/>
          <w:b/>
          <w:spacing w:val="-15"/>
          <w:sz w:val="31"/>
        </w:rPr>
        <w:t xml:space="preserve"> </w:t>
      </w:r>
      <w:r w:rsidR="00D458A6">
        <w:rPr>
          <w:rFonts w:ascii="Calibri"/>
          <w:b/>
          <w:sz w:val="31"/>
        </w:rPr>
        <w:t>20</w:t>
      </w:r>
      <w:r w:rsidR="004D76BD">
        <w:rPr>
          <w:rFonts w:ascii="Calibri"/>
          <w:b/>
          <w:sz w:val="31"/>
        </w:rPr>
        <w:t>2</w:t>
      </w:r>
      <w:r w:rsidR="000215C5">
        <w:rPr>
          <w:rFonts w:ascii="Calibri"/>
          <w:b/>
          <w:sz w:val="31"/>
        </w:rPr>
        <w:t>2</w:t>
      </w:r>
    </w:p>
    <w:p w14:paraId="3D56E63E" w14:textId="23C34B46" w:rsidR="000F6AB9" w:rsidRPr="000F6AB9" w:rsidRDefault="000F6AB9" w:rsidP="000F6AB9">
      <w:pPr>
        <w:spacing w:before="7"/>
        <w:jc w:val="center"/>
        <w:rPr>
          <w:rFonts w:ascii="Calibri"/>
          <w:b/>
          <w:sz w:val="31"/>
        </w:rPr>
      </w:pPr>
      <w:r>
        <w:rPr>
          <w:rFonts w:ascii="Calibri"/>
          <w:b/>
          <w:sz w:val="31"/>
        </w:rPr>
        <w:t>Pre-hospital Emergency Medicine Training</w:t>
      </w:r>
    </w:p>
    <w:p w14:paraId="7BDDC27C" w14:textId="77777777" w:rsidR="00472C30" w:rsidRDefault="00472C3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57AFC12" w14:textId="790F4524" w:rsidR="00472C30" w:rsidRDefault="00D458A6">
      <w:pPr>
        <w:pStyle w:val="BodyText"/>
        <w:spacing w:line="288" w:lineRule="auto"/>
        <w:ind w:right="499"/>
        <w:jc w:val="center"/>
        <w:rPr>
          <w:b w:val="0"/>
          <w:bCs w:val="0"/>
        </w:rPr>
      </w:pPr>
      <w:r>
        <w:rPr>
          <w:w w:val="105"/>
        </w:rPr>
        <w:t>“Parent</w:t>
      </w:r>
      <w:r>
        <w:rPr>
          <w:spacing w:val="-6"/>
          <w:w w:val="105"/>
        </w:rPr>
        <w:t xml:space="preserve"> </w:t>
      </w:r>
      <w:r>
        <w:rPr>
          <w:w w:val="105"/>
        </w:rPr>
        <w:t>specialties”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Acute</w:t>
      </w:r>
      <w:r>
        <w:rPr>
          <w:spacing w:val="-5"/>
          <w:w w:val="105"/>
        </w:rPr>
        <w:t xml:space="preserve"> </w:t>
      </w:r>
      <w:r w:rsidR="004D76BD">
        <w:rPr>
          <w:spacing w:val="-5"/>
          <w:w w:val="105"/>
        </w:rPr>
        <w:t xml:space="preserve">Internal </w:t>
      </w:r>
      <w:r>
        <w:rPr>
          <w:w w:val="105"/>
        </w:rPr>
        <w:t>Medicine,</w:t>
      </w:r>
      <w:r>
        <w:rPr>
          <w:spacing w:val="-6"/>
          <w:w w:val="105"/>
        </w:rPr>
        <w:t xml:space="preserve"> </w:t>
      </w:r>
      <w:r>
        <w:rPr>
          <w:w w:val="105"/>
        </w:rPr>
        <w:t>Anaesthe</w:t>
      </w:r>
      <w:r w:rsidR="004D76BD">
        <w:rPr>
          <w:w w:val="105"/>
        </w:rPr>
        <w:t>sia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Emergency</w:t>
      </w:r>
      <w:r>
        <w:rPr>
          <w:spacing w:val="-5"/>
          <w:w w:val="105"/>
        </w:rPr>
        <w:t xml:space="preserve"> </w:t>
      </w:r>
      <w:r>
        <w:rPr>
          <w:w w:val="105"/>
        </w:rPr>
        <w:t>Medicine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Intensive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w w:val="102"/>
        </w:rPr>
        <w:t xml:space="preserve"> </w:t>
      </w:r>
      <w:r>
        <w:rPr>
          <w:w w:val="105"/>
        </w:rPr>
        <w:t>Medicine</w:t>
      </w:r>
    </w:p>
    <w:p w14:paraId="5A24FD1A" w14:textId="77777777" w:rsidR="00472C30" w:rsidRDefault="00472C30">
      <w:pPr>
        <w:rPr>
          <w:rFonts w:ascii="Calibri" w:eastAsia="Calibri" w:hAnsi="Calibri" w:cs="Calibri"/>
          <w:b/>
          <w:bCs/>
        </w:rPr>
      </w:pPr>
    </w:p>
    <w:p w14:paraId="580EC1FC" w14:textId="77777777" w:rsidR="00472C30" w:rsidRDefault="00D458A6">
      <w:pPr>
        <w:pStyle w:val="Heading1"/>
        <w:spacing w:before="160"/>
        <w:ind w:right="498"/>
        <w:jc w:val="center"/>
        <w:rPr>
          <w:b w:val="0"/>
          <w:bCs w:val="0"/>
        </w:rPr>
      </w:pPr>
      <w:r>
        <w:t>SECTION</w:t>
      </w:r>
      <w:r>
        <w:rPr>
          <w:spacing w:val="-6"/>
        </w:rPr>
        <w:t xml:space="preserve"> </w:t>
      </w:r>
      <w:r>
        <w:t>1</w:t>
      </w:r>
    </w:p>
    <w:p w14:paraId="4934BDD5" w14:textId="77777777" w:rsidR="00472C30" w:rsidRDefault="00472C30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2839"/>
        <w:gridCol w:w="3050"/>
        <w:gridCol w:w="1989"/>
      </w:tblGrid>
      <w:tr w:rsidR="00472C30" w14:paraId="12250180" w14:textId="77777777" w:rsidTr="004D76BD">
        <w:trPr>
          <w:trHeight w:hRule="exact" w:val="42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6373B1" w14:textId="77777777" w:rsidR="00472C30" w:rsidRDefault="00D458A6" w:rsidP="004D76BD">
            <w:pPr>
              <w:pStyle w:val="TableParagraph"/>
              <w:spacing w:before="2"/>
              <w:ind w:left="3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Criteria</w:t>
            </w:r>
          </w:p>
        </w:tc>
        <w:tc>
          <w:tcPr>
            <w:tcW w:w="5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D5A0294" w14:textId="77777777" w:rsidR="00472C30" w:rsidRPr="004D76BD" w:rsidRDefault="00D458A6" w:rsidP="004D76BD">
            <w:pPr>
              <w:pStyle w:val="TableParagraph"/>
              <w:spacing w:before="2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76BD">
              <w:rPr>
                <w:rFonts w:ascii="Calibri"/>
                <w:b/>
                <w:sz w:val="24"/>
                <w:u w:color="000000"/>
              </w:rPr>
              <w:t>Essential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121A0DC" w14:textId="77777777" w:rsidR="00472C30" w:rsidRPr="004D76BD" w:rsidRDefault="00D458A6" w:rsidP="004D76BD">
            <w:pPr>
              <w:pStyle w:val="TableParagraph"/>
              <w:spacing w:before="2"/>
              <w:ind w:left="1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D76BD">
              <w:rPr>
                <w:rFonts w:ascii="Calibri"/>
                <w:b/>
                <w:sz w:val="24"/>
                <w:u w:color="000000"/>
              </w:rPr>
              <w:t>When</w:t>
            </w:r>
            <w:r w:rsidRPr="004D76BD">
              <w:rPr>
                <w:rFonts w:ascii="Calibri"/>
                <w:b/>
                <w:spacing w:val="-12"/>
                <w:sz w:val="24"/>
                <w:u w:color="000000"/>
              </w:rPr>
              <w:t xml:space="preserve"> </w:t>
            </w:r>
            <w:r w:rsidRPr="004D76BD">
              <w:rPr>
                <w:rFonts w:ascii="Calibri"/>
                <w:b/>
                <w:sz w:val="24"/>
                <w:u w:color="000000"/>
              </w:rPr>
              <w:t>Evaluated</w:t>
            </w:r>
          </w:p>
        </w:tc>
      </w:tr>
      <w:tr w:rsidR="00472C30" w14:paraId="0C278779" w14:textId="77777777" w:rsidTr="007913B5">
        <w:trPr>
          <w:trHeight w:hRule="exact" w:val="107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33306" w14:textId="77777777" w:rsidR="00472C30" w:rsidRPr="004D76BD" w:rsidRDefault="00D458A6" w:rsidP="004D76B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Qualifications</w:t>
            </w:r>
          </w:p>
        </w:tc>
        <w:tc>
          <w:tcPr>
            <w:tcW w:w="5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CF64" w14:textId="77777777" w:rsidR="00472C30" w:rsidRPr="004D76BD" w:rsidRDefault="00D458A6" w:rsidP="004D76B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MBBS or equivalent medical</w:t>
            </w:r>
            <w:r w:rsidRPr="004D76BD">
              <w:rPr>
                <w:rFonts w:ascii="Calibri"/>
                <w:color w:val="231F20"/>
                <w:spacing w:val="-16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qualification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E864" w14:textId="77777777" w:rsidR="00082666" w:rsidRPr="004D76BD" w:rsidRDefault="00D458A6" w:rsidP="004D76BD">
            <w:pPr>
              <w:pStyle w:val="TableParagraph"/>
              <w:spacing w:before="6" w:line="254" w:lineRule="auto"/>
              <w:ind w:left="333" w:right="335" w:hanging="2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</w:rPr>
            </w:pP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App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</w:rPr>
              <w:t>lic</w:t>
            </w:r>
            <w:r w:rsidRPr="004D76BD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</w:rPr>
              <w:t>a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t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</w:rPr>
              <w:t>i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o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</w:rPr>
              <w:t>n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sz w:val="18"/>
              </w:rPr>
              <w:t xml:space="preserve"> </w:t>
            </w:r>
            <w:r w:rsidRPr="004D76BD">
              <w:rPr>
                <w:rFonts w:ascii="Calibri" w:eastAsia="Calibri" w:hAnsi="Calibri" w:cs="Calibri"/>
                <w:color w:val="231F20"/>
                <w:spacing w:val="-4"/>
                <w:w w:val="103"/>
                <w:sz w:val="18"/>
              </w:rPr>
              <w:t>f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or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</w:rPr>
              <w:t>m</w:t>
            </w:r>
          </w:p>
          <w:p w14:paraId="6CEAF0DF" w14:textId="59DC803F" w:rsidR="00472C30" w:rsidRPr="004D76BD" w:rsidRDefault="00D458A6" w:rsidP="004D76BD">
            <w:pPr>
              <w:pStyle w:val="TableParagraph"/>
              <w:spacing w:before="6" w:line="254" w:lineRule="auto"/>
              <w:ind w:left="333" w:right="335" w:hanging="2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P</w:t>
            </w:r>
            <w:r w:rsidRPr="004D76BD">
              <w:rPr>
                <w:rFonts w:ascii="Calibri" w:eastAsia="Calibri" w:hAnsi="Calibri" w:cs="Calibri"/>
                <w:color w:val="231F20"/>
                <w:spacing w:val="-2"/>
                <w:w w:val="103"/>
                <w:sz w:val="18"/>
              </w:rPr>
              <w:t>r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w w:val="34"/>
                <w:sz w:val="18"/>
              </w:rPr>
              <w:t>-­‐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</w:rPr>
              <w:t>m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p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</w:rPr>
              <w:t>lo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y</w:t>
            </w:r>
            <w:r w:rsidRPr="004D76BD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</w:rPr>
              <w:t>m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</w:rPr>
              <w:t>n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</w:rPr>
              <w:t xml:space="preserve">t 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</w:rPr>
              <w:t>check</w:t>
            </w:r>
          </w:p>
        </w:tc>
      </w:tr>
      <w:tr w:rsidR="00472C30" w14:paraId="682AAF22" w14:textId="77777777" w:rsidTr="004D76BD">
        <w:trPr>
          <w:trHeight w:hRule="exact" w:val="238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EA342" w14:textId="77777777" w:rsidR="00472C30" w:rsidRDefault="00D458A6" w:rsidP="004D76B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Eligibility</w:t>
            </w:r>
          </w:p>
        </w:tc>
        <w:tc>
          <w:tcPr>
            <w:tcW w:w="5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F01D" w14:textId="26DF9AF0" w:rsidR="00472C30" w:rsidRDefault="00D458A6" w:rsidP="004D76BD">
            <w:pPr>
              <w:pStyle w:val="TableParagraph"/>
              <w:spacing w:before="6" w:line="254" w:lineRule="auto"/>
              <w:ind w:left="301" w:right="306"/>
              <w:jc w:val="center"/>
              <w:rPr>
                <w:rFonts w:ascii="Calibri"/>
                <w:color w:val="231F20"/>
                <w:w w:val="105"/>
                <w:position w:val="1"/>
                <w:sz w:val="20"/>
                <w:szCs w:val="24"/>
              </w:rPr>
            </w:pP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Holds</w:t>
            </w:r>
            <w:r w:rsidRPr="004D76BD">
              <w:rPr>
                <w:rFonts w:ascii="Calibri"/>
                <w:color w:val="231F20"/>
                <w:spacing w:val="-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full</w:t>
            </w:r>
            <w:r w:rsidRPr="004D76BD">
              <w:rPr>
                <w:rFonts w:ascii="Calibri"/>
                <w:color w:val="231F20"/>
                <w:spacing w:val="-4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registration</w:t>
            </w:r>
            <w:r w:rsidRPr="004D76BD">
              <w:rPr>
                <w:rFonts w:ascii="Calibri"/>
                <w:color w:val="231F20"/>
                <w:spacing w:val="-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with</w:t>
            </w:r>
            <w:r w:rsidRPr="004D76BD">
              <w:rPr>
                <w:rFonts w:ascii="Calibri"/>
                <w:color w:val="231F20"/>
                <w:spacing w:val="-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the</w:t>
            </w:r>
            <w:r w:rsidRPr="004D76BD">
              <w:rPr>
                <w:rFonts w:ascii="Calibri"/>
                <w:color w:val="231F20"/>
                <w:spacing w:val="-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GMC</w:t>
            </w:r>
            <w:r w:rsidRPr="004D76BD">
              <w:rPr>
                <w:rFonts w:ascii="Calibri"/>
                <w:color w:val="231F20"/>
                <w:spacing w:val="-2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at</w:t>
            </w:r>
            <w:r w:rsidRPr="004D76BD">
              <w:rPr>
                <w:rFonts w:ascii="Calibri"/>
                <w:color w:val="231F20"/>
                <w:spacing w:val="-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time</w:t>
            </w:r>
            <w:r w:rsidRPr="004D76BD">
              <w:rPr>
                <w:rFonts w:ascii="Calibri"/>
                <w:color w:val="231F20"/>
                <w:spacing w:val="-5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of</w:t>
            </w:r>
            <w:r w:rsidRPr="004D76BD">
              <w:rPr>
                <w:rFonts w:ascii="Calibri"/>
                <w:color w:val="231F20"/>
                <w:spacing w:val="-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appointment</w:t>
            </w:r>
            <w:r w:rsidRPr="004D76BD">
              <w:rPr>
                <w:rFonts w:ascii="Calibri"/>
                <w:color w:val="231F20"/>
                <w:spacing w:val="-7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and</w:t>
            </w:r>
            <w:r w:rsidRPr="004D76BD">
              <w:rPr>
                <w:rFonts w:ascii="Calibri"/>
                <w:color w:val="231F20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holds</w:t>
            </w:r>
            <w:r w:rsidR="004D76BD">
              <w:rPr>
                <w:rFonts w:ascii="Calibri"/>
                <w:color w:val="231F20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 xml:space="preserve">a current </w:t>
            </w:r>
            <w:r w:rsidR="004D76BD"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license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 xml:space="preserve"> to</w:t>
            </w:r>
            <w:r w:rsidRPr="004D76BD">
              <w:rPr>
                <w:rFonts w:ascii="Calibri"/>
                <w:color w:val="231F20"/>
                <w:spacing w:val="-23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position w:val="1"/>
                <w:sz w:val="20"/>
                <w:szCs w:val="24"/>
              </w:rPr>
              <w:t>practice</w:t>
            </w:r>
          </w:p>
          <w:p w14:paraId="1D400352" w14:textId="3BCC1790" w:rsidR="004D76BD" w:rsidRDefault="004D76BD" w:rsidP="004D76BD">
            <w:pPr>
              <w:pStyle w:val="TableParagraph"/>
              <w:spacing w:before="6" w:line="254" w:lineRule="auto"/>
              <w:ind w:left="301" w:right="306"/>
              <w:jc w:val="center"/>
              <w:rPr>
                <w:rFonts w:ascii="Calibri"/>
                <w:color w:val="231F20"/>
                <w:w w:val="105"/>
                <w:position w:val="1"/>
                <w:sz w:val="20"/>
                <w:szCs w:val="24"/>
              </w:rPr>
            </w:pPr>
          </w:p>
          <w:p w14:paraId="1FB0C0B0" w14:textId="784CE863" w:rsidR="004D76BD" w:rsidRPr="004D76BD" w:rsidRDefault="004D76BD" w:rsidP="004D76BD">
            <w:pPr>
              <w:pStyle w:val="TableParagraph"/>
              <w:spacing w:before="6" w:line="254" w:lineRule="auto"/>
              <w:ind w:left="301" w:right="30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position w:val="1"/>
                <w:sz w:val="20"/>
                <w:szCs w:val="24"/>
              </w:rPr>
              <w:t>Holds a National Training Number (NTN) or a CCT in a parent specialty</w:t>
            </w:r>
          </w:p>
          <w:p w14:paraId="41160923" w14:textId="77777777" w:rsidR="00472C30" w:rsidRPr="004D76BD" w:rsidRDefault="00472C30" w:rsidP="004D76B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05696354" w14:textId="77777777" w:rsidR="00472C30" w:rsidRDefault="00D458A6" w:rsidP="004D76BD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Eligible to work in the</w:t>
            </w:r>
            <w:r w:rsidRPr="004D76BD">
              <w:rPr>
                <w:rFonts w:ascii="Calibri"/>
                <w:color w:val="231F20"/>
                <w:spacing w:val="-10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UK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F943" w14:textId="2733CFD9" w:rsidR="00082666" w:rsidRPr="004D76BD" w:rsidRDefault="00D458A6" w:rsidP="004D76BD">
            <w:pPr>
              <w:pStyle w:val="TableParagraph"/>
              <w:spacing w:line="254" w:lineRule="auto"/>
              <w:ind w:right="335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</w:pP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App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lic</w:t>
            </w:r>
            <w:r w:rsidRPr="004D76BD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a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t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i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o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n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sz w:val="18"/>
                <w:szCs w:val="18"/>
              </w:rPr>
              <w:t xml:space="preserve"> </w:t>
            </w:r>
            <w:r w:rsidRPr="004D76BD">
              <w:rPr>
                <w:rFonts w:ascii="Calibri" w:eastAsia="Calibri" w:hAnsi="Calibri" w:cs="Calibri"/>
                <w:color w:val="231F20"/>
                <w:spacing w:val="-4"/>
                <w:w w:val="103"/>
                <w:sz w:val="18"/>
                <w:szCs w:val="18"/>
              </w:rPr>
              <w:t>f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or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m</w:t>
            </w:r>
          </w:p>
          <w:p w14:paraId="09B96D69" w14:textId="77777777" w:rsidR="004D76BD" w:rsidRPr="004D76BD" w:rsidRDefault="004D76BD" w:rsidP="004D76BD">
            <w:pPr>
              <w:pStyle w:val="TableParagraph"/>
              <w:spacing w:line="254" w:lineRule="auto"/>
              <w:ind w:right="335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</w:pPr>
          </w:p>
          <w:p w14:paraId="17245702" w14:textId="77777777" w:rsidR="00472C30" w:rsidRDefault="00D458A6" w:rsidP="004D76BD">
            <w:pPr>
              <w:pStyle w:val="TableParagraph"/>
              <w:spacing w:line="254" w:lineRule="auto"/>
              <w:ind w:left="333" w:right="335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4D76BD">
              <w:rPr>
                <w:rFonts w:ascii="Calibri" w:eastAsia="Calibri" w:hAnsi="Calibri" w:cs="Calibri"/>
                <w:color w:val="231F20"/>
                <w:spacing w:val="-2"/>
                <w:w w:val="103"/>
                <w:sz w:val="18"/>
                <w:szCs w:val="18"/>
              </w:rPr>
              <w:t>r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w w:val="34"/>
                <w:sz w:val="18"/>
                <w:szCs w:val="18"/>
              </w:rPr>
              <w:t>-­‐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lo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y</w:t>
            </w:r>
            <w:r w:rsidRPr="004D76BD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n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 xml:space="preserve">t 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check</w:t>
            </w:r>
          </w:p>
        </w:tc>
      </w:tr>
      <w:tr w:rsidR="00472C30" w14:paraId="6371619F" w14:textId="77777777" w:rsidTr="007913B5">
        <w:trPr>
          <w:trHeight w:val="582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39CD10" w14:textId="77777777" w:rsidR="00472C30" w:rsidRDefault="00D458A6" w:rsidP="004D76BD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Qualifications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1C4C" w14:textId="77777777" w:rsidR="00472C30" w:rsidRPr="004D76BD" w:rsidRDefault="00D458A6" w:rsidP="004D76BD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w w:val="105"/>
                <w:sz w:val="20"/>
                <w:szCs w:val="24"/>
              </w:rPr>
              <w:t>Acute Medicine</w:t>
            </w:r>
            <w:r w:rsidRPr="004D76BD">
              <w:rPr>
                <w:rFonts w:ascii="Calibri"/>
                <w:spacing w:val="-7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applicants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4914" w14:textId="4796A15F" w:rsidR="00472C30" w:rsidRPr="004D76BD" w:rsidRDefault="00D458A6" w:rsidP="004D76BD">
            <w:pPr>
              <w:pStyle w:val="TableParagraph"/>
              <w:spacing w:before="164" w:line="254" w:lineRule="auto"/>
              <w:ind w:left="1035" w:right="258" w:hanging="775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w w:val="105"/>
                <w:sz w:val="20"/>
                <w:szCs w:val="24"/>
              </w:rPr>
              <w:t xml:space="preserve">MRCP or equivalent 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AD6A52" w14:textId="77777777" w:rsidR="00472C30" w:rsidRDefault="00472C30" w:rsidP="004D76BD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D48E67" w14:textId="77777777" w:rsidR="00472C30" w:rsidRDefault="00472C30" w:rsidP="004D76BD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14:paraId="7267CB40" w14:textId="77777777" w:rsidR="00082666" w:rsidRPr="004D76BD" w:rsidRDefault="00D458A6" w:rsidP="004D76BD">
            <w:pPr>
              <w:pStyle w:val="TableParagraph"/>
              <w:spacing w:line="254" w:lineRule="auto"/>
              <w:ind w:left="333" w:right="335" w:hanging="2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</w:pP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App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lic</w:t>
            </w:r>
            <w:r w:rsidRPr="004D76BD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a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t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i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o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n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sz w:val="18"/>
                <w:szCs w:val="18"/>
              </w:rPr>
              <w:t xml:space="preserve"> </w:t>
            </w:r>
            <w:r w:rsidRPr="004D76BD">
              <w:rPr>
                <w:rFonts w:ascii="Calibri" w:eastAsia="Calibri" w:hAnsi="Calibri" w:cs="Calibri"/>
                <w:color w:val="231F20"/>
                <w:spacing w:val="-4"/>
                <w:w w:val="103"/>
                <w:sz w:val="18"/>
                <w:szCs w:val="18"/>
              </w:rPr>
              <w:t>f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or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m</w:t>
            </w:r>
          </w:p>
          <w:p w14:paraId="12ED3B2E" w14:textId="77777777" w:rsidR="00082666" w:rsidRPr="004D76BD" w:rsidRDefault="00082666" w:rsidP="004D76BD">
            <w:pPr>
              <w:pStyle w:val="TableParagraph"/>
              <w:spacing w:line="254" w:lineRule="auto"/>
              <w:ind w:left="333" w:right="335" w:hanging="2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</w:pPr>
          </w:p>
          <w:p w14:paraId="320420F7" w14:textId="198D96DE" w:rsidR="00472C30" w:rsidRDefault="00D458A6" w:rsidP="004D76BD">
            <w:pPr>
              <w:pStyle w:val="TableParagraph"/>
              <w:spacing w:line="254" w:lineRule="auto"/>
              <w:ind w:left="333" w:right="335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4D76BD">
              <w:rPr>
                <w:rFonts w:ascii="Calibri" w:eastAsia="Calibri" w:hAnsi="Calibri" w:cs="Calibri"/>
                <w:color w:val="231F20"/>
                <w:spacing w:val="-2"/>
                <w:w w:val="103"/>
                <w:sz w:val="18"/>
                <w:szCs w:val="18"/>
              </w:rPr>
              <w:t>r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w w:val="34"/>
                <w:sz w:val="18"/>
                <w:szCs w:val="18"/>
              </w:rPr>
              <w:t>-­‐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lo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y</w:t>
            </w:r>
            <w:r w:rsidRPr="004D76BD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4D76BD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n</w:t>
            </w:r>
            <w:r w:rsidRPr="004D76BD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 xml:space="preserve">t </w:t>
            </w:r>
            <w:r w:rsidRPr="004D76BD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check</w:t>
            </w:r>
          </w:p>
        </w:tc>
      </w:tr>
      <w:tr w:rsidR="00472C30" w14:paraId="33E0F138" w14:textId="77777777" w:rsidTr="007913B5">
        <w:trPr>
          <w:trHeight w:val="562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BAEBF4" w14:textId="77777777" w:rsidR="00472C30" w:rsidRDefault="00472C30" w:rsidP="004D76BD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A54B" w14:textId="77777777" w:rsidR="00472C30" w:rsidRPr="004D76BD" w:rsidRDefault="00D458A6" w:rsidP="004D76BD">
            <w:pPr>
              <w:pStyle w:val="TableParagraph"/>
              <w:spacing w:before="126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Anaesthetic</w:t>
            </w:r>
            <w:r w:rsidRPr="004D76BD">
              <w:rPr>
                <w:rFonts w:ascii="Calibri"/>
                <w:color w:val="231F20"/>
                <w:spacing w:val="-8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applicants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E3D1" w14:textId="78B985A3" w:rsidR="00472C30" w:rsidRPr="004D76BD" w:rsidRDefault="00D458A6" w:rsidP="004D76BD">
            <w:pPr>
              <w:pStyle w:val="TableParagraph"/>
              <w:spacing w:before="6" w:line="254" w:lineRule="auto"/>
              <w:ind w:left="720" w:right="264" w:hanging="454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w w:val="105"/>
                <w:sz w:val="20"/>
                <w:szCs w:val="24"/>
              </w:rPr>
              <w:t>FRCA primary or equivalent</w:t>
            </w:r>
            <w:r w:rsidRPr="004D76BD">
              <w:rPr>
                <w:rFonts w:ascii="Calibri"/>
                <w:spacing w:val="-6"/>
                <w:w w:val="105"/>
                <w:sz w:val="20"/>
                <w:szCs w:val="24"/>
              </w:rPr>
              <w:t xml:space="preserve"> 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7C441" w14:textId="77777777" w:rsidR="00472C30" w:rsidRDefault="00472C30" w:rsidP="004D76BD">
            <w:pPr>
              <w:jc w:val="center"/>
            </w:pPr>
          </w:p>
        </w:tc>
      </w:tr>
      <w:tr w:rsidR="00472C30" w14:paraId="46AE0F9C" w14:textId="77777777" w:rsidTr="007913B5">
        <w:trPr>
          <w:trHeight w:val="698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92B1B5" w14:textId="77777777" w:rsidR="00472C30" w:rsidRDefault="00472C30" w:rsidP="004D76BD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47B8" w14:textId="77777777" w:rsidR="00472C30" w:rsidRPr="004D76BD" w:rsidRDefault="00D458A6" w:rsidP="004D76BD">
            <w:pPr>
              <w:pStyle w:val="TableParagraph"/>
              <w:spacing w:before="131"/>
              <w:ind w:left="122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Emergency Medicine</w:t>
            </w:r>
            <w:r w:rsidRPr="004D76BD">
              <w:rPr>
                <w:rFonts w:ascii="Calibri"/>
                <w:color w:val="231F20"/>
                <w:spacing w:val="-10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color w:val="231F20"/>
                <w:w w:val="105"/>
                <w:sz w:val="20"/>
                <w:szCs w:val="24"/>
              </w:rPr>
              <w:t>applicants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8E7B" w14:textId="77777777" w:rsidR="007913B5" w:rsidRDefault="007913B5" w:rsidP="007913B5">
            <w:pPr>
              <w:pStyle w:val="TableParagraph"/>
              <w:spacing w:before="6" w:line="254" w:lineRule="auto"/>
              <w:ind w:left="1035" w:right="175" w:hanging="858"/>
              <w:jc w:val="center"/>
              <w:rPr>
                <w:rFonts w:ascii="Calibri"/>
                <w:w w:val="105"/>
                <w:sz w:val="20"/>
                <w:szCs w:val="24"/>
              </w:rPr>
            </w:pPr>
            <w:r>
              <w:rPr>
                <w:rFonts w:ascii="Calibri"/>
                <w:w w:val="105"/>
                <w:sz w:val="20"/>
                <w:szCs w:val="24"/>
              </w:rPr>
              <w:t xml:space="preserve">MRCEM or FRCEM </w:t>
            </w:r>
          </w:p>
          <w:p w14:paraId="05A424F4" w14:textId="19D04FDC" w:rsidR="00472C30" w:rsidRPr="004D76BD" w:rsidRDefault="007913B5" w:rsidP="007913B5">
            <w:pPr>
              <w:pStyle w:val="TableParagraph"/>
              <w:spacing w:before="6" w:line="254" w:lineRule="auto"/>
              <w:ind w:left="1035" w:right="175" w:hanging="858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>
              <w:rPr>
                <w:rFonts w:ascii="Calibri"/>
                <w:w w:val="105"/>
                <w:sz w:val="20"/>
                <w:szCs w:val="24"/>
              </w:rPr>
              <w:t>Intermediate or equivalent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A6695" w14:textId="77777777" w:rsidR="00472C30" w:rsidRDefault="00472C30" w:rsidP="004D76BD">
            <w:pPr>
              <w:jc w:val="center"/>
            </w:pPr>
          </w:p>
        </w:tc>
      </w:tr>
      <w:tr w:rsidR="00472C30" w14:paraId="0EC8E0FD" w14:textId="77777777" w:rsidTr="007913B5">
        <w:trPr>
          <w:trHeight w:val="694"/>
        </w:trPr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99B754" w14:textId="77777777" w:rsidR="00472C30" w:rsidRDefault="00472C30" w:rsidP="004D76BD">
            <w:pPr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DB53" w14:textId="41CC7015" w:rsidR="00472C30" w:rsidRPr="004D76BD" w:rsidRDefault="007913B5" w:rsidP="007913B5">
            <w:pPr>
              <w:pStyle w:val="TableParagraph"/>
              <w:spacing w:before="131" w:line="254" w:lineRule="auto"/>
              <w:ind w:right="431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>
              <w:rPr>
                <w:rFonts w:ascii="Calibri"/>
                <w:color w:val="231F20"/>
                <w:w w:val="105"/>
                <w:sz w:val="20"/>
                <w:szCs w:val="24"/>
              </w:rPr>
              <w:t>Intensive Care Medicine applicants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AF68" w14:textId="7E5D8648" w:rsidR="00472C30" w:rsidRPr="004D76BD" w:rsidRDefault="00D458A6" w:rsidP="004D76BD">
            <w:pPr>
              <w:pStyle w:val="TableParagraph"/>
              <w:spacing w:before="6" w:line="254" w:lineRule="auto"/>
              <w:ind w:left="164" w:right="163" w:firstLine="2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4D76BD">
              <w:rPr>
                <w:rFonts w:ascii="Calibri"/>
                <w:w w:val="105"/>
                <w:sz w:val="20"/>
                <w:szCs w:val="24"/>
              </w:rPr>
              <w:t>Stage 1 of the ICM curriculum</w:t>
            </w:r>
            <w:r w:rsidRPr="004D76BD">
              <w:rPr>
                <w:rFonts w:ascii="Calibri"/>
                <w:spacing w:val="-8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or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 xml:space="preserve">equivalent 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01B8" w14:textId="77777777" w:rsidR="00472C30" w:rsidRDefault="00472C30" w:rsidP="004D76BD">
            <w:pPr>
              <w:jc w:val="center"/>
            </w:pPr>
          </w:p>
        </w:tc>
      </w:tr>
      <w:tr w:rsidR="004D76BD" w14:paraId="70EB63AF" w14:textId="77777777" w:rsidTr="007913B5">
        <w:trPr>
          <w:trHeight w:val="318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731A31" w14:textId="77777777" w:rsidR="004D76BD" w:rsidRDefault="004D76BD" w:rsidP="004D76BD">
            <w:pPr>
              <w:pStyle w:val="TableParagraph"/>
              <w:spacing w:line="247" w:lineRule="auto"/>
              <w:ind w:right="23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Clinical</w:t>
            </w:r>
            <w:r w:rsidRPr="007913B5">
              <w:rPr>
                <w:rFonts w:ascii="Calibri"/>
                <w:b/>
                <w:color w:val="231F20"/>
                <w:w w:val="103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Experience</w:t>
            </w:r>
          </w:p>
        </w:tc>
        <w:tc>
          <w:tcPr>
            <w:tcW w:w="5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58C7" w14:textId="29A703C0" w:rsidR="004D76BD" w:rsidRDefault="004D76BD" w:rsidP="004D76BD">
            <w:pPr>
              <w:pStyle w:val="TableParagraph"/>
              <w:spacing w:line="254" w:lineRule="auto"/>
              <w:ind w:right="12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4D76BD">
              <w:rPr>
                <w:rFonts w:ascii="Calibri"/>
                <w:w w:val="105"/>
                <w:sz w:val="20"/>
                <w:szCs w:val="24"/>
              </w:rPr>
              <w:t>Minimum 6 months training</w:t>
            </w:r>
            <w:r w:rsidRPr="004D76BD">
              <w:rPr>
                <w:rFonts w:ascii="Calibri"/>
                <w:spacing w:val="-5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in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each of Anaesthesia,</w:t>
            </w:r>
            <w:r w:rsidRPr="004D76BD">
              <w:rPr>
                <w:rFonts w:ascii="Calibri"/>
                <w:spacing w:val="-8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Emergency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Medicine, Intensive</w:t>
            </w:r>
            <w:r w:rsidRPr="004D76BD">
              <w:rPr>
                <w:rFonts w:ascii="Calibri"/>
                <w:spacing w:val="-1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Care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Medicine and Acute</w:t>
            </w:r>
            <w:r w:rsidRPr="004D76BD">
              <w:rPr>
                <w:rFonts w:ascii="Calibri"/>
                <w:spacing w:val="-4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Internal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Medicine in posts approved</w:t>
            </w:r>
            <w:r w:rsidRPr="004D76BD">
              <w:rPr>
                <w:rFonts w:ascii="Calibri"/>
                <w:spacing w:val="-8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for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training at or above CT1 level</w:t>
            </w:r>
            <w:r w:rsidRPr="004D76BD">
              <w:rPr>
                <w:rFonts w:ascii="Calibri"/>
                <w:spacing w:val="-9"/>
                <w:w w:val="105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or</w:t>
            </w:r>
            <w:r w:rsidRPr="004D76BD">
              <w:rPr>
                <w:rFonts w:ascii="Calibri"/>
                <w:w w:val="103"/>
                <w:sz w:val="20"/>
                <w:szCs w:val="24"/>
              </w:rPr>
              <w:t xml:space="preserve"> </w:t>
            </w:r>
            <w:r w:rsidRPr="004D76BD">
              <w:rPr>
                <w:rFonts w:ascii="Calibri"/>
                <w:w w:val="105"/>
                <w:sz w:val="20"/>
                <w:szCs w:val="24"/>
              </w:rPr>
              <w:t>equivalent by intended start date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9F78" w14:textId="77777777" w:rsidR="007913B5" w:rsidRDefault="004D76BD" w:rsidP="007913B5">
            <w:pPr>
              <w:pStyle w:val="TableParagraph"/>
              <w:spacing w:before="148" w:line="254" w:lineRule="auto"/>
              <w:ind w:right="335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</w:pP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App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lic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a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t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i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o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n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sz w:val="18"/>
                <w:szCs w:val="18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-4"/>
                <w:w w:val="103"/>
                <w:sz w:val="18"/>
                <w:szCs w:val="18"/>
              </w:rPr>
              <w:t>f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or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m</w:t>
            </w:r>
          </w:p>
          <w:p w14:paraId="49A242D9" w14:textId="479A7CD4" w:rsidR="004D76BD" w:rsidRPr="007913B5" w:rsidRDefault="004D76BD" w:rsidP="007913B5">
            <w:pPr>
              <w:pStyle w:val="TableParagraph"/>
              <w:spacing w:before="148" w:line="254" w:lineRule="auto"/>
              <w:ind w:right="335"/>
              <w:jc w:val="center"/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</w:pP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7913B5">
              <w:rPr>
                <w:rFonts w:ascii="Calibri" w:eastAsia="Calibri" w:hAnsi="Calibri" w:cs="Calibri"/>
                <w:color w:val="231F20"/>
                <w:spacing w:val="-2"/>
                <w:w w:val="103"/>
                <w:sz w:val="18"/>
                <w:szCs w:val="18"/>
              </w:rPr>
              <w:t>r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w w:val="34"/>
                <w:sz w:val="18"/>
                <w:szCs w:val="18"/>
              </w:rPr>
              <w:t>-­‐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lo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y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n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 xml:space="preserve">t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check</w:t>
            </w:r>
          </w:p>
        </w:tc>
      </w:tr>
    </w:tbl>
    <w:p w14:paraId="63FB6EBF" w14:textId="77777777" w:rsidR="00472C30" w:rsidRDefault="00472C30">
      <w:pPr>
        <w:sectPr w:rsidR="00472C30">
          <w:headerReference w:type="default" r:id="rId6"/>
          <w:type w:val="continuous"/>
          <w:pgSz w:w="11910" w:h="16850"/>
          <w:pgMar w:top="2600" w:right="1200" w:bottom="280" w:left="1220" w:header="718" w:footer="720" w:gutter="0"/>
          <w:cols w:space="720"/>
        </w:sectPr>
      </w:pPr>
    </w:p>
    <w:p w14:paraId="3FD47BAA" w14:textId="77777777" w:rsidR="00472C30" w:rsidRDefault="00D458A6">
      <w:pPr>
        <w:spacing w:line="487" w:lineRule="exact"/>
        <w:ind w:left="502" w:right="498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lastRenderedPageBreak/>
        <w:t>SECTION</w:t>
      </w:r>
      <w:r>
        <w:rPr>
          <w:rFonts w:ascii="Calibri"/>
          <w:b/>
          <w:spacing w:val="-6"/>
          <w:sz w:val="40"/>
        </w:rPr>
        <w:t xml:space="preserve"> </w:t>
      </w:r>
      <w:r>
        <w:rPr>
          <w:rFonts w:ascii="Calibri"/>
          <w:b/>
          <w:sz w:val="40"/>
        </w:rPr>
        <w:t>2</w:t>
      </w:r>
    </w:p>
    <w:p w14:paraId="55990046" w14:textId="77777777" w:rsidR="00472C30" w:rsidRDefault="00472C30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826"/>
        <w:gridCol w:w="1987"/>
        <w:gridCol w:w="2045"/>
      </w:tblGrid>
      <w:tr w:rsidR="00472C30" w14:paraId="52879E8C" w14:textId="77777777" w:rsidTr="00D90CA7">
        <w:trPr>
          <w:trHeight w:hRule="exact" w:val="4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9AC5D43" w14:textId="77777777" w:rsidR="00472C30" w:rsidRDefault="00D458A6" w:rsidP="00D90CA7">
            <w:pPr>
              <w:pStyle w:val="TableParagraph"/>
              <w:spacing w:before="2"/>
              <w:ind w:left="3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Criteria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482B965" w14:textId="77777777" w:rsidR="00472C30" w:rsidRPr="007913B5" w:rsidRDefault="00D458A6" w:rsidP="00D90CA7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b/>
                <w:sz w:val="20"/>
                <w:szCs w:val="20"/>
                <w:u w:color="000000"/>
              </w:rPr>
              <w:t>Essential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60F1A4D" w14:textId="77777777" w:rsidR="00472C30" w:rsidRPr="007913B5" w:rsidRDefault="00D458A6" w:rsidP="00D90CA7">
            <w:pPr>
              <w:pStyle w:val="TableParagraph"/>
              <w:spacing w:before="2"/>
              <w:ind w:left="5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b/>
                <w:sz w:val="20"/>
                <w:szCs w:val="20"/>
                <w:u w:color="000000"/>
              </w:rPr>
              <w:t>Desirable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C70E82B" w14:textId="77777777" w:rsidR="00472C30" w:rsidRPr="007913B5" w:rsidRDefault="00D458A6" w:rsidP="00D90CA7">
            <w:pPr>
              <w:pStyle w:val="TableParagraph"/>
              <w:spacing w:before="2"/>
              <w:ind w:left="1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13B5">
              <w:rPr>
                <w:rFonts w:ascii="Calibri"/>
                <w:b/>
                <w:sz w:val="18"/>
                <w:szCs w:val="18"/>
                <w:u w:color="000000"/>
              </w:rPr>
              <w:t>When</w:t>
            </w:r>
            <w:r w:rsidRPr="007913B5">
              <w:rPr>
                <w:rFonts w:ascii="Calibri"/>
                <w:b/>
                <w:spacing w:val="-12"/>
                <w:sz w:val="18"/>
                <w:szCs w:val="18"/>
                <w:u w:color="000000"/>
              </w:rPr>
              <w:t xml:space="preserve"> </w:t>
            </w:r>
            <w:r w:rsidRPr="007913B5">
              <w:rPr>
                <w:rFonts w:ascii="Calibri"/>
                <w:b/>
                <w:sz w:val="18"/>
                <w:szCs w:val="18"/>
                <w:u w:color="000000"/>
              </w:rPr>
              <w:t>Evaluated</w:t>
            </w:r>
          </w:p>
        </w:tc>
      </w:tr>
      <w:tr w:rsidR="00472C30" w14:paraId="2F2D65A1" w14:textId="77777777" w:rsidTr="00D90CA7">
        <w:trPr>
          <w:trHeight w:hRule="exact" w:val="8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A5466" w14:textId="77777777" w:rsidR="00472C30" w:rsidRPr="007913B5" w:rsidRDefault="00D458A6" w:rsidP="00D90CA7">
            <w:pPr>
              <w:pStyle w:val="TableParagraph"/>
              <w:spacing w:before="160" w:line="247" w:lineRule="auto"/>
              <w:ind w:right="288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Fitness</w:t>
            </w:r>
            <w:r w:rsidRPr="007913B5">
              <w:rPr>
                <w:rFonts w:ascii="Calibri"/>
                <w:b/>
                <w:color w:val="231F20"/>
                <w:spacing w:val="-4"/>
                <w:w w:val="105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to</w:t>
            </w:r>
            <w:r w:rsidRPr="007913B5">
              <w:rPr>
                <w:rFonts w:ascii="Calibri"/>
                <w:b/>
                <w:color w:val="231F20"/>
                <w:w w:val="103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practice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AAEA" w14:textId="77777777" w:rsidR="00472C30" w:rsidRPr="007913B5" w:rsidRDefault="00D458A6" w:rsidP="00D90CA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Is</w:t>
            </w:r>
            <w:r w:rsidRPr="007913B5">
              <w:rPr>
                <w:rFonts w:ascii="Calibri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up</w:t>
            </w:r>
            <w:r w:rsidRPr="007913B5">
              <w:rPr>
                <w:rFonts w:ascii="Calibri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to</w:t>
            </w:r>
            <w:r w:rsidRPr="007913B5">
              <w:rPr>
                <w:rFonts w:ascii="Calibri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date</w:t>
            </w:r>
            <w:r w:rsidRPr="007913B5">
              <w:rPr>
                <w:rFonts w:ascii="Calibri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and</w:t>
            </w:r>
            <w:r w:rsidRPr="007913B5">
              <w:rPr>
                <w:rFonts w:ascii="Calibri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fit</w:t>
            </w:r>
            <w:r w:rsidRPr="007913B5">
              <w:rPr>
                <w:rFonts w:ascii="Calibri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to</w:t>
            </w:r>
            <w:r w:rsidRPr="007913B5">
              <w:rPr>
                <w:rFonts w:ascii="Calibri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practice</w:t>
            </w:r>
            <w:r w:rsidRPr="007913B5">
              <w:rPr>
                <w:rFonts w:ascii="Calibri"/>
                <w:color w:val="231F20"/>
                <w:spacing w:val="-8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safely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AEA6" w14:textId="77777777" w:rsidR="00472C30" w:rsidRPr="007913B5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58B3" w14:textId="77777777" w:rsidR="007913B5" w:rsidRDefault="00D458A6" w:rsidP="00D90CA7">
            <w:pPr>
              <w:pStyle w:val="TableParagraph"/>
              <w:spacing w:before="160" w:line="247" w:lineRule="auto"/>
              <w:ind w:right="343"/>
              <w:jc w:val="center"/>
              <w:rPr>
                <w:rFonts w:ascii="Calibri"/>
                <w:color w:val="231F20"/>
                <w:w w:val="103"/>
                <w:sz w:val="18"/>
                <w:szCs w:val="18"/>
              </w:rPr>
            </w:pP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form</w:t>
            </w:r>
          </w:p>
          <w:p w14:paraId="607CCF66" w14:textId="42E8C9D2" w:rsidR="00472C30" w:rsidRPr="007913B5" w:rsidRDefault="00D458A6" w:rsidP="00D90CA7">
            <w:pPr>
              <w:pStyle w:val="TableParagraph"/>
              <w:spacing w:before="160" w:line="247" w:lineRule="auto"/>
              <w:ind w:right="343"/>
              <w:jc w:val="center"/>
              <w:rPr>
                <w:rFonts w:ascii="Calibri"/>
                <w:color w:val="231F20"/>
                <w:w w:val="103"/>
                <w:sz w:val="18"/>
                <w:szCs w:val="18"/>
              </w:rPr>
            </w:pP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References</w:t>
            </w:r>
          </w:p>
        </w:tc>
      </w:tr>
      <w:tr w:rsidR="00472C30" w14:paraId="4D0EB3AB" w14:textId="77777777" w:rsidTr="00D90CA7">
        <w:trPr>
          <w:trHeight w:hRule="exact" w:val="14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839BBA" w14:textId="77777777" w:rsidR="00472C30" w:rsidRPr="007913B5" w:rsidRDefault="00D458A6" w:rsidP="00D90CA7">
            <w:pPr>
              <w:pStyle w:val="TableParagraph"/>
              <w:spacing w:line="254" w:lineRule="auto"/>
              <w:ind w:right="20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Career</w:t>
            </w:r>
            <w:r w:rsidRPr="007913B5">
              <w:rPr>
                <w:rFonts w:ascii="Calibri"/>
                <w:b/>
                <w:color w:val="231F20"/>
                <w:spacing w:val="1"/>
                <w:w w:val="103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progression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D2EB" w14:textId="77777777" w:rsidR="007913B5" w:rsidRDefault="00D458A6" w:rsidP="00D90CA7">
            <w:pPr>
              <w:pStyle w:val="TableParagraph"/>
              <w:spacing w:before="92" w:line="254" w:lineRule="auto"/>
              <w:ind w:right="4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Successful ARCP at ST4 in the</w:t>
            </w:r>
            <w:r w:rsidRPr="007913B5">
              <w:rPr>
                <w:rFonts w:ascii="Calibri"/>
                <w:color w:val="231F20"/>
                <w:spacing w:val="-1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parent</w:t>
            </w:r>
            <w:r w:rsidRPr="007913B5">
              <w:rPr>
                <w:rFonts w:ascii="Calibri"/>
                <w:color w:val="231F20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specialty</w:t>
            </w:r>
          </w:p>
          <w:p w14:paraId="33556C53" w14:textId="0B230A17" w:rsidR="00472C30" w:rsidRPr="007913B5" w:rsidRDefault="00D458A6" w:rsidP="00D90CA7">
            <w:pPr>
              <w:pStyle w:val="TableParagraph"/>
              <w:spacing w:before="92" w:line="254" w:lineRule="auto"/>
              <w:ind w:right="43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Ability to provide complete details</w:t>
            </w:r>
            <w:r w:rsidRPr="007913B5">
              <w:rPr>
                <w:rFonts w:ascii="Calibri"/>
                <w:color w:val="231F20"/>
                <w:spacing w:val="-28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of</w:t>
            </w:r>
            <w:r w:rsidRPr="007913B5">
              <w:rPr>
                <w:rFonts w:ascii="Calibri"/>
                <w:color w:val="231F20"/>
                <w:spacing w:val="1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employment</w:t>
            </w:r>
            <w:r w:rsidRPr="007913B5">
              <w:rPr>
                <w:rFonts w:ascii="Calibri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history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7548" w14:textId="77777777" w:rsidR="00472C30" w:rsidRPr="007913B5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27AB" w14:textId="560ED6A4" w:rsidR="007913B5" w:rsidRDefault="00D458A6" w:rsidP="00D90CA7">
            <w:pPr>
              <w:pStyle w:val="TableParagraph"/>
              <w:spacing w:line="254" w:lineRule="auto"/>
              <w:ind w:right="343"/>
              <w:jc w:val="center"/>
              <w:rPr>
                <w:rFonts w:ascii="Calibri"/>
                <w:color w:val="231F20"/>
                <w:w w:val="105"/>
                <w:sz w:val="18"/>
                <w:szCs w:val="18"/>
              </w:rPr>
            </w:pP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form</w:t>
            </w:r>
          </w:p>
          <w:p w14:paraId="124D3C94" w14:textId="77777777" w:rsidR="00D90CA7" w:rsidRDefault="00D90CA7" w:rsidP="00D90CA7">
            <w:pPr>
              <w:pStyle w:val="TableParagraph"/>
              <w:spacing w:line="254" w:lineRule="auto"/>
              <w:ind w:right="343"/>
              <w:jc w:val="center"/>
              <w:rPr>
                <w:rFonts w:ascii="Calibri"/>
                <w:color w:val="231F20"/>
                <w:w w:val="103"/>
                <w:sz w:val="18"/>
                <w:szCs w:val="18"/>
              </w:rPr>
            </w:pPr>
          </w:p>
          <w:p w14:paraId="6B8E4C36" w14:textId="36B49BAE" w:rsidR="00472C30" w:rsidRPr="007913B5" w:rsidRDefault="00D458A6" w:rsidP="00D90CA7">
            <w:pPr>
              <w:pStyle w:val="TableParagraph"/>
              <w:spacing w:line="254" w:lineRule="auto"/>
              <w:ind w:right="34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Selection</w:t>
            </w:r>
            <w:r w:rsidRPr="007913B5">
              <w:rPr>
                <w:rFonts w:ascii="Calibri"/>
                <w:color w:val="231F20"/>
                <w:spacing w:val="-18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Centre</w:t>
            </w:r>
          </w:p>
        </w:tc>
      </w:tr>
      <w:tr w:rsidR="00472C30" w14:paraId="6A4E9D9F" w14:textId="77777777" w:rsidTr="00D90CA7">
        <w:trPr>
          <w:trHeight w:hRule="exact" w:val="17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F93C9B" w14:textId="77777777" w:rsidR="00472C30" w:rsidRPr="007913B5" w:rsidRDefault="00D458A6" w:rsidP="00D90CA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color w:val="231F20"/>
                <w:w w:val="105"/>
                <w:sz w:val="20"/>
                <w:szCs w:val="24"/>
              </w:rPr>
              <w:t>Health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A935" w14:textId="77777777" w:rsidR="007913B5" w:rsidRDefault="00D458A6" w:rsidP="00D90CA7">
            <w:pPr>
              <w:pStyle w:val="TableParagraph"/>
              <w:spacing w:before="131" w:line="254" w:lineRule="auto"/>
              <w:ind w:right="1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Meets professional health requirements</w:t>
            </w:r>
            <w:r w:rsidRPr="007913B5">
              <w:rPr>
                <w:rFonts w:ascii="Calibri"/>
                <w:color w:val="231F20"/>
                <w:spacing w:val="-32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(in</w:t>
            </w:r>
            <w:r w:rsidRPr="007913B5">
              <w:rPr>
                <w:rFonts w:ascii="Calibri"/>
                <w:color w:val="231F20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line with GMC</w:t>
            </w:r>
            <w:r w:rsidRPr="007913B5">
              <w:rPr>
                <w:rFonts w:ascii="Calibri"/>
                <w:color w:val="231F20"/>
                <w:spacing w:val="-11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standards/Good Medical</w:t>
            </w:r>
            <w:r w:rsidRPr="007913B5">
              <w:rPr>
                <w:rFonts w:ascii="Calibri"/>
                <w:color w:val="231F20"/>
                <w:spacing w:val="-10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20"/>
                <w:szCs w:val="20"/>
              </w:rPr>
              <w:t>Practice)</w:t>
            </w:r>
          </w:p>
          <w:p w14:paraId="46A1622D" w14:textId="7E5AE8C4" w:rsidR="00472C30" w:rsidRPr="007913B5" w:rsidRDefault="00D458A6" w:rsidP="00D90CA7">
            <w:pPr>
              <w:pStyle w:val="TableParagraph"/>
              <w:spacing w:before="131" w:line="254" w:lineRule="auto"/>
              <w:ind w:right="15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F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it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nes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s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le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20"/>
                <w:szCs w:val="20"/>
              </w:rPr>
              <w:t>v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l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c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ons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20"/>
                <w:szCs w:val="20"/>
              </w:rPr>
              <w:t>st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20"/>
                <w:szCs w:val="20"/>
              </w:rPr>
              <w:t>n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t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w w:val="103"/>
                <w:sz w:val="20"/>
                <w:szCs w:val="20"/>
              </w:rPr>
              <w:t>w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t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h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ab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ili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t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y</w:t>
            </w:r>
            <w:r w:rsidRPr="007913B5">
              <w:rPr>
                <w:rFonts w:ascii="Calibri" w:eastAsia="Calibri" w:hAnsi="Calibri" w:cs="Calibri"/>
                <w:color w:val="231F20"/>
                <w:spacing w:val="4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 xml:space="preserve">to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per</w:t>
            </w:r>
            <w:r w:rsidRPr="007913B5">
              <w:rPr>
                <w:rFonts w:ascii="Calibri" w:eastAsia="Calibri" w:hAnsi="Calibri" w:cs="Calibri"/>
                <w:color w:val="231F20"/>
                <w:spacing w:val="-4"/>
                <w:w w:val="103"/>
                <w:sz w:val="20"/>
                <w:szCs w:val="20"/>
              </w:rPr>
              <w:t>f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or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m</w:t>
            </w:r>
            <w:r w:rsidRPr="007913B5">
              <w:rPr>
                <w:rFonts w:ascii="Calibri" w:eastAsia="Calibri" w:hAnsi="Calibri" w:cs="Calibri"/>
                <w:color w:val="231F20"/>
                <w:spacing w:val="4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a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f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u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ll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-2"/>
                <w:w w:val="103"/>
                <w:sz w:val="20"/>
                <w:szCs w:val="20"/>
              </w:rPr>
              <w:t>r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an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ge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o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f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p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20"/>
                <w:szCs w:val="20"/>
              </w:rPr>
              <w:t>r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w w:val="34"/>
                <w:sz w:val="20"/>
                <w:szCs w:val="20"/>
              </w:rPr>
              <w:t>-­‐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hosp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20"/>
                <w:szCs w:val="20"/>
              </w:rPr>
              <w:t>t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a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l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dut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20"/>
                <w:szCs w:val="20"/>
              </w:rPr>
              <w:t>es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3B7B" w14:textId="77777777" w:rsidR="00472C30" w:rsidRPr="007913B5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2B5F" w14:textId="6D0CF026" w:rsidR="007913B5" w:rsidRDefault="00D458A6" w:rsidP="00D90CA7">
            <w:pPr>
              <w:pStyle w:val="TableParagraph"/>
              <w:spacing w:before="6"/>
              <w:ind w:right="4"/>
              <w:jc w:val="center"/>
              <w:rPr>
                <w:rFonts w:ascii="Calibri"/>
                <w:color w:val="231F20"/>
                <w:w w:val="105"/>
                <w:sz w:val="18"/>
                <w:szCs w:val="18"/>
              </w:rPr>
            </w:pP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form</w:t>
            </w:r>
          </w:p>
          <w:p w14:paraId="2465C05E" w14:textId="77777777" w:rsidR="007913B5" w:rsidRDefault="007913B5" w:rsidP="00D90CA7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650217" w14:textId="77777777" w:rsidR="007913B5" w:rsidRDefault="00D458A6" w:rsidP="00D90CA7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r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w w:val="34"/>
                <w:sz w:val="18"/>
                <w:szCs w:val="18"/>
              </w:rPr>
              <w:t>-­‐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p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lo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y</w:t>
            </w:r>
            <w:r w:rsidRPr="007913B5">
              <w:rPr>
                <w:rFonts w:ascii="Calibri" w:eastAsia="Calibri" w:hAnsi="Calibri" w:cs="Calibri"/>
                <w:color w:val="231F20"/>
                <w:spacing w:val="2"/>
                <w:w w:val="103"/>
                <w:sz w:val="18"/>
                <w:szCs w:val="18"/>
              </w:rPr>
              <w:t>m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3"/>
                <w:sz w:val="18"/>
                <w:szCs w:val="18"/>
              </w:rPr>
              <w:t>n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 xml:space="preserve">t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hea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l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t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h</w:t>
            </w:r>
            <w:r w:rsidRPr="007913B5">
              <w:rPr>
                <w:rFonts w:ascii="Calibri" w:eastAsia="Calibri" w:hAnsi="Calibri" w:cs="Calibri"/>
                <w:color w:val="231F20"/>
                <w:spacing w:val="3"/>
                <w:sz w:val="18"/>
                <w:szCs w:val="18"/>
              </w:rPr>
              <w:t xml:space="preserve"> 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2"/>
                <w:sz w:val="18"/>
                <w:szCs w:val="18"/>
              </w:rPr>
              <w:t>sc</w:t>
            </w:r>
            <w:r w:rsidRPr="007913B5">
              <w:rPr>
                <w:rFonts w:ascii="Calibri" w:eastAsia="Calibri" w:hAnsi="Calibri" w:cs="Calibri"/>
                <w:color w:val="231F20"/>
                <w:spacing w:val="-1"/>
                <w:w w:val="102"/>
                <w:sz w:val="18"/>
                <w:szCs w:val="18"/>
              </w:rPr>
              <w:t>r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een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i</w:t>
            </w:r>
            <w:r w:rsidRPr="007913B5">
              <w:rPr>
                <w:rFonts w:ascii="Calibri" w:eastAsia="Calibri" w:hAnsi="Calibri" w:cs="Calibri"/>
                <w:color w:val="231F20"/>
                <w:spacing w:val="1"/>
                <w:w w:val="103"/>
                <w:sz w:val="18"/>
                <w:szCs w:val="18"/>
              </w:rPr>
              <w:t>n</w:t>
            </w:r>
            <w:r w:rsidRPr="007913B5">
              <w:rPr>
                <w:rFonts w:ascii="Calibri" w:eastAsia="Calibri" w:hAnsi="Calibri" w:cs="Calibri"/>
                <w:color w:val="231F20"/>
                <w:w w:val="103"/>
                <w:sz w:val="18"/>
                <w:szCs w:val="18"/>
              </w:rPr>
              <w:t>g</w:t>
            </w:r>
          </w:p>
          <w:p w14:paraId="61B28147" w14:textId="77777777" w:rsidR="007913B5" w:rsidRDefault="007913B5" w:rsidP="00D90CA7">
            <w:pPr>
              <w:pStyle w:val="TableParagraph"/>
              <w:spacing w:before="6"/>
              <w:ind w:right="4"/>
              <w:jc w:val="center"/>
              <w:rPr>
                <w:rFonts w:ascii="Calibri"/>
                <w:color w:val="231F20"/>
                <w:w w:val="105"/>
                <w:sz w:val="18"/>
                <w:szCs w:val="18"/>
              </w:rPr>
            </w:pPr>
          </w:p>
          <w:p w14:paraId="43DC023C" w14:textId="6E91929D" w:rsidR="00472C30" w:rsidRPr="007913B5" w:rsidRDefault="00D458A6" w:rsidP="00D90CA7">
            <w:pPr>
              <w:pStyle w:val="TableParagraph"/>
              <w:spacing w:before="6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IBTPHEM</w:t>
            </w:r>
            <w:r w:rsidR="007913B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fitness</w:t>
            </w:r>
            <w:r w:rsidRPr="007913B5">
              <w:rPr>
                <w:rFonts w:ascii="Calibri"/>
                <w:color w:val="231F20"/>
                <w:spacing w:val="-13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color w:val="231F20"/>
                <w:w w:val="105"/>
                <w:sz w:val="18"/>
                <w:szCs w:val="18"/>
              </w:rPr>
              <w:t>test</w:t>
            </w:r>
          </w:p>
        </w:tc>
      </w:tr>
      <w:tr w:rsidR="00472C30" w14:paraId="339C52CD" w14:textId="77777777" w:rsidTr="00D90CA7">
        <w:trPr>
          <w:trHeight w:hRule="exact" w:val="17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888C3B" w14:textId="77777777" w:rsidR="00472C30" w:rsidRPr="007913B5" w:rsidRDefault="00D458A6" w:rsidP="00D90CA7">
            <w:pPr>
              <w:pStyle w:val="TableParagraph"/>
              <w:spacing w:before="161" w:line="254" w:lineRule="auto"/>
              <w:ind w:right="231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Clinical</w:t>
            </w:r>
            <w:r w:rsidRPr="007913B5">
              <w:rPr>
                <w:rFonts w:ascii="Calibri"/>
                <w:b/>
                <w:w w:val="103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Experience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64CF" w14:textId="77777777" w:rsidR="00472C30" w:rsidRPr="007913B5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4DF1" w14:textId="77777777" w:rsidR="00472C30" w:rsidRPr="007913B5" w:rsidRDefault="00D458A6" w:rsidP="00D90CA7">
            <w:pPr>
              <w:pStyle w:val="TableParagraph"/>
              <w:spacing w:before="40" w:line="254" w:lineRule="auto"/>
              <w:ind w:right="13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Clinical experience</w:t>
            </w:r>
            <w:r w:rsidRPr="007913B5">
              <w:rPr>
                <w:rFonts w:ascii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in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PHEM</w:t>
            </w:r>
          </w:p>
          <w:p w14:paraId="5E7ACA06" w14:textId="77777777" w:rsidR="00472C30" w:rsidRPr="007913B5" w:rsidRDefault="00472C30" w:rsidP="00D90CA7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99D5760" w14:textId="0CA78710" w:rsidR="00472C30" w:rsidRPr="007913B5" w:rsidRDefault="00D458A6" w:rsidP="00D90CA7">
            <w:pPr>
              <w:pStyle w:val="TableParagraph"/>
              <w:spacing w:line="254" w:lineRule="auto"/>
              <w:ind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Paediatric</w:t>
            </w:r>
            <w:r w:rsidRPr="007913B5">
              <w:rPr>
                <w:rFonts w:ascii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critical</w:t>
            </w:r>
            <w:r w:rsidRPr="007913B5">
              <w:rPr>
                <w:rFonts w:ascii="Calibri"/>
                <w:spacing w:val="1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care</w:t>
            </w:r>
            <w:r w:rsidR="007913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and</w:t>
            </w:r>
            <w:r w:rsidRPr="007913B5">
              <w:rPr>
                <w:rFonts w:ascii="Calibri"/>
                <w:spacing w:val="-3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transfer</w:t>
            </w:r>
            <w:r w:rsidRPr="007913B5">
              <w:rPr>
                <w:rFonts w:ascii="Calibri"/>
                <w:spacing w:val="1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experience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D262" w14:textId="3819BBEE" w:rsidR="007913B5" w:rsidRDefault="00D458A6" w:rsidP="00D90CA7">
            <w:pPr>
              <w:pStyle w:val="TableParagraph"/>
              <w:spacing w:line="254" w:lineRule="auto"/>
              <w:ind w:right="338"/>
              <w:jc w:val="center"/>
              <w:rPr>
                <w:rFonts w:ascii="Calibri"/>
                <w:w w:val="105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w w:val="105"/>
                <w:sz w:val="18"/>
                <w:szCs w:val="18"/>
              </w:rPr>
              <w:t>form</w:t>
            </w:r>
          </w:p>
          <w:p w14:paraId="2097CC93" w14:textId="77777777" w:rsidR="00D90CA7" w:rsidRPr="00D90CA7" w:rsidRDefault="00D90CA7" w:rsidP="00D90CA7">
            <w:pPr>
              <w:pStyle w:val="TableParagraph"/>
              <w:spacing w:line="254" w:lineRule="auto"/>
              <w:ind w:right="338"/>
              <w:rPr>
                <w:rFonts w:ascii="Calibri"/>
                <w:w w:val="105"/>
                <w:sz w:val="18"/>
                <w:szCs w:val="18"/>
              </w:rPr>
            </w:pPr>
          </w:p>
          <w:p w14:paraId="19282190" w14:textId="17B60058" w:rsidR="00472C30" w:rsidRPr="007913B5" w:rsidRDefault="00390D09" w:rsidP="00D90CA7">
            <w:pPr>
              <w:pStyle w:val="TableParagraph"/>
              <w:spacing w:line="254" w:lineRule="auto"/>
              <w:ind w:right="3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Selection Centre</w:t>
            </w:r>
          </w:p>
        </w:tc>
      </w:tr>
      <w:tr w:rsidR="00472C30" w14:paraId="2A73C425" w14:textId="77777777" w:rsidTr="00D90CA7">
        <w:trPr>
          <w:trHeight w:hRule="exact" w:val="26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144852" w14:textId="77777777" w:rsidR="00472C30" w:rsidRPr="007913B5" w:rsidRDefault="00D458A6" w:rsidP="00D90CA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Clinical</w:t>
            </w:r>
            <w:r w:rsidRPr="007913B5">
              <w:rPr>
                <w:rFonts w:ascii="Calibri"/>
                <w:b/>
                <w:spacing w:val="-7"/>
                <w:w w:val="105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Skill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6C91" w14:textId="19FC4532" w:rsidR="00D34D79" w:rsidRPr="0089426E" w:rsidRDefault="00D34D79" w:rsidP="00D90CA7">
            <w:pPr>
              <w:pStyle w:val="TableParagraph"/>
              <w:spacing w:line="254" w:lineRule="auto"/>
              <w:ind w:right="1013"/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81ED" w14:textId="77777777" w:rsidR="007913B5" w:rsidRDefault="00D458A6" w:rsidP="00D90CA7">
            <w:pPr>
              <w:pStyle w:val="TableParagraph"/>
              <w:spacing w:before="6" w:line="254" w:lineRule="auto"/>
              <w:ind w:right="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Instructor status</w:t>
            </w:r>
            <w:r w:rsidRPr="007913B5">
              <w:rPr>
                <w:rFonts w:ascii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in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ATLS and</w:t>
            </w:r>
            <w:r w:rsidRPr="007913B5">
              <w:rPr>
                <w:rFonts w:ascii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ALS</w:t>
            </w:r>
          </w:p>
          <w:p w14:paraId="5659FE26" w14:textId="77777777" w:rsidR="007913B5" w:rsidRDefault="007913B5" w:rsidP="00D90CA7">
            <w:pPr>
              <w:pStyle w:val="TableParagraph"/>
              <w:spacing w:before="6" w:line="254" w:lineRule="auto"/>
              <w:ind w:right="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DF4BD7" w14:textId="77777777" w:rsidR="007913B5" w:rsidRDefault="00D458A6" w:rsidP="00D90CA7">
            <w:pPr>
              <w:pStyle w:val="TableParagraph"/>
              <w:spacing w:before="6" w:line="254" w:lineRule="auto"/>
              <w:ind w:right="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Provider status</w:t>
            </w:r>
            <w:r w:rsidRPr="007913B5">
              <w:rPr>
                <w:rFonts w:ascii="Calibri"/>
                <w:spacing w:val="-5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in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MIMMS</w:t>
            </w:r>
            <w:r w:rsidRPr="007913B5">
              <w:rPr>
                <w:rFonts w:ascii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or</w:t>
            </w:r>
            <w:r w:rsidR="007913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equivalent</w:t>
            </w:r>
          </w:p>
          <w:p w14:paraId="66B7ECC1" w14:textId="77777777" w:rsidR="007913B5" w:rsidRDefault="007913B5" w:rsidP="00D90CA7">
            <w:pPr>
              <w:pStyle w:val="TableParagraph"/>
              <w:spacing w:before="6" w:line="254" w:lineRule="auto"/>
              <w:ind w:right="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7CAB7D" w14:textId="296D71EA" w:rsidR="00472C30" w:rsidRPr="007913B5" w:rsidRDefault="00D458A6" w:rsidP="00D90CA7">
            <w:pPr>
              <w:pStyle w:val="TableParagraph"/>
              <w:spacing w:before="6" w:line="254" w:lineRule="auto"/>
              <w:ind w:right="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Prov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de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r</w:t>
            </w:r>
            <w:r w:rsidRPr="007913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o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r</w:t>
            </w:r>
            <w:r w:rsidRPr="007913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nstructo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 xml:space="preserve">r 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statu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s</w:t>
            </w:r>
            <w:r w:rsidRPr="007913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in</w:t>
            </w:r>
            <w:r w:rsidRPr="007913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Pre</w:t>
            </w:r>
            <w:r w:rsidRPr="007913B5">
              <w:rPr>
                <w:rFonts w:ascii="Calibri" w:eastAsia="Calibri" w:hAnsi="Calibri" w:cs="Calibri"/>
                <w:w w:val="34"/>
                <w:sz w:val="20"/>
                <w:szCs w:val="20"/>
              </w:rPr>
              <w:t>-­‐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hosp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ta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l li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f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e</w:t>
            </w:r>
            <w:r w:rsidRPr="007913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suppor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t</w:t>
            </w:r>
            <w:r w:rsidRPr="007913B5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course</w:t>
            </w:r>
            <w:r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s</w:t>
            </w:r>
          </w:p>
          <w:p w14:paraId="0ACBA57E" w14:textId="77777777" w:rsidR="00472C30" w:rsidRPr="007913B5" w:rsidRDefault="00D458A6" w:rsidP="00D90CA7">
            <w:pPr>
              <w:pStyle w:val="TableParagraph"/>
              <w:spacing w:line="231" w:lineRule="exact"/>
              <w:ind w:left="5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e.g.</w:t>
            </w:r>
            <w:r w:rsidRPr="007913B5">
              <w:rPr>
                <w:rFonts w:ascii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PHTLS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8C92" w14:textId="329A05B4" w:rsidR="007913B5" w:rsidRDefault="00D458A6" w:rsidP="00D90CA7">
            <w:pPr>
              <w:pStyle w:val="TableParagraph"/>
              <w:spacing w:before="129" w:line="254" w:lineRule="auto"/>
              <w:ind w:right="338"/>
              <w:jc w:val="center"/>
              <w:rPr>
                <w:rFonts w:ascii="Calibri"/>
                <w:w w:val="103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w w:val="105"/>
                <w:sz w:val="18"/>
                <w:szCs w:val="18"/>
              </w:rPr>
              <w:t>form</w:t>
            </w:r>
            <w:r w:rsidR="007913B5">
              <w:rPr>
                <w:rFonts w:ascii="Calibri"/>
                <w:w w:val="103"/>
                <w:sz w:val="18"/>
                <w:szCs w:val="18"/>
              </w:rPr>
              <w:t xml:space="preserve"> </w:t>
            </w:r>
            <w:r w:rsidR="00D34D79" w:rsidRPr="007913B5">
              <w:rPr>
                <w:rFonts w:ascii="Calibri"/>
                <w:w w:val="103"/>
                <w:sz w:val="18"/>
                <w:szCs w:val="18"/>
              </w:rPr>
              <w:t>(at time of application)</w:t>
            </w:r>
          </w:p>
          <w:p w14:paraId="011F57B1" w14:textId="619B4381" w:rsidR="00472C30" w:rsidRPr="007913B5" w:rsidRDefault="00D458A6" w:rsidP="00D90CA7">
            <w:pPr>
              <w:pStyle w:val="TableParagraph"/>
              <w:spacing w:before="129" w:line="254" w:lineRule="auto"/>
              <w:ind w:right="338"/>
              <w:jc w:val="center"/>
              <w:rPr>
                <w:rFonts w:ascii="Calibri"/>
                <w:w w:val="103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Selection</w:t>
            </w:r>
            <w:r w:rsidRPr="007913B5">
              <w:rPr>
                <w:rFonts w:ascii="Calibri"/>
                <w:spacing w:val="-8"/>
                <w:w w:val="105"/>
                <w:sz w:val="18"/>
                <w:szCs w:val="18"/>
              </w:rPr>
              <w:t xml:space="preserve"> </w:t>
            </w:r>
            <w:r w:rsidR="00390D09" w:rsidRPr="007913B5">
              <w:rPr>
                <w:rFonts w:ascii="Calibri"/>
                <w:w w:val="105"/>
                <w:sz w:val="18"/>
                <w:szCs w:val="18"/>
              </w:rPr>
              <w:t>C</w:t>
            </w:r>
            <w:r w:rsidRPr="007913B5">
              <w:rPr>
                <w:rFonts w:ascii="Calibri"/>
                <w:w w:val="105"/>
                <w:sz w:val="18"/>
                <w:szCs w:val="18"/>
              </w:rPr>
              <w:t>entre</w:t>
            </w:r>
          </w:p>
        </w:tc>
      </w:tr>
      <w:tr w:rsidR="00472C30" w14:paraId="1329CE54" w14:textId="77777777" w:rsidTr="00D90CA7">
        <w:trPr>
          <w:trHeight w:hRule="exact" w:val="124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46BFE5" w14:textId="77777777" w:rsidR="00472C30" w:rsidRPr="007913B5" w:rsidRDefault="00D458A6" w:rsidP="00D90CA7">
            <w:pPr>
              <w:pStyle w:val="TableParagraph"/>
              <w:spacing w:before="136" w:line="254" w:lineRule="auto"/>
              <w:ind w:right="283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Academic</w:t>
            </w:r>
            <w:r w:rsidRPr="007913B5">
              <w:rPr>
                <w:rFonts w:ascii="Calibri"/>
                <w:b/>
                <w:w w:val="103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Skills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4065" w14:textId="46C9BEFF" w:rsidR="00472C30" w:rsidRPr="007913B5" w:rsidRDefault="00D458A6" w:rsidP="00D90CA7">
            <w:pPr>
              <w:pStyle w:val="TableParagraph"/>
              <w:spacing w:line="254" w:lineRule="auto"/>
              <w:ind w:right="10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Evidence of</w:t>
            </w:r>
            <w:r w:rsidRPr="007913B5">
              <w:rPr>
                <w:rFonts w:ascii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scholarly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activity to</w:t>
            </w:r>
            <w:r w:rsidR="00D90CA7">
              <w:rPr>
                <w:rFonts w:ascii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support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training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3FA3" w14:textId="35732370" w:rsidR="00472C30" w:rsidRPr="007913B5" w:rsidRDefault="00D458A6" w:rsidP="00D90CA7">
            <w:pPr>
              <w:pStyle w:val="TableParagraph"/>
              <w:spacing w:before="136" w:line="254" w:lineRule="auto"/>
              <w:ind w:left="114" w:right="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Publications /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presentations</w:t>
            </w:r>
            <w:r w:rsidRPr="007913B5">
              <w:rPr>
                <w:rFonts w:ascii="Calibri"/>
                <w:spacing w:val="-5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related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to</w:t>
            </w:r>
            <w:r w:rsidR="007913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PHEM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1665" w14:textId="7614F101" w:rsidR="007913B5" w:rsidRDefault="00D458A6" w:rsidP="00D90CA7">
            <w:pPr>
              <w:pStyle w:val="TableParagraph"/>
              <w:spacing w:line="254" w:lineRule="auto"/>
              <w:ind w:right="338"/>
              <w:jc w:val="center"/>
              <w:rPr>
                <w:rFonts w:ascii="Calibri"/>
                <w:w w:val="105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w w:val="105"/>
                <w:sz w:val="18"/>
                <w:szCs w:val="18"/>
              </w:rPr>
              <w:t>form</w:t>
            </w:r>
          </w:p>
          <w:p w14:paraId="1C6E9E97" w14:textId="77777777" w:rsidR="00D90CA7" w:rsidRDefault="00D90CA7" w:rsidP="00D90CA7">
            <w:pPr>
              <w:pStyle w:val="TableParagraph"/>
              <w:spacing w:line="254" w:lineRule="auto"/>
              <w:ind w:right="338"/>
              <w:jc w:val="center"/>
              <w:rPr>
                <w:rFonts w:ascii="Calibri"/>
                <w:w w:val="103"/>
                <w:sz w:val="18"/>
                <w:szCs w:val="18"/>
              </w:rPr>
            </w:pPr>
          </w:p>
          <w:p w14:paraId="7DA08C0D" w14:textId="1C7994EA" w:rsidR="00472C30" w:rsidRPr="007913B5" w:rsidRDefault="00D458A6" w:rsidP="00D90CA7">
            <w:pPr>
              <w:pStyle w:val="TableParagraph"/>
              <w:spacing w:line="254" w:lineRule="auto"/>
              <w:ind w:right="3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Selection</w:t>
            </w:r>
            <w:r w:rsidRPr="007913B5">
              <w:rPr>
                <w:rFonts w:ascii="Calibri"/>
                <w:spacing w:val="-8"/>
                <w:w w:val="105"/>
                <w:sz w:val="18"/>
                <w:szCs w:val="18"/>
              </w:rPr>
              <w:t xml:space="preserve"> </w:t>
            </w:r>
            <w:r w:rsidR="00390D09" w:rsidRPr="007913B5">
              <w:rPr>
                <w:rFonts w:ascii="Calibri"/>
                <w:w w:val="105"/>
                <w:sz w:val="18"/>
                <w:szCs w:val="18"/>
              </w:rPr>
              <w:t>C</w:t>
            </w:r>
            <w:r w:rsidRPr="007913B5">
              <w:rPr>
                <w:rFonts w:ascii="Calibri"/>
                <w:w w:val="105"/>
                <w:sz w:val="18"/>
                <w:szCs w:val="18"/>
              </w:rPr>
              <w:t>entre</w:t>
            </w:r>
          </w:p>
        </w:tc>
      </w:tr>
      <w:tr w:rsidR="00472C30" w14:paraId="20CDFCD7" w14:textId="77777777" w:rsidTr="00D90CA7">
        <w:trPr>
          <w:trHeight w:hRule="exact" w:val="1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0F8EB3" w14:textId="77777777" w:rsidR="00472C30" w:rsidRPr="007913B5" w:rsidRDefault="00D458A6" w:rsidP="00D90CA7">
            <w:pPr>
              <w:pStyle w:val="TableParagraph"/>
              <w:spacing w:before="151" w:line="254" w:lineRule="auto"/>
              <w:ind w:right="326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Personal</w:t>
            </w:r>
            <w:r w:rsidRPr="007913B5">
              <w:rPr>
                <w:rFonts w:ascii="Calibri"/>
                <w:b/>
                <w:w w:val="103"/>
                <w:sz w:val="20"/>
                <w:szCs w:val="24"/>
              </w:rPr>
              <w:t xml:space="preserve"> </w:t>
            </w:r>
            <w:r w:rsidRPr="007913B5">
              <w:rPr>
                <w:rFonts w:ascii="Calibri"/>
                <w:b/>
                <w:w w:val="105"/>
                <w:sz w:val="20"/>
                <w:szCs w:val="24"/>
              </w:rPr>
              <w:t>Skills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4F56" w14:textId="77777777" w:rsidR="007913B5" w:rsidRDefault="007913B5" w:rsidP="00D90CA7">
            <w:pPr>
              <w:pStyle w:val="TableParagraph"/>
              <w:spacing w:before="150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S</w:t>
            </w:r>
            <w:r w:rsidR="00D458A6"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e</w:t>
            </w:r>
            <w:r w:rsidR="00D458A6"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l</w:t>
            </w:r>
            <w:r w:rsidR="00D458A6"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f</w:t>
            </w:r>
            <w:r w:rsidR="00D458A6" w:rsidRPr="007913B5">
              <w:rPr>
                <w:rFonts w:ascii="Calibri" w:eastAsia="Calibri" w:hAnsi="Calibri" w:cs="Calibri"/>
                <w:w w:val="34"/>
                <w:sz w:val="20"/>
                <w:szCs w:val="20"/>
              </w:rPr>
              <w:t>-­‐</w:t>
            </w:r>
            <w:r w:rsidR="00D458A6" w:rsidRPr="007913B5"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m</w:t>
            </w:r>
            <w:r w:rsidR="00D458A6"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ot</w:t>
            </w:r>
            <w:r w:rsidR="00D458A6"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="00D458A6" w:rsidRPr="007913B5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vate</w:t>
            </w:r>
            <w:r w:rsidR="00D458A6" w:rsidRPr="007913B5">
              <w:rPr>
                <w:rFonts w:ascii="Calibri" w:eastAsia="Calibri" w:hAnsi="Calibri" w:cs="Calibri"/>
                <w:w w:val="103"/>
                <w:sz w:val="20"/>
                <w:szCs w:val="20"/>
              </w:rPr>
              <w:t>d</w:t>
            </w:r>
          </w:p>
          <w:p w14:paraId="648B5288" w14:textId="292BAF14" w:rsidR="00472C30" w:rsidRPr="007913B5" w:rsidRDefault="00D458A6" w:rsidP="00D90CA7">
            <w:pPr>
              <w:pStyle w:val="TableParagraph"/>
              <w:spacing w:before="150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Good management</w:t>
            </w:r>
            <w:r w:rsidRPr="007913B5">
              <w:rPr>
                <w:rFonts w:ascii="Calibri"/>
                <w:spacing w:val="-5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of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own training to</w:t>
            </w:r>
            <w:r w:rsidRPr="007913B5">
              <w:rPr>
                <w:rFonts w:ascii="Calibri"/>
                <w:spacing w:val="-5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date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827C" w14:textId="77777777" w:rsidR="00472C30" w:rsidRPr="007913B5" w:rsidRDefault="00D458A6" w:rsidP="00D90CA7">
            <w:pPr>
              <w:pStyle w:val="TableParagraph"/>
              <w:spacing w:line="252" w:lineRule="auto"/>
              <w:ind w:righ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913B5">
              <w:rPr>
                <w:rFonts w:ascii="Calibri"/>
                <w:w w:val="105"/>
                <w:sz w:val="20"/>
                <w:szCs w:val="20"/>
              </w:rPr>
              <w:t>Training in</w:t>
            </w:r>
            <w:r w:rsidRPr="007913B5">
              <w:rPr>
                <w:rFonts w:ascii="Calibri"/>
                <w:spacing w:val="-4"/>
                <w:w w:val="105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team</w:t>
            </w:r>
            <w:r w:rsidRPr="007913B5">
              <w:rPr>
                <w:rFonts w:ascii="Calibri"/>
                <w:spacing w:val="1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resource</w:t>
            </w:r>
            <w:r w:rsidRPr="007913B5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7913B5">
              <w:rPr>
                <w:rFonts w:ascii="Calibri"/>
                <w:w w:val="105"/>
                <w:sz w:val="20"/>
                <w:szCs w:val="20"/>
              </w:rPr>
              <w:t>management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77D3" w14:textId="5AC6B7A2" w:rsidR="007913B5" w:rsidRDefault="00D458A6" w:rsidP="00D90CA7">
            <w:pPr>
              <w:pStyle w:val="TableParagraph"/>
              <w:spacing w:line="252" w:lineRule="auto"/>
              <w:ind w:right="338"/>
              <w:jc w:val="center"/>
              <w:rPr>
                <w:rFonts w:ascii="Calibri"/>
                <w:w w:val="105"/>
                <w:sz w:val="18"/>
                <w:szCs w:val="18"/>
              </w:rPr>
            </w:pPr>
            <w:r w:rsidRPr="007913B5">
              <w:rPr>
                <w:rFonts w:ascii="Calibri"/>
                <w:w w:val="105"/>
                <w:sz w:val="18"/>
                <w:szCs w:val="18"/>
              </w:rPr>
              <w:t>Application</w:t>
            </w:r>
            <w:r w:rsidRPr="007913B5">
              <w:rPr>
                <w:rFonts w:asci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7913B5">
              <w:rPr>
                <w:rFonts w:ascii="Calibri"/>
                <w:w w:val="105"/>
                <w:sz w:val="18"/>
                <w:szCs w:val="18"/>
              </w:rPr>
              <w:t>form</w:t>
            </w:r>
          </w:p>
          <w:p w14:paraId="147FA536" w14:textId="77777777" w:rsidR="00D90CA7" w:rsidRDefault="00D90CA7" w:rsidP="00D90CA7">
            <w:pPr>
              <w:pStyle w:val="TableParagraph"/>
              <w:spacing w:line="252" w:lineRule="auto"/>
              <w:ind w:right="338"/>
              <w:jc w:val="center"/>
              <w:rPr>
                <w:rFonts w:ascii="Calibri"/>
                <w:w w:val="103"/>
                <w:sz w:val="18"/>
                <w:szCs w:val="18"/>
              </w:rPr>
            </w:pPr>
          </w:p>
          <w:p w14:paraId="341EE899" w14:textId="7F52A1CE" w:rsidR="00472C30" w:rsidRPr="007913B5" w:rsidRDefault="007913B5" w:rsidP="00D90CA7">
            <w:pPr>
              <w:pStyle w:val="TableParagraph"/>
              <w:spacing w:line="252" w:lineRule="auto"/>
              <w:ind w:right="3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  <w:szCs w:val="18"/>
              </w:rPr>
              <w:t>S</w:t>
            </w:r>
            <w:r w:rsidR="00D458A6" w:rsidRPr="007913B5">
              <w:rPr>
                <w:rFonts w:ascii="Calibri"/>
                <w:w w:val="105"/>
                <w:sz w:val="18"/>
                <w:szCs w:val="18"/>
              </w:rPr>
              <w:t>election</w:t>
            </w:r>
            <w:r w:rsidR="00D458A6" w:rsidRPr="007913B5">
              <w:rPr>
                <w:rFonts w:ascii="Calibri"/>
                <w:spacing w:val="-4"/>
                <w:w w:val="105"/>
                <w:sz w:val="18"/>
                <w:szCs w:val="18"/>
              </w:rPr>
              <w:t xml:space="preserve"> </w:t>
            </w:r>
            <w:r w:rsidR="00390D09" w:rsidRPr="007913B5">
              <w:rPr>
                <w:rFonts w:ascii="Calibri"/>
                <w:w w:val="105"/>
                <w:sz w:val="18"/>
                <w:szCs w:val="18"/>
              </w:rPr>
              <w:t>C</w:t>
            </w:r>
            <w:r w:rsidR="00D458A6" w:rsidRPr="007913B5">
              <w:rPr>
                <w:rFonts w:ascii="Calibri"/>
                <w:w w:val="105"/>
                <w:sz w:val="18"/>
                <w:szCs w:val="18"/>
              </w:rPr>
              <w:t>entre</w:t>
            </w:r>
          </w:p>
        </w:tc>
      </w:tr>
    </w:tbl>
    <w:p w14:paraId="196993FB" w14:textId="77777777" w:rsidR="00472C30" w:rsidRDefault="00472C30" w:rsidP="00D90CA7">
      <w:pPr>
        <w:spacing w:line="252" w:lineRule="auto"/>
        <w:rPr>
          <w:rFonts w:ascii="Calibri" w:eastAsia="Calibri" w:hAnsi="Calibri" w:cs="Calibri"/>
          <w:sz w:val="19"/>
          <w:szCs w:val="19"/>
        </w:rPr>
        <w:sectPr w:rsidR="00472C30">
          <w:pgSz w:w="11910" w:h="16850"/>
          <w:pgMar w:top="2600" w:right="1200" w:bottom="280" w:left="1220" w:header="718" w:footer="0" w:gutter="0"/>
          <w:cols w:space="720"/>
        </w:sectPr>
      </w:pPr>
    </w:p>
    <w:p w14:paraId="025ECFCA" w14:textId="77777777" w:rsidR="00472C30" w:rsidRDefault="00472C3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56366D" w14:textId="77777777" w:rsidR="00472C30" w:rsidRDefault="00472C3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826"/>
        <w:gridCol w:w="2126"/>
        <w:gridCol w:w="1906"/>
      </w:tblGrid>
      <w:tr w:rsidR="00472C30" w:rsidRPr="00D90CA7" w14:paraId="7517DAE1" w14:textId="77777777" w:rsidTr="00D90CA7">
        <w:trPr>
          <w:trHeight w:hRule="exact" w:val="422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72B65D" w14:textId="77777777" w:rsidR="00472C30" w:rsidRPr="00D90CA7" w:rsidRDefault="00D458A6" w:rsidP="00D90CA7">
            <w:pPr>
              <w:pStyle w:val="TableParagraph"/>
              <w:spacing w:before="2"/>
              <w:ind w:left="318"/>
              <w:rPr>
                <w:rFonts w:ascii="Calibri" w:eastAsia="Calibri" w:hAnsi="Calibri" w:cs="Calibri"/>
                <w:sz w:val="24"/>
                <w:szCs w:val="24"/>
              </w:rPr>
            </w:pPr>
            <w:r w:rsidRPr="00D90CA7">
              <w:rPr>
                <w:rFonts w:ascii="Calibri"/>
                <w:b/>
                <w:sz w:val="24"/>
                <w:szCs w:val="24"/>
                <w:u w:color="000000"/>
              </w:rPr>
              <w:t>Criteria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CAD22F" w14:textId="77777777" w:rsidR="00472C30" w:rsidRPr="00D90CA7" w:rsidRDefault="00D458A6" w:rsidP="00D90CA7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90CA7">
              <w:rPr>
                <w:rFonts w:ascii="Calibri"/>
                <w:b/>
                <w:sz w:val="24"/>
                <w:szCs w:val="24"/>
                <w:u w:color="000000"/>
              </w:rPr>
              <w:t>Essential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6EE3FD0" w14:textId="77777777" w:rsidR="00472C30" w:rsidRPr="00D90CA7" w:rsidRDefault="00D458A6" w:rsidP="00D90CA7">
            <w:pPr>
              <w:pStyle w:val="TableParagraph"/>
              <w:spacing w:before="2"/>
              <w:ind w:left="591"/>
              <w:rPr>
                <w:rFonts w:ascii="Calibri" w:eastAsia="Calibri" w:hAnsi="Calibri" w:cs="Calibri"/>
                <w:sz w:val="24"/>
                <w:szCs w:val="24"/>
              </w:rPr>
            </w:pPr>
            <w:r w:rsidRPr="00D90CA7">
              <w:rPr>
                <w:rFonts w:ascii="Calibri"/>
                <w:b/>
                <w:sz w:val="24"/>
                <w:szCs w:val="24"/>
                <w:u w:color="000000"/>
              </w:rPr>
              <w:t>Desirable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D12CB8E" w14:textId="77777777" w:rsidR="00472C30" w:rsidRPr="00D90CA7" w:rsidRDefault="00D458A6" w:rsidP="00D90CA7">
            <w:pPr>
              <w:pStyle w:val="TableParagraph"/>
              <w:spacing w:before="2"/>
              <w:ind w:left="130"/>
              <w:rPr>
                <w:rFonts w:ascii="Calibri" w:eastAsia="Calibri" w:hAnsi="Calibri" w:cs="Calibri"/>
                <w:sz w:val="18"/>
                <w:szCs w:val="18"/>
              </w:rPr>
            </w:pPr>
            <w:r w:rsidRPr="00D90CA7">
              <w:rPr>
                <w:rFonts w:ascii="Calibri"/>
                <w:b/>
                <w:sz w:val="24"/>
                <w:szCs w:val="24"/>
                <w:u w:color="000000"/>
              </w:rPr>
              <w:t>When</w:t>
            </w:r>
            <w:r w:rsidRPr="00D90CA7">
              <w:rPr>
                <w:rFonts w:ascii="Calibri"/>
                <w:b/>
                <w:spacing w:val="-12"/>
                <w:sz w:val="24"/>
                <w:szCs w:val="24"/>
                <w:u w:color="000000"/>
              </w:rPr>
              <w:t xml:space="preserve"> </w:t>
            </w:r>
            <w:r w:rsidRPr="00D90CA7">
              <w:rPr>
                <w:rFonts w:ascii="Calibri"/>
                <w:b/>
                <w:sz w:val="24"/>
                <w:szCs w:val="24"/>
                <w:u w:color="000000"/>
              </w:rPr>
              <w:t>Evaluated</w:t>
            </w:r>
          </w:p>
        </w:tc>
      </w:tr>
      <w:tr w:rsidR="00472C30" w:rsidRPr="00D90CA7" w14:paraId="232A0A35" w14:textId="77777777" w:rsidTr="00D90CA7">
        <w:trPr>
          <w:trHeight w:hRule="exact" w:val="2698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21F775" w14:textId="77777777" w:rsidR="00472C30" w:rsidRPr="00D90CA7" w:rsidRDefault="00D458A6" w:rsidP="00D90CA7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b/>
                <w:w w:val="105"/>
                <w:sz w:val="20"/>
                <w:szCs w:val="20"/>
              </w:rPr>
              <w:t>Probity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7923" w14:textId="77777777" w:rsidR="00D90CA7" w:rsidRDefault="00D458A6" w:rsidP="00D90CA7">
            <w:pPr>
              <w:pStyle w:val="TableParagraph"/>
              <w:spacing w:before="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Professional</w:t>
            </w:r>
            <w:r w:rsidRPr="00D90CA7">
              <w:rPr>
                <w:rFonts w:ascii="Calibri"/>
                <w:spacing w:val="-7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Integrity:</w:t>
            </w:r>
          </w:p>
          <w:p w14:paraId="474FCA0A" w14:textId="77777777" w:rsidR="00D90CA7" w:rsidRDefault="00D90CA7" w:rsidP="00D90CA7">
            <w:pPr>
              <w:pStyle w:val="TableParagraph"/>
              <w:spacing w:before="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AA2562" w14:textId="77777777" w:rsidR="00D90CA7" w:rsidRDefault="00D458A6" w:rsidP="00D90CA7">
            <w:pPr>
              <w:pStyle w:val="TableParagraph"/>
              <w:spacing w:before="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Demonstrates</w:t>
            </w:r>
            <w:r w:rsidRPr="00D90CA7">
              <w:rPr>
                <w:rFonts w:ascii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probity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(displays</w:t>
            </w:r>
            <w:r w:rsidRPr="00D90CA7">
              <w:rPr>
                <w:rFonts w:ascii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honesty,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integrity, aware</w:t>
            </w:r>
            <w:r w:rsidRPr="00D90CA7">
              <w:rPr>
                <w:rFonts w:ascii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of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ethical dilemmas,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respects</w:t>
            </w:r>
            <w:r w:rsidRPr="00D90CA7">
              <w:rPr>
                <w:rFonts w:ascii="Calibri"/>
                <w:spacing w:val="-7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confidentiality)</w:t>
            </w:r>
          </w:p>
          <w:p w14:paraId="18CC2B27" w14:textId="77777777" w:rsidR="00D90CA7" w:rsidRDefault="00D90CA7" w:rsidP="00D90CA7">
            <w:pPr>
              <w:pStyle w:val="TableParagraph"/>
              <w:spacing w:before="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4D88A0" w14:textId="4B69115E" w:rsidR="00472C30" w:rsidRPr="00D90CA7" w:rsidRDefault="00D458A6" w:rsidP="00D90CA7">
            <w:pPr>
              <w:pStyle w:val="TableParagraph"/>
              <w:spacing w:before="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Capacity to take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responsibility for</w:t>
            </w:r>
            <w:r w:rsidRPr="00D90CA7">
              <w:rPr>
                <w:rFonts w:ascii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own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actions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4CE7" w14:textId="77777777" w:rsidR="00472C30" w:rsidRPr="00D90CA7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AD45" w14:textId="160DF30D" w:rsidR="00472C30" w:rsidRPr="00D90CA7" w:rsidRDefault="00D458A6" w:rsidP="00D90CA7">
            <w:pPr>
              <w:pStyle w:val="TableParagraph"/>
              <w:spacing w:line="254" w:lineRule="auto"/>
              <w:ind w:right="2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0CA7">
              <w:rPr>
                <w:rFonts w:ascii="Calibri"/>
                <w:w w:val="105"/>
                <w:sz w:val="18"/>
                <w:szCs w:val="18"/>
              </w:rPr>
              <w:t>Application</w:t>
            </w:r>
            <w:r w:rsidRPr="00D90CA7">
              <w:rPr>
                <w:rFonts w:ascii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D90CA7">
              <w:rPr>
                <w:rFonts w:ascii="Calibri"/>
                <w:w w:val="105"/>
                <w:sz w:val="18"/>
                <w:szCs w:val="18"/>
              </w:rPr>
              <w:t>form</w:t>
            </w:r>
            <w:r w:rsidRPr="00D90CA7">
              <w:rPr>
                <w:rFonts w:ascii="Calibri"/>
                <w:w w:val="103"/>
                <w:sz w:val="18"/>
                <w:szCs w:val="18"/>
              </w:rPr>
              <w:t xml:space="preserve"> </w:t>
            </w:r>
            <w:r w:rsidR="00390D09" w:rsidRPr="00D90CA7">
              <w:rPr>
                <w:rFonts w:ascii="Calibri"/>
                <w:w w:val="103"/>
                <w:sz w:val="18"/>
                <w:szCs w:val="18"/>
              </w:rPr>
              <w:t xml:space="preserve">Selection Centre </w:t>
            </w:r>
            <w:r w:rsidRPr="00D90CA7">
              <w:rPr>
                <w:rFonts w:ascii="Calibri"/>
                <w:w w:val="105"/>
                <w:sz w:val="18"/>
                <w:szCs w:val="18"/>
              </w:rPr>
              <w:t>References</w:t>
            </w:r>
          </w:p>
        </w:tc>
      </w:tr>
      <w:tr w:rsidR="00472C30" w:rsidRPr="00D90CA7" w14:paraId="5489DF2D" w14:textId="77777777" w:rsidTr="00D90CA7">
        <w:trPr>
          <w:trHeight w:hRule="exact" w:val="1512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5EDF1" w14:textId="77777777" w:rsidR="00472C30" w:rsidRPr="00D90CA7" w:rsidRDefault="00D458A6" w:rsidP="00D90CA7">
            <w:pPr>
              <w:pStyle w:val="TableParagraph"/>
              <w:spacing w:line="254" w:lineRule="auto"/>
              <w:ind w:right="1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b/>
                <w:w w:val="105"/>
                <w:sz w:val="20"/>
                <w:szCs w:val="20"/>
              </w:rPr>
              <w:t>Commitment</w:t>
            </w:r>
            <w:r w:rsidRPr="00D90CA7">
              <w:rPr>
                <w:rFonts w:ascii="Calibri"/>
                <w:b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b/>
                <w:w w:val="105"/>
                <w:sz w:val="20"/>
                <w:szCs w:val="20"/>
              </w:rPr>
              <w:t>to</w:t>
            </w:r>
            <w:r w:rsidRPr="00D90CA7">
              <w:rPr>
                <w:rFonts w:ascii="Calibri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b/>
                <w:w w:val="105"/>
                <w:sz w:val="20"/>
                <w:szCs w:val="20"/>
              </w:rPr>
              <w:t>Specialty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B305" w14:textId="7B3D45DA" w:rsidR="00472C30" w:rsidRPr="00D90CA7" w:rsidRDefault="00D458A6" w:rsidP="00D90CA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Demonstrable</w:t>
            </w:r>
            <w:r w:rsidRPr="00D90CA7">
              <w:rPr>
                <w:rFonts w:ascii="Calibri"/>
                <w:spacing w:val="-7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interest</w:t>
            </w:r>
            <w:r w:rsidR="00D90C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in and understanding of the</w:t>
            </w:r>
            <w:r w:rsidRPr="00D90CA7">
              <w:rPr>
                <w:rFonts w:ascii="Calibri"/>
                <w:spacing w:val="-9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specialty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A6B9" w14:textId="77777777" w:rsidR="00472C30" w:rsidRPr="00D90CA7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3A00" w14:textId="072346AB" w:rsidR="00472C30" w:rsidRPr="00D90CA7" w:rsidRDefault="00D458A6" w:rsidP="00D90CA7">
            <w:pPr>
              <w:pStyle w:val="TableParagraph"/>
              <w:spacing w:before="160" w:line="254" w:lineRule="auto"/>
              <w:ind w:right="26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0CA7">
              <w:rPr>
                <w:rFonts w:ascii="Calibri"/>
                <w:w w:val="105"/>
                <w:sz w:val="18"/>
                <w:szCs w:val="18"/>
              </w:rPr>
              <w:t>Application</w:t>
            </w:r>
            <w:r w:rsidRPr="00D90CA7">
              <w:rPr>
                <w:rFonts w:ascii="Calibri"/>
                <w:spacing w:val="-6"/>
                <w:w w:val="105"/>
                <w:sz w:val="18"/>
                <w:szCs w:val="18"/>
              </w:rPr>
              <w:t xml:space="preserve"> </w:t>
            </w:r>
            <w:r w:rsidRPr="00D90CA7">
              <w:rPr>
                <w:rFonts w:ascii="Calibri"/>
                <w:w w:val="105"/>
                <w:sz w:val="18"/>
                <w:szCs w:val="18"/>
              </w:rPr>
              <w:t>form</w:t>
            </w:r>
            <w:r w:rsidRPr="00D90CA7">
              <w:rPr>
                <w:rFonts w:ascii="Calibri"/>
                <w:w w:val="103"/>
                <w:sz w:val="18"/>
                <w:szCs w:val="18"/>
              </w:rPr>
              <w:t xml:space="preserve"> </w:t>
            </w:r>
            <w:r w:rsidR="00390D09" w:rsidRPr="00D90CA7">
              <w:rPr>
                <w:rFonts w:ascii="Calibri"/>
                <w:w w:val="103"/>
                <w:sz w:val="18"/>
                <w:szCs w:val="18"/>
              </w:rPr>
              <w:t xml:space="preserve">Selection Centre </w:t>
            </w:r>
            <w:r w:rsidRPr="00D90CA7">
              <w:rPr>
                <w:rFonts w:ascii="Calibri"/>
                <w:w w:val="103"/>
                <w:sz w:val="18"/>
                <w:szCs w:val="18"/>
              </w:rPr>
              <w:t xml:space="preserve"> </w:t>
            </w:r>
            <w:r w:rsidRPr="00D90CA7">
              <w:rPr>
                <w:rFonts w:ascii="Calibri"/>
                <w:w w:val="105"/>
                <w:sz w:val="18"/>
                <w:szCs w:val="18"/>
              </w:rPr>
              <w:t>References</w:t>
            </w:r>
          </w:p>
        </w:tc>
      </w:tr>
      <w:tr w:rsidR="00472C30" w:rsidRPr="00D90CA7" w14:paraId="074B2EE2" w14:textId="77777777" w:rsidTr="00D90CA7">
        <w:trPr>
          <w:trHeight w:hRule="exact" w:val="6348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EAAE0F" w14:textId="77777777" w:rsidR="00472C30" w:rsidRPr="00D90CA7" w:rsidRDefault="00D458A6" w:rsidP="00D90CA7">
            <w:pPr>
              <w:pStyle w:val="TableParagraph"/>
              <w:spacing w:before="145" w:line="254" w:lineRule="auto"/>
              <w:ind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b/>
                <w:w w:val="105"/>
                <w:sz w:val="20"/>
                <w:szCs w:val="20"/>
              </w:rPr>
              <w:t>Language</w:t>
            </w:r>
            <w:r w:rsidRPr="00D90CA7">
              <w:rPr>
                <w:rFonts w:ascii="Calibri"/>
                <w:b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b/>
                <w:w w:val="105"/>
                <w:sz w:val="20"/>
                <w:szCs w:val="20"/>
              </w:rPr>
              <w:t>Skills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FD71" w14:textId="77777777" w:rsidR="00D90CA7" w:rsidRDefault="00D458A6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All applicants to</w:t>
            </w:r>
            <w:r w:rsidRPr="00D90CA7">
              <w:rPr>
                <w:rFonts w:ascii="Calibri"/>
                <w:spacing w:val="2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have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demonstrable skills in written and</w:t>
            </w:r>
            <w:r w:rsidRPr="00D90CA7">
              <w:rPr>
                <w:rFonts w:ascii="Calibri"/>
                <w:spacing w:val="-12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spoken</w:t>
            </w:r>
            <w:r w:rsidR="00D90C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English adequate to enable</w:t>
            </w:r>
            <w:r w:rsidRPr="00D90CA7">
              <w:rPr>
                <w:rFonts w:ascii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effectiv</w:t>
            </w:r>
            <w:r w:rsidR="00D90CA7">
              <w:rPr>
                <w:rFonts w:ascii="Calibri"/>
                <w:w w:val="105"/>
                <w:sz w:val="20"/>
                <w:szCs w:val="20"/>
              </w:rPr>
              <w:t>e c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ommunication about medical topics</w:t>
            </w:r>
            <w:r w:rsidRPr="00D90CA7">
              <w:rPr>
                <w:rFonts w:ascii="Calibri"/>
                <w:spacing w:val="-11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with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patients and</w:t>
            </w:r>
            <w:r w:rsidRPr="00D90CA7">
              <w:rPr>
                <w:rFonts w:ascii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colleagues</w:t>
            </w:r>
            <w:r w:rsidR="00D90CA7">
              <w:rPr>
                <w:rFonts w:ascii="Calibri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demonstrated by one of the</w:t>
            </w:r>
            <w:r w:rsidRPr="00D90CA7">
              <w:rPr>
                <w:rFonts w:ascii="Calibri"/>
                <w:spacing w:val="-11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following:</w:t>
            </w:r>
          </w:p>
          <w:p w14:paraId="67DB1AE2" w14:textId="77777777" w:rsidR="00D90CA7" w:rsidRDefault="00D90CA7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5C568A" w14:textId="77777777" w:rsidR="00D90CA7" w:rsidRDefault="00D458A6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That applicants have</w:t>
            </w:r>
            <w:r w:rsidRPr="00D90CA7">
              <w:rPr>
                <w:rFonts w:ascii="Calibri"/>
                <w:spacing w:val="-1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undertaken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undergraduate medical training in</w:t>
            </w:r>
            <w:r w:rsidRPr="00D90CA7">
              <w:rPr>
                <w:rFonts w:ascii="Calibri"/>
                <w:spacing w:val="-12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English;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or</w:t>
            </w:r>
          </w:p>
          <w:p w14:paraId="285778F7" w14:textId="77777777" w:rsidR="00D90CA7" w:rsidRDefault="00D90CA7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8A8689" w14:textId="77777777" w:rsidR="00D90CA7" w:rsidRDefault="00D458A6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Have achieved the following scores in</w:t>
            </w:r>
            <w:r w:rsidRPr="00D90CA7">
              <w:rPr>
                <w:rFonts w:ascii="Calibri"/>
                <w:spacing w:val="-10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the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academic International English</w:t>
            </w:r>
            <w:r w:rsidRPr="00D90CA7">
              <w:rPr>
                <w:rFonts w:ascii="Calibri"/>
                <w:spacing w:val="-8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Language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Testing System (IELTS) in a</w:t>
            </w:r>
            <w:r w:rsidRPr="00D90CA7">
              <w:rPr>
                <w:rFonts w:ascii="Calibri"/>
                <w:spacing w:val="-11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single</w:t>
            </w:r>
            <w:r w:rsidR="00D90C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s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tt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n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g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w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th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in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24</w:t>
            </w:r>
            <w:r w:rsidRPr="00D90CA7">
              <w:rPr>
                <w:rFonts w:ascii="Calibri" w:eastAsia="Calibri" w:hAnsi="Calibri" w:cs="Calibri"/>
                <w:w w:val="34"/>
                <w:sz w:val="20"/>
                <w:szCs w:val="20"/>
              </w:rPr>
              <w:t>-­‐</w:t>
            </w:r>
            <w:r w:rsidRPr="00D90CA7"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m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onth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s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a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t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m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e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o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 xml:space="preserve">f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app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li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cat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o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n</w:t>
            </w:r>
            <w:r w:rsidRPr="00D90CA7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–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O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vera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ll</w:t>
            </w:r>
            <w:r w:rsidRPr="00D90CA7"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7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,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Speak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n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g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7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 xml:space="preserve">,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L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sten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n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g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7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,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Read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n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g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7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,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2"/>
                <w:w w:val="103"/>
                <w:sz w:val="20"/>
                <w:szCs w:val="20"/>
              </w:rPr>
              <w:t>W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r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t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i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n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g</w:t>
            </w:r>
            <w:r w:rsidRPr="00D90CA7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D90CA7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</w:rPr>
              <w:t>7</w:t>
            </w:r>
            <w:r w:rsidRPr="00D90CA7">
              <w:rPr>
                <w:rFonts w:ascii="Calibri" w:eastAsia="Calibri" w:hAnsi="Calibri" w:cs="Calibri"/>
                <w:w w:val="103"/>
                <w:sz w:val="20"/>
                <w:szCs w:val="20"/>
              </w:rPr>
              <w:t>.</w:t>
            </w:r>
          </w:p>
          <w:p w14:paraId="50DCD417" w14:textId="77777777" w:rsidR="00D90CA7" w:rsidRDefault="00D90CA7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EC8F2B" w14:textId="6A5819A6" w:rsidR="00472C30" w:rsidRPr="00D90CA7" w:rsidRDefault="00D458A6" w:rsidP="00D90CA7">
            <w:pPr>
              <w:pStyle w:val="TableParagraph"/>
              <w:spacing w:before="6" w:line="254" w:lineRule="auto"/>
              <w:ind w:left="213" w:right="2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D90CA7">
              <w:rPr>
                <w:rFonts w:ascii="Calibri"/>
                <w:w w:val="105"/>
                <w:sz w:val="20"/>
                <w:szCs w:val="20"/>
              </w:rPr>
              <w:t>If applicants believe they have</w:t>
            </w:r>
            <w:r w:rsidRPr="00D90CA7">
              <w:rPr>
                <w:rFonts w:ascii="Calibri"/>
                <w:spacing w:val="-6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adequate</w:t>
            </w:r>
            <w:r w:rsidRPr="00D90CA7">
              <w:rPr>
                <w:rFonts w:ascii="Calibri"/>
                <w:spacing w:val="1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communication skills but do not fit into</w:t>
            </w:r>
            <w:r w:rsidRPr="00D90CA7">
              <w:rPr>
                <w:rFonts w:ascii="Calibri"/>
                <w:spacing w:val="-9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one</w:t>
            </w:r>
            <w:r w:rsidRPr="00D90CA7">
              <w:rPr>
                <w:rFonts w:ascii="Calibri"/>
                <w:spacing w:val="1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of these examples they must</w:t>
            </w:r>
            <w:r w:rsidRPr="00D90CA7">
              <w:rPr>
                <w:rFonts w:ascii="Calibri"/>
                <w:spacing w:val="-2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provide</w:t>
            </w:r>
            <w:r w:rsidRPr="00D90CA7">
              <w:rPr>
                <w:rFonts w:ascii="Calibri"/>
                <w:w w:val="103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supporting</w:t>
            </w:r>
            <w:r w:rsidRPr="00D90CA7">
              <w:rPr>
                <w:rFonts w:ascii="Calibri"/>
                <w:spacing w:val="-5"/>
                <w:w w:val="105"/>
                <w:sz w:val="20"/>
                <w:szCs w:val="20"/>
              </w:rPr>
              <w:t xml:space="preserve"> </w:t>
            </w:r>
            <w:r w:rsidRPr="00D90CA7">
              <w:rPr>
                <w:rFonts w:ascii="Calibri"/>
                <w:w w:val="105"/>
                <w:sz w:val="20"/>
                <w:szCs w:val="20"/>
              </w:rPr>
              <w:t>evidence.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2EA7" w14:textId="77777777" w:rsidR="00472C30" w:rsidRPr="00D90CA7" w:rsidRDefault="00472C30" w:rsidP="00D90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B95E" w14:textId="67BAF9DD" w:rsidR="00472C30" w:rsidRPr="00D90CA7" w:rsidRDefault="00D458A6" w:rsidP="00D90CA7">
            <w:pPr>
              <w:pStyle w:val="TableParagraph"/>
              <w:spacing w:before="145" w:line="254" w:lineRule="auto"/>
              <w:ind w:right="1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90CA7">
              <w:rPr>
                <w:rFonts w:ascii="Calibri"/>
                <w:w w:val="105"/>
                <w:sz w:val="18"/>
                <w:szCs w:val="18"/>
              </w:rPr>
              <w:t>Selection</w:t>
            </w:r>
            <w:r w:rsidRPr="00D90CA7">
              <w:rPr>
                <w:rFonts w:ascii="Calibri"/>
                <w:w w:val="103"/>
                <w:sz w:val="18"/>
                <w:szCs w:val="18"/>
              </w:rPr>
              <w:t xml:space="preserve"> </w:t>
            </w:r>
            <w:r w:rsidR="00390D09" w:rsidRPr="00D90CA7">
              <w:rPr>
                <w:rFonts w:ascii="Calibri"/>
                <w:w w:val="105"/>
                <w:sz w:val="18"/>
                <w:szCs w:val="18"/>
              </w:rPr>
              <w:t>C</w:t>
            </w:r>
            <w:r w:rsidRPr="00D90CA7">
              <w:rPr>
                <w:rFonts w:ascii="Calibri"/>
                <w:w w:val="105"/>
                <w:sz w:val="18"/>
                <w:szCs w:val="18"/>
              </w:rPr>
              <w:t>entre</w:t>
            </w:r>
          </w:p>
        </w:tc>
      </w:tr>
    </w:tbl>
    <w:p w14:paraId="6A523E82" w14:textId="5F66256B" w:rsidR="00D458A6" w:rsidRDefault="00D458A6"/>
    <w:p w14:paraId="6CB66431" w14:textId="2C2EA257" w:rsidR="003B29C5" w:rsidRDefault="003B29C5"/>
    <w:p w14:paraId="1416A4DF" w14:textId="44B104B8" w:rsidR="003B29C5" w:rsidRPr="003B29C5" w:rsidRDefault="003B29C5" w:rsidP="003B29C5">
      <w:pPr>
        <w:jc w:val="center"/>
        <w:rPr>
          <w:b/>
          <w:bCs/>
          <w:i/>
          <w:iCs/>
        </w:rPr>
      </w:pPr>
    </w:p>
    <w:sectPr w:rsidR="003B29C5" w:rsidRPr="003B29C5">
      <w:pgSz w:w="11910" w:h="16850"/>
      <w:pgMar w:top="2600" w:right="1200" w:bottom="280" w:left="12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B5F8" w14:textId="77777777" w:rsidR="00BA4F97" w:rsidRDefault="00BA4F97">
      <w:r>
        <w:separator/>
      </w:r>
    </w:p>
  </w:endnote>
  <w:endnote w:type="continuationSeparator" w:id="0">
    <w:p w14:paraId="353B33D6" w14:textId="77777777" w:rsidR="00BA4F97" w:rsidRDefault="00BA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088B" w14:textId="77777777" w:rsidR="00BA4F97" w:rsidRDefault="00BA4F97">
      <w:r>
        <w:separator/>
      </w:r>
    </w:p>
  </w:footnote>
  <w:footnote w:type="continuationSeparator" w:id="0">
    <w:p w14:paraId="052C4AB7" w14:textId="77777777" w:rsidR="00BA4F97" w:rsidRDefault="00BA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CB36" w14:textId="317BFECD" w:rsidR="004D76BD" w:rsidRDefault="004D76BD" w:rsidP="004D76BD">
    <w:pPr>
      <w:pStyle w:val="Header"/>
      <w:jc w:val="center"/>
      <w:rPr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F8103" wp14:editId="04F681A9">
              <wp:simplePos x="0" y="0"/>
              <wp:positionH relativeFrom="column">
                <wp:posOffset>2585915</wp:posOffset>
              </wp:positionH>
              <wp:positionV relativeFrom="paragraph">
                <wp:posOffset>67701</wp:posOffset>
              </wp:positionV>
              <wp:extent cx="4170485" cy="346710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70485" cy="34671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A51969" w14:textId="77777777" w:rsidR="004D76BD" w:rsidRPr="00704635" w:rsidRDefault="004D76BD" w:rsidP="004D76B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704635">
                            <w:rPr>
                              <w:b/>
                              <w:color w:val="FFFFFF" w:themeColor="background1"/>
                              <w:sz w:val="32"/>
                            </w:rPr>
                            <w:t>Recruitment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F8103" id="Rectangle 28" o:spid="_x0000_s1026" style="position:absolute;left:0;text-align:left;margin-left:203.6pt;margin-top:5.35pt;width:328.4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ovewIAAO4EAAAOAAAAZHJzL2Uyb0RvYy54bWysVEtv2zAMvg/YfxB0X+2kadMZdYqgRYcB&#10;QVesHXpmZMkWptckJXb360fJTpt1Ow3zQSBFmo+PH3V5NWhF9twHaU1NZyclJdww20jT1vTb4+2H&#10;C0pCBNOAsobX9JkHerV6/+6ydxWf286qhnuCQUyoelfTLkZXFUVgHdcQTqzjBo3Ceg0RVd8WjYce&#10;o2tVzMvyvOitb5y3jIeAtzejka5yfCE4i1+ECDwSVVOsLebT53ObzmJ1CVXrwXWSTWXAP1ShQRpM&#10;+hLqBiKQnZd/hNKSeRusiCfM6sIKIRnPPWA3s/JNNw8dOJ57QXCCe4Ep/L+w7G5/74lsajrHSRnQ&#10;OKOviBqYVnGCdwhQ70KFfg/u3qcWg9tY9j2gofjNkpQw+QzC6+SLDZIho/38gjYfImF4uZgty8XF&#10;GSUMbaeL8+Usj6OA6vC38yF+4laTJNTUY10ZZNhvQkz5oTq45MKsks2tVCorvt1eK0/2gJNflqfl&#10;+hA9HLspQ3rk7XxZIjsYIAOFgoiidohJMC0loFqkNos+5zY2Zci0SblvIHRjjhx25JOWEUmtpK7p&#10;RZm+dI3FKpMq45mWUwevoCUpDtsBXZO4tc0zTsbbkbLBsVuJ+TYQ4j145CjWi3sXv+AhlMUm7CRR&#10;0ln/82/3yR+pg1ZKeuQ8NvhjB55Toj4bJNXH2WKRliQri7PlHBV/bNkeW8xOX1sEd4Yb7lgWk39U&#10;B1F4q59wPdcpK5rAMMw9Qjkp13HcRVxwxtfr7IaL4SBuzINjKXiCLCH9ODyBdxMVIpLozh72A6o3&#10;jBh905/GrnfRCpnp8orrxF1cqjyY6QFIW3usZ6/XZ2r1CwAA//8DAFBLAwQUAAYACAAAACEAdmsV&#10;n+QAAAAPAQAADwAAAGRycy9kb3ducmV2LnhtbEyPS0/DMBCE70j8B2uRuFGbEFJI41Q8BLcitSCh&#10;3tx4SQLxOrLdB/++2xNcVlrN7Ox81fzgBrHDEHtPGq4nCgRS421PrYaP95erOxAxGbJm8IQafjHC&#10;vD4/q0xp/Z6WuFulVnAIxdJo6FIaSylj06EzceJHJNa+fHAm8RpaaYPZc7gbZKZUIZ3piT90ZsSn&#10;Dpuf1dZpCK+fRZ437n4dssX4+LZc2PV30vry4vA84/EwA5HwkP4u4MTA/aHmYhu/JRvFoCFX04yt&#10;LKgpiJNBFTkjbjQUtzcg60r+56iPAAAA//8DAFBLAQItABQABgAIAAAAIQC2gziS/gAAAOEBAAAT&#10;AAAAAAAAAAAAAAAAAAAAAABbQ29udGVudF9UeXBlc10ueG1sUEsBAi0AFAAGAAgAAAAhADj9If/W&#10;AAAAlAEAAAsAAAAAAAAAAAAAAAAALwEAAF9yZWxzLy5yZWxzUEsBAi0AFAAGAAgAAAAhAO3aOi97&#10;AgAA7gQAAA4AAAAAAAAAAAAAAAAALgIAAGRycy9lMm9Eb2MueG1sUEsBAi0AFAAGAAgAAAAhAHZr&#10;FZ/kAAAADwEAAA8AAAAAAAAAAAAAAAAA1QQAAGRycy9kb3ducmV2LnhtbFBLBQYAAAAABAAEAPMA&#10;AADmBQAAAAA=&#10;" fillcolor="#7030a0" stroked="f" strokeweight="1pt">
              <v:textbox>
                <w:txbxContent>
                  <w:p w14:paraId="18A51969" w14:textId="77777777" w:rsidR="004D76BD" w:rsidRPr="00704635" w:rsidRDefault="004D76BD" w:rsidP="004D76BD">
                    <w:pPr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 w:rsidRPr="00704635">
                      <w:rPr>
                        <w:b/>
                        <w:color w:val="FFFFFF" w:themeColor="background1"/>
                        <w:sz w:val="32"/>
                      </w:rPr>
                      <w:t>Recruitment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B1FFFA8" wp14:editId="71EDF38D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0" b="0"/>
          <wp:wrapThrough wrapText="bothSides">
            <wp:wrapPolygon edited="0">
              <wp:start x="2311" y="0"/>
              <wp:lineTo x="1511" y="1170"/>
              <wp:lineTo x="355" y="4095"/>
              <wp:lineTo x="0" y="7605"/>
              <wp:lineTo x="0" y="14624"/>
              <wp:lineTo x="889" y="19012"/>
              <wp:lineTo x="2222" y="21351"/>
              <wp:lineTo x="2311" y="21351"/>
              <wp:lineTo x="4266" y="21351"/>
              <wp:lineTo x="5243" y="21351"/>
              <wp:lineTo x="21507" y="19012"/>
              <wp:lineTo x="21507" y="3510"/>
              <wp:lineTo x="4266" y="0"/>
              <wp:lineTo x="2311" y="0"/>
            </wp:wrapPolygon>
          </wp:wrapThrough>
          <wp:docPr id="24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490AF" w14:textId="660D90E1" w:rsidR="004D76BD" w:rsidRDefault="004D76BD" w:rsidP="004D76BD">
    <w:pPr>
      <w:jc w:val="center"/>
    </w:pPr>
  </w:p>
  <w:p w14:paraId="4B761EEB" w14:textId="12FD3BAD" w:rsidR="00D458A6" w:rsidRDefault="00D458A6" w:rsidP="00D00354">
    <w:pPr>
      <w:spacing w:line="14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68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30"/>
    <w:rsid w:val="000215C5"/>
    <w:rsid w:val="0002361F"/>
    <w:rsid w:val="00082666"/>
    <w:rsid w:val="000F6AB9"/>
    <w:rsid w:val="002B3815"/>
    <w:rsid w:val="002F5F2F"/>
    <w:rsid w:val="003165DC"/>
    <w:rsid w:val="00390D09"/>
    <w:rsid w:val="003B29C5"/>
    <w:rsid w:val="00472C30"/>
    <w:rsid w:val="004D76BD"/>
    <w:rsid w:val="0058351B"/>
    <w:rsid w:val="007913B5"/>
    <w:rsid w:val="007D4A33"/>
    <w:rsid w:val="0089426E"/>
    <w:rsid w:val="00BA4F97"/>
    <w:rsid w:val="00CE210A"/>
    <w:rsid w:val="00D00354"/>
    <w:rsid w:val="00D15B5D"/>
    <w:rsid w:val="00D34D79"/>
    <w:rsid w:val="00D458A6"/>
    <w:rsid w:val="00D90CA7"/>
    <w:rsid w:val="00E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7AA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2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502"/>
    </w:pPr>
    <w:rPr>
      <w:rFonts w:ascii="Calibri" w:eastAsia="Calibri" w:hAnsi="Calibri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0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354"/>
  </w:style>
  <w:style w:type="paragraph" w:styleId="Footer">
    <w:name w:val="footer"/>
    <w:basedOn w:val="Normal"/>
    <w:link w:val="FooterChar"/>
    <w:uiPriority w:val="99"/>
    <w:unhideWhenUsed/>
    <w:rsid w:val="00D00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354"/>
  </w:style>
  <w:style w:type="character" w:styleId="CommentReference">
    <w:name w:val="annotation reference"/>
    <w:basedOn w:val="DefaultParagraphFont"/>
    <w:uiPriority w:val="99"/>
    <w:semiHidden/>
    <w:unhideWhenUsed/>
    <w:rsid w:val="00894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24A0A7F1B034899EE57D1B387BF24" ma:contentTypeVersion="4" ma:contentTypeDescription="Create a new document." ma:contentTypeScope="" ma:versionID="3fefcfd10a74965efd2c8b8c6918c445">
  <xsd:schema xmlns:xsd="http://www.w3.org/2001/XMLSchema" xmlns:xs="http://www.w3.org/2001/XMLSchema" xmlns:p="http://schemas.microsoft.com/office/2006/metadata/properties" xmlns:ns2="2434de55-7f22-4d2e-8009-bd74db4a77c7" targetNamespace="http://schemas.microsoft.com/office/2006/metadata/properties" ma:root="true" ma:fieldsID="7ce9f6f719ced684b615214630eeab5e" ns2:_="">
    <xsd:import namespace="2434de55-7f22-4d2e-8009-bd74db4a7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de55-7f22-4d2e-8009-bd74db4a7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7B7B7-39C1-4B40-9204-CA3E7CA3A790}"/>
</file>

<file path=customXml/itemProps2.xml><?xml version="1.0" encoding="utf-8"?>
<ds:datastoreItem xmlns:ds="http://schemas.openxmlformats.org/officeDocument/2006/customXml" ds:itemID="{E7F46FEC-211A-4F58-B86D-ACCB50E25F70}"/>
</file>

<file path=customXml/itemProps3.xml><?xml version="1.0" encoding="utf-8"?>
<ds:datastoreItem xmlns:ds="http://schemas.openxmlformats.org/officeDocument/2006/customXml" ds:itemID="{7C1BBDC3-5A12-4EB7-8B90-F2D963686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 Hilary</dc:creator>
  <cp:lastModifiedBy>Hilary Foster</cp:lastModifiedBy>
  <cp:revision>2</cp:revision>
  <dcterms:created xsi:type="dcterms:W3CDTF">2021-08-05T10:53:00Z</dcterms:created>
  <dcterms:modified xsi:type="dcterms:W3CDTF">2021-08-05T10:53:00Z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0x010100A3324A0A7F1B034899EE57D1B387BF24</vt:lpwstr>
  </property>
</Properties>
</file>