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B40B" w14:textId="1589DDE8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>lobal Health Fellowship Application Form 2020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C257D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649760C" w14:textId="77777777" w:rsidTr="00A64699">
        <w:trPr>
          <w:trHeight w:val="509"/>
        </w:trPr>
        <w:tc>
          <w:tcPr>
            <w:tcW w:w="3227" w:type="dxa"/>
          </w:tcPr>
          <w:p w14:paraId="0075658C" w14:textId="4999A69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7777777" w:rsidR="00697788" w:rsidRPr="00696A0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71479" w14:paraId="4C6AEBF2" w14:textId="77777777" w:rsidTr="00A64699">
        <w:trPr>
          <w:trHeight w:val="509"/>
        </w:trPr>
        <w:tc>
          <w:tcPr>
            <w:tcW w:w="3227" w:type="dxa"/>
          </w:tcPr>
          <w:p w14:paraId="757CC728" w14:textId="57A152F0" w:rsidR="00A64699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419BD5B" w14:textId="62F7A6B7" w:rsidR="00F71479" w:rsidRPr="00696A08" w:rsidRDefault="00C46D93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7777777" w:rsidR="00F71479" w:rsidRPr="00696A08" w:rsidRDefault="00F71479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A64699">
        <w:trPr>
          <w:trHeight w:val="1370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>If you are a UK National please</w:t>
            </w:r>
          </w:p>
          <w:p w14:paraId="35F58A0A" w14:textId="211D7A46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box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FAFBF99" w14:textId="77777777" w:rsidR="00214100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D27DF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345603D6" w14:textId="77777777" w:rsidR="00214100" w:rsidRPr="002D0163" w:rsidRDefault="00214100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407CD3E" w14:textId="628F2261" w:rsidR="009A2670" w:rsidRPr="00A64699" w:rsidRDefault="00214100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 w:rsidRPr="00A64699">
        <w:rPr>
          <w:rFonts w:ascii="Arial" w:hAnsi="Arial"/>
          <w:b/>
          <w:color w:val="0070C0"/>
          <w:sz w:val="22"/>
          <w:szCs w:val="22"/>
        </w:rPr>
        <w:t xml:space="preserve">Please tick your preference: 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3, </w:t>
      </w:r>
      <w:r w:rsidRPr="00A64699">
        <w:rPr>
          <w:rFonts w:ascii="Arial" w:hAnsi="Arial"/>
          <w:b/>
          <w:color w:val="0070C0"/>
          <w:sz w:val="22"/>
          <w:szCs w:val="22"/>
        </w:rPr>
        <w:t>4</w:t>
      </w:r>
      <w:r w:rsidR="00B174C7" w:rsidRPr="00A64699">
        <w:rPr>
          <w:rFonts w:ascii="Arial" w:hAnsi="Arial"/>
          <w:b/>
          <w:color w:val="0070C0"/>
          <w:sz w:val="22"/>
          <w:szCs w:val="22"/>
        </w:rPr>
        <w:t xml:space="preserve"> or </w:t>
      </w:r>
      <w:r w:rsidRPr="00A64699">
        <w:rPr>
          <w:rFonts w:ascii="Arial" w:hAnsi="Arial"/>
          <w:b/>
          <w:color w:val="0070C0"/>
          <w:sz w:val="22"/>
          <w:szCs w:val="22"/>
        </w:rPr>
        <w:t xml:space="preserve">6 month volunteer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or 12 month salaried post </w:t>
      </w:r>
      <w:r w:rsidRPr="00A64699">
        <w:rPr>
          <w:rFonts w:ascii="Arial" w:hAnsi="Arial"/>
          <w:b/>
          <w:color w:val="0070C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B488C5C" w14:textId="77777777" w:rsidR="00214100" w:rsidRDefault="00214100" w:rsidP="00E976CA">
      <w:pPr>
        <w:ind w:left="-567"/>
        <w:rPr>
          <w:rFonts w:ascii="Arial" w:hAnsi="Arial"/>
          <w:sz w:val="22"/>
          <w:szCs w:val="22"/>
        </w:rPr>
      </w:pPr>
    </w:p>
    <w:p w14:paraId="7FB46BDE" w14:textId="74D8DF3C" w:rsidR="00E976CA" w:rsidRDefault="00E976CA" w:rsidP="00E976CA">
      <w:pPr>
        <w:ind w:left="-567"/>
        <w:rPr>
          <w:rFonts w:ascii="Arial" w:hAnsi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Deadline for submission: </w:t>
      </w:r>
      <w:r w:rsidR="002F1A2F">
        <w:rPr>
          <w:rFonts w:ascii="Arial" w:hAnsi="Arial"/>
          <w:sz w:val="22"/>
          <w:szCs w:val="22"/>
        </w:rPr>
        <w:t>21st</w:t>
      </w:r>
      <w:r w:rsidR="00A04066" w:rsidRPr="00A04066">
        <w:rPr>
          <w:rFonts w:ascii="Arial" w:hAnsi="Arial"/>
          <w:sz w:val="22"/>
          <w:szCs w:val="22"/>
        </w:rPr>
        <w:t xml:space="preserve"> December 2020</w:t>
      </w:r>
    </w:p>
    <w:p w14:paraId="4D584D06" w14:textId="77777777" w:rsidR="00BC44CC" w:rsidRPr="002D0163" w:rsidRDefault="00BC44CC" w:rsidP="00E976CA">
      <w:pPr>
        <w:ind w:left="-567"/>
        <w:rPr>
          <w:rFonts w:ascii="Arial" w:hAnsi="Arial"/>
          <w:color w:val="FF0000"/>
          <w:sz w:val="22"/>
          <w:szCs w:val="22"/>
        </w:rPr>
      </w:pPr>
    </w:p>
    <w:p w14:paraId="479B3263" w14:textId="78FFB037" w:rsidR="00E976CA" w:rsidRDefault="00E976CA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 xml:space="preserve">Please submit this form by email to: </w:t>
      </w:r>
      <w:hyperlink r:id="rId7" w:history="1">
        <w:r w:rsidR="002F1A2F" w:rsidRPr="007133A3">
          <w:rPr>
            <w:rStyle w:val="Hyperlink"/>
            <w:rFonts w:ascii="Arial" w:hAnsi="Arial"/>
            <w:sz w:val="22"/>
            <w:szCs w:val="22"/>
          </w:rPr>
          <w:t>hilary.foster@hee.nhs.uk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or </w:t>
      </w:r>
      <w:hyperlink r:id="rId8" w:history="1">
        <w:r w:rsidR="002F1A2F" w:rsidRPr="002F1A2F">
          <w:rPr>
            <w:rStyle w:val="Hyperlink"/>
            <w:rFonts w:ascii="Arial" w:hAnsi="Arial" w:cs="Arial"/>
            <w:sz w:val="22"/>
            <w:szCs w:val="22"/>
          </w:rPr>
          <w:t>trina.braddick@hee.nhs.uk</w:t>
        </w:r>
      </w:hyperlink>
      <w:r w:rsidR="002F1A2F">
        <w:t xml:space="preserve"> </w:t>
      </w:r>
    </w:p>
    <w:p w14:paraId="398563F4" w14:textId="77777777" w:rsidR="00BC44CC" w:rsidRPr="00BC44CC" w:rsidRDefault="00BC44CC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</w:p>
    <w:p w14:paraId="4E78C46A" w14:textId="77777777" w:rsidR="005708F5" w:rsidRPr="002D0163" w:rsidRDefault="005708F5" w:rsidP="00A64699">
      <w:pPr>
        <w:ind w:left="-567" w:right="-380"/>
        <w:jc w:val="both"/>
        <w:rPr>
          <w:rFonts w:ascii="Arial" w:hAnsi="Arial"/>
          <w:b/>
          <w:sz w:val="16"/>
          <w:szCs w:val="16"/>
        </w:rPr>
      </w:pPr>
    </w:p>
    <w:p w14:paraId="1092C6C8" w14:textId="1984784A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i.e.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are able to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14944368" w14:textId="77777777" w:rsidR="001A3269" w:rsidRDefault="001A3269" w:rsidP="00A64699">
      <w:pPr>
        <w:ind w:left="-567" w:right="-380"/>
        <w:jc w:val="both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765ABE72" w14:textId="77777777" w:rsidR="00B174C7" w:rsidRDefault="00B174C7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0694A4FC" w14:textId="77777777" w:rsidR="00185528" w:rsidRDefault="00185528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77777777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lastRenderedPageBreak/>
        <w:t>G</w:t>
      </w:r>
      <w:r w:rsidRPr="001A3269">
        <w:rPr>
          <w:rStyle w:val="Heading1Char"/>
          <w:sz w:val="32"/>
          <w:szCs w:val="32"/>
        </w:rPr>
        <w:t>lobal Health Fellowship Application Form 2020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2F9F730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We strongly encourage you to consider the </w:t>
      </w:r>
      <w:r w:rsidR="00047DFE" w:rsidRPr="00696A08">
        <w:rPr>
          <w:rFonts w:ascii="Arial" w:hAnsi="Arial"/>
          <w:sz w:val="22"/>
          <w:szCs w:val="22"/>
        </w:rPr>
        <w:t xml:space="preserve">person specification </w:t>
      </w:r>
      <w:r w:rsidR="002F6165" w:rsidRPr="00696A08">
        <w:rPr>
          <w:rFonts w:ascii="Arial" w:hAnsi="Arial"/>
          <w:sz w:val="22"/>
          <w:szCs w:val="22"/>
        </w:rPr>
        <w:t>on the website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Default="001601AB" w:rsidP="001A3269">
            <w:pPr>
              <w:rPr>
                <w:rFonts w:ascii="Arial" w:hAnsi="Arial"/>
              </w:rPr>
            </w:pPr>
          </w:p>
          <w:p w14:paraId="0DC75006" w14:textId="4444F76E" w:rsidR="001601AB" w:rsidRPr="00626558" w:rsidRDefault="001601AB" w:rsidP="001A3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07DF443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12 month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214100" w:rsidRPr="00A64699">
              <w:rPr>
                <w:rFonts w:ascii="Arial" w:hAnsi="Arial"/>
                <w:b/>
              </w:rPr>
              <w:t>/ 6 month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626558" w:rsidRDefault="001601AB" w:rsidP="001601AB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BC44CC" w:rsidRPr="00F71479" w14:paraId="064DEA6C" w14:textId="77777777" w:rsidTr="007964D5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696A08">
      <w:headerReference w:type="default" r:id="rId9"/>
      <w:pgSz w:w="11906" w:h="16838"/>
      <w:pgMar w:top="1317" w:right="99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9F69" w14:textId="77777777" w:rsidR="0065226A" w:rsidRDefault="0065226A" w:rsidP="00540D72">
      <w:r>
        <w:separator/>
      </w:r>
    </w:p>
  </w:endnote>
  <w:endnote w:type="continuationSeparator" w:id="0">
    <w:p w14:paraId="78829FBA" w14:textId="77777777" w:rsidR="0065226A" w:rsidRDefault="0065226A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17D7" w14:textId="77777777" w:rsidR="0065226A" w:rsidRDefault="0065226A" w:rsidP="00540D72">
      <w:r>
        <w:separator/>
      </w:r>
    </w:p>
  </w:footnote>
  <w:footnote w:type="continuationSeparator" w:id="0">
    <w:p w14:paraId="69979B36" w14:textId="77777777" w:rsidR="0065226A" w:rsidRDefault="0065226A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EFC5" w14:textId="773A7E9B" w:rsidR="00C46D93" w:rsidRPr="001A3269" w:rsidRDefault="00C46D93" w:rsidP="006E39F8">
    <w:pPr>
      <w:spacing w:before="60" w:after="60"/>
      <w:outlineLvl w:val="1"/>
      <w:rPr>
        <w:rStyle w:val="Heading1Char"/>
        <w:sz w:val="32"/>
        <w:szCs w:val="32"/>
      </w:rPr>
    </w:pPr>
    <w:r w:rsidRPr="001A3269">
      <w:rPr>
        <w:rStyle w:val="Heading1Char"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72"/>
    <w:rsid w:val="00017D7D"/>
    <w:rsid w:val="00047DFE"/>
    <w:rsid w:val="0006456E"/>
    <w:rsid w:val="000B3372"/>
    <w:rsid w:val="000B610A"/>
    <w:rsid w:val="000D77CF"/>
    <w:rsid w:val="000E47DC"/>
    <w:rsid w:val="001318F5"/>
    <w:rsid w:val="0014674C"/>
    <w:rsid w:val="001601AB"/>
    <w:rsid w:val="00185528"/>
    <w:rsid w:val="00193117"/>
    <w:rsid w:val="001A3269"/>
    <w:rsid w:val="001A64E2"/>
    <w:rsid w:val="001E7E10"/>
    <w:rsid w:val="00214100"/>
    <w:rsid w:val="00217F80"/>
    <w:rsid w:val="002244BE"/>
    <w:rsid w:val="00242C0E"/>
    <w:rsid w:val="00295D35"/>
    <w:rsid w:val="002B5FA0"/>
    <w:rsid w:val="002D0163"/>
    <w:rsid w:val="002F1A2F"/>
    <w:rsid w:val="002F3373"/>
    <w:rsid w:val="002F6165"/>
    <w:rsid w:val="00310C08"/>
    <w:rsid w:val="003860BE"/>
    <w:rsid w:val="003F74A3"/>
    <w:rsid w:val="00421816"/>
    <w:rsid w:val="0042677F"/>
    <w:rsid w:val="00427B18"/>
    <w:rsid w:val="00454D32"/>
    <w:rsid w:val="004B5C74"/>
    <w:rsid w:val="00505940"/>
    <w:rsid w:val="00540D72"/>
    <w:rsid w:val="005708F5"/>
    <w:rsid w:val="006036F6"/>
    <w:rsid w:val="00612F67"/>
    <w:rsid w:val="00644E03"/>
    <w:rsid w:val="0065226A"/>
    <w:rsid w:val="00696A08"/>
    <w:rsid w:val="00697788"/>
    <w:rsid w:val="006B3AC3"/>
    <w:rsid w:val="006B5BD4"/>
    <w:rsid w:val="006E39F8"/>
    <w:rsid w:val="0071632A"/>
    <w:rsid w:val="00741841"/>
    <w:rsid w:val="007831AA"/>
    <w:rsid w:val="008436A5"/>
    <w:rsid w:val="008D7B61"/>
    <w:rsid w:val="008D7F25"/>
    <w:rsid w:val="009455C8"/>
    <w:rsid w:val="00960805"/>
    <w:rsid w:val="00972FE6"/>
    <w:rsid w:val="009A2670"/>
    <w:rsid w:val="009C0616"/>
    <w:rsid w:val="00A04066"/>
    <w:rsid w:val="00A64699"/>
    <w:rsid w:val="00A90B26"/>
    <w:rsid w:val="00AA6365"/>
    <w:rsid w:val="00B174C7"/>
    <w:rsid w:val="00B77ED1"/>
    <w:rsid w:val="00BC44CC"/>
    <w:rsid w:val="00BF54E6"/>
    <w:rsid w:val="00C000AE"/>
    <w:rsid w:val="00C46D93"/>
    <w:rsid w:val="00C642DA"/>
    <w:rsid w:val="00CD3141"/>
    <w:rsid w:val="00D200F2"/>
    <w:rsid w:val="00D35BA3"/>
    <w:rsid w:val="00D46323"/>
    <w:rsid w:val="00D95AFF"/>
    <w:rsid w:val="00DA1E37"/>
    <w:rsid w:val="00DC2150"/>
    <w:rsid w:val="00DE55B0"/>
    <w:rsid w:val="00E2540B"/>
    <w:rsid w:val="00E46655"/>
    <w:rsid w:val="00E5684E"/>
    <w:rsid w:val="00E8640C"/>
    <w:rsid w:val="00E874E8"/>
    <w:rsid w:val="00E976CA"/>
    <w:rsid w:val="00EC66B5"/>
    <w:rsid w:val="00F0227A"/>
    <w:rsid w:val="00F15560"/>
    <w:rsid w:val="00F1707A"/>
    <w:rsid w:val="00F712CC"/>
    <w:rsid w:val="00F71479"/>
    <w:rsid w:val="00F8599F"/>
    <w:rsid w:val="00FF02A4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  <w15:docId w15:val="{3F2A1826-F08E-4D6D-9422-B082187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  <w:style w:type="character" w:styleId="UnresolvedMention">
    <w:name w:val="Unresolved Mention"/>
    <w:basedOn w:val="DefaultParagraphFont"/>
    <w:uiPriority w:val="99"/>
    <w:semiHidden/>
    <w:unhideWhenUsed/>
    <w:rsid w:val="002F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braddick@hee.nhs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ilary.foster@hee.nhs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FF20128784DB251DC0C02484238" ma:contentTypeVersion="11" ma:contentTypeDescription="Create a new document." ma:contentTypeScope="" ma:versionID="5d99ef7f3501a658fb711c66bd17c929">
  <xsd:schema xmlns:xsd="http://www.w3.org/2001/XMLSchema" xmlns:xs="http://www.w3.org/2001/XMLSchema" xmlns:p="http://schemas.microsoft.com/office/2006/metadata/properties" xmlns:ns2="a785ad58-1d57-4f8a-aa71-77170459bd0d" xmlns:ns3="c5e30901-6172-4e51-8a19-cf7785d6a9ec" targetNamespace="http://schemas.microsoft.com/office/2006/metadata/properties" ma:root="true" ma:fieldsID="2461713b23fde5e09acc784d4767c4f5" ns2:_="" ns3:_="">
    <xsd:import namespace="a785ad58-1d57-4f8a-aa71-77170459bd0d"/>
    <xsd:import namespace="c5e30901-6172-4e51-8a19-cf7785d6a9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0901-6172-4e51-8a19-cf7785d6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FDCBD-A608-4024-8803-3834303D9CA7}"/>
</file>

<file path=customXml/itemProps2.xml><?xml version="1.0" encoding="utf-8"?>
<ds:datastoreItem xmlns:ds="http://schemas.openxmlformats.org/officeDocument/2006/customXml" ds:itemID="{E99BA0C0-D1E4-4910-BF01-290CECF7A722}"/>
</file>

<file path=customXml/itemProps3.xml><?xml version="1.0" encoding="utf-8"?>
<ds:datastoreItem xmlns:ds="http://schemas.openxmlformats.org/officeDocument/2006/customXml" ds:itemID="{5C52B3FF-B4E1-43AD-B15F-8E27ADDCF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Hilary Foster</cp:lastModifiedBy>
  <cp:revision>2</cp:revision>
  <dcterms:created xsi:type="dcterms:W3CDTF">2020-11-30T11:50:00Z</dcterms:created>
  <dcterms:modified xsi:type="dcterms:W3CDTF">2020-11-30T11:50:00Z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0x01010009694FF20128784DB251DC0C02484238</vt:lpwstr>
  </property>
</Properties>
</file>