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2ED1" w14:textId="77777777" w:rsidR="00552C54" w:rsidRDefault="00552C54" w:rsidP="003F1A86">
      <w:pPr>
        <w:ind w:firstLine="720"/>
        <w:rPr>
          <w:b/>
          <w:lang w:val="en-US"/>
        </w:rPr>
      </w:pPr>
    </w:p>
    <w:p w14:paraId="0BB8EE6B" w14:textId="4A06096D" w:rsidR="006A159E" w:rsidRPr="005D1592" w:rsidRDefault="00521118" w:rsidP="005D1592">
      <w:pPr>
        <w:jc w:val="center"/>
        <w:rPr>
          <w:rFonts w:cstheme="minorHAnsi"/>
          <w:b/>
          <w:color w:val="A00054"/>
          <w:sz w:val="32"/>
          <w:szCs w:val="32"/>
        </w:rPr>
      </w:pPr>
      <w:r w:rsidRPr="005D1592">
        <w:rPr>
          <w:rFonts w:cstheme="minorHAnsi"/>
          <w:b/>
          <w:color w:val="A00054"/>
          <w:sz w:val="32"/>
          <w:szCs w:val="32"/>
        </w:rPr>
        <w:t>The Role of the Educational Academic Foundation Trainee in the E</w:t>
      </w:r>
      <w:r w:rsidR="005D1592">
        <w:rPr>
          <w:rFonts w:cstheme="minorHAnsi"/>
          <w:b/>
          <w:color w:val="A00054"/>
          <w:sz w:val="32"/>
          <w:szCs w:val="32"/>
        </w:rPr>
        <w:t xml:space="preserve">ast of England </w:t>
      </w:r>
    </w:p>
    <w:p w14:paraId="79780F8A" w14:textId="77777777" w:rsidR="00552C54" w:rsidRPr="00552C54" w:rsidRDefault="00552C54" w:rsidP="00552C54">
      <w:pPr>
        <w:ind w:firstLine="720"/>
        <w:rPr>
          <w:rFonts w:cstheme="minorHAnsi"/>
          <w:b/>
          <w:lang w:val="en-US"/>
        </w:rPr>
      </w:pPr>
    </w:p>
    <w:p w14:paraId="62FD7491" w14:textId="77777777" w:rsidR="00521118" w:rsidRPr="00552C54" w:rsidRDefault="00521118">
      <w:pPr>
        <w:rPr>
          <w:rFonts w:cstheme="minorHAnsi"/>
          <w:lang w:val="en-US"/>
        </w:rPr>
      </w:pPr>
      <w:r w:rsidRPr="00552C54">
        <w:rPr>
          <w:rFonts w:cstheme="minorHAnsi"/>
          <w:lang w:val="en-US"/>
        </w:rPr>
        <w:t>Congratulations on your successful application to the educational academic programme. We hope that you find this fulfilling and it starts you on a road as an educationalist in medicine.</w:t>
      </w:r>
    </w:p>
    <w:p w14:paraId="276CEACB" w14:textId="6653E4CB" w:rsidR="00521118" w:rsidRPr="00552C54" w:rsidRDefault="00521118">
      <w:pPr>
        <w:rPr>
          <w:rFonts w:cstheme="minorHAnsi"/>
          <w:lang w:val="en-US"/>
        </w:rPr>
      </w:pPr>
      <w:r w:rsidRPr="00552C54">
        <w:rPr>
          <w:rFonts w:cstheme="minorHAnsi"/>
          <w:lang w:val="en-US"/>
        </w:rPr>
        <w:t xml:space="preserve">We see this post as a first step in </w:t>
      </w:r>
      <w:r w:rsidR="007322D9" w:rsidRPr="00552C54">
        <w:rPr>
          <w:rFonts w:cstheme="minorHAnsi"/>
          <w:lang w:val="en-US"/>
        </w:rPr>
        <w:t>a lifelong enth</w:t>
      </w:r>
      <w:r w:rsidR="007F2446" w:rsidRPr="00552C54">
        <w:rPr>
          <w:rFonts w:cstheme="minorHAnsi"/>
          <w:lang w:val="en-US"/>
        </w:rPr>
        <w:t>usiasm for</w:t>
      </w:r>
      <w:r w:rsidRPr="00552C54">
        <w:rPr>
          <w:rFonts w:cstheme="minorHAnsi"/>
          <w:lang w:val="en-US"/>
        </w:rPr>
        <w:t xml:space="preserve"> the quality of education and educators in medicine. We hope that as you go through core and higher training that you might use this as a basis for a diploma in education, and maybe a masters. We also have education fellows from ST3+</w:t>
      </w:r>
    </w:p>
    <w:p w14:paraId="2C2D198D" w14:textId="3B7D30D0" w:rsidR="001C461D" w:rsidRPr="00552C54" w:rsidRDefault="00521118">
      <w:pPr>
        <w:rPr>
          <w:rFonts w:cstheme="minorHAnsi"/>
          <w:lang w:val="en-US"/>
        </w:rPr>
      </w:pPr>
      <w:r w:rsidRPr="00552C54">
        <w:rPr>
          <w:rFonts w:cstheme="minorHAnsi"/>
          <w:lang w:val="en-US"/>
        </w:rPr>
        <w:t>Initially you will be wondering how this will work. The prospectus clearly shows that we anticipate the majority of this academic programme will occur in F2, although you may wish to do some preparation</w:t>
      </w:r>
      <w:r w:rsidR="00380F46" w:rsidRPr="00552C54">
        <w:rPr>
          <w:rFonts w:cstheme="minorHAnsi"/>
          <w:lang w:val="en-US"/>
        </w:rPr>
        <w:t xml:space="preserve">, particularly around the </w:t>
      </w:r>
      <w:r w:rsidR="001C461D" w:rsidRPr="00552C54">
        <w:rPr>
          <w:rFonts w:cstheme="minorHAnsi"/>
          <w:lang w:val="en-US"/>
        </w:rPr>
        <w:t>research in F1</w:t>
      </w:r>
      <w:r w:rsidR="00380F46" w:rsidRPr="00552C54">
        <w:rPr>
          <w:rFonts w:cstheme="minorHAnsi"/>
          <w:lang w:val="en-US"/>
        </w:rPr>
        <w:t>.</w:t>
      </w:r>
      <w:r w:rsidR="00E150B6" w:rsidRPr="00552C54">
        <w:rPr>
          <w:rFonts w:cstheme="minorHAnsi"/>
          <w:lang w:val="en-US"/>
        </w:rPr>
        <w:t xml:space="preserve"> </w:t>
      </w:r>
    </w:p>
    <w:p w14:paraId="4CC67913" w14:textId="058759D5" w:rsidR="007F2446" w:rsidRPr="00552C54" w:rsidRDefault="007F2446">
      <w:pPr>
        <w:rPr>
          <w:rFonts w:cstheme="minorHAnsi"/>
          <w:lang w:val="en-US"/>
        </w:rPr>
      </w:pPr>
      <w:r w:rsidRPr="00552C54">
        <w:rPr>
          <w:rFonts w:cstheme="minorHAnsi"/>
          <w:lang w:val="en-US"/>
        </w:rPr>
        <w:t xml:space="preserve">We hope that this document clarifies and helps you to get the most from this exciting opportunity. </w:t>
      </w:r>
      <w:r w:rsidR="00740FE7" w:rsidRPr="00552C54">
        <w:rPr>
          <w:rFonts w:cstheme="minorHAnsi"/>
          <w:lang w:val="en-US"/>
        </w:rPr>
        <w:t>It has been written due to feedback requested some interpretation of the academic compendium. Please be aware that our suggestions of what you may do and how to evidence these are just suggestions. We would suggest that you plan your activit</w:t>
      </w:r>
      <w:r w:rsidR="00B24876" w:rsidRPr="00552C54">
        <w:rPr>
          <w:rFonts w:cstheme="minorHAnsi"/>
          <w:lang w:val="en-US"/>
        </w:rPr>
        <w:t>i</w:t>
      </w:r>
      <w:r w:rsidR="00740FE7" w:rsidRPr="00552C54">
        <w:rPr>
          <w:rFonts w:cstheme="minorHAnsi"/>
          <w:lang w:val="en-US"/>
        </w:rPr>
        <w:t xml:space="preserve">es and evidence with your Foundation Training Programme Director [FTPD] or the named academic supervisor at your trust. </w:t>
      </w:r>
      <w:r w:rsidRPr="00552C54">
        <w:rPr>
          <w:rFonts w:cstheme="minorHAnsi"/>
          <w:lang w:val="en-US"/>
        </w:rPr>
        <w:t>We welcome feedback and a ‘trainees suggest’ section.</w:t>
      </w:r>
    </w:p>
    <w:p w14:paraId="1319028E" w14:textId="786B6862" w:rsidR="00394075" w:rsidRPr="00552C54" w:rsidRDefault="001C461D">
      <w:pPr>
        <w:rPr>
          <w:rFonts w:cstheme="minorHAnsi"/>
          <w:lang w:val="en-US"/>
        </w:rPr>
      </w:pPr>
      <w:r w:rsidRPr="00552C54">
        <w:rPr>
          <w:rFonts w:cstheme="minorHAnsi"/>
          <w:lang w:val="en-US"/>
        </w:rPr>
        <w:t xml:space="preserve">You </w:t>
      </w:r>
      <w:r w:rsidR="007F2446" w:rsidRPr="00552C54">
        <w:rPr>
          <w:rFonts w:cstheme="minorHAnsi"/>
          <w:lang w:val="en-US"/>
        </w:rPr>
        <w:t xml:space="preserve">will </w:t>
      </w:r>
      <w:r w:rsidRPr="00552C54">
        <w:rPr>
          <w:rFonts w:cstheme="minorHAnsi"/>
          <w:lang w:val="en-US"/>
        </w:rPr>
        <w:t>have plenty of time to work in the local education department</w:t>
      </w:r>
      <w:r w:rsidR="00D45DE2" w:rsidRPr="00552C54">
        <w:rPr>
          <w:rFonts w:cstheme="minorHAnsi"/>
          <w:lang w:val="en-US"/>
        </w:rPr>
        <w:t>, at least 10 hours a week</w:t>
      </w:r>
      <w:r w:rsidR="00B720C2" w:rsidRPr="00552C54">
        <w:rPr>
          <w:rFonts w:cstheme="minorHAnsi"/>
          <w:lang w:val="en-US"/>
        </w:rPr>
        <w:t xml:space="preserve"> and up to 16, dependent on your PGCert</w:t>
      </w:r>
      <w:r w:rsidR="00D45DE2" w:rsidRPr="00552C54">
        <w:rPr>
          <w:rFonts w:cstheme="minorHAnsi"/>
          <w:lang w:val="en-US"/>
        </w:rPr>
        <w:t>.</w:t>
      </w:r>
      <w:r w:rsidR="007F2446" w:rsidRPr="00552C54">
        <w:rPr>
          <w:rFonts w:cstheme="minorHAnsi"/>
          <w:lang w:val="en-US"/>
        </w:rPr>
        <w:t xml:space="preserve"> Most of your education time is expected to be within the trust. </w:t>
      </w:r>
      <w:r w:rsidR="00394075" w:rsidRPr="00552C54">
        <w:rPr>
          <w:rFonts w:cstheme="minorHAnsi"/>
          <w:lang w:val="en-US"/>
        </w:rPr>
        <w:t>Part of the rationale for trusts in hosting educational academic fellows was that you would be embedded within their education teams and help drive forwards excellence, participate in teaching and evaluation. It is expected that you will therefore be involved regularly in teaching, either facilitating, organizing or faculty within the trust. You should keep a log of your teaching.</w:t>
      </w:r>
    </w:p>
    <w:p w14:paraId="1C2FF92F" w14:textId="6A51846A" w:rsidR="004056FE" w:rsidRPr="00552C54" w:rsidRDefault="004056FE">
      <w:pPr>
        <w:rPr>
          <w:rFonts w:cstheme="minorHAnsi"/>
          <w:lang w:val="en-US"/>
        </w:rPr>
      </w:pPr>
      <w:r w:rsidRPr="00552C54">
        <w:rPr>
          <w:rFonts w:cstheme="minorHAnsi"/>
          <w:lang w:val="en-US"/>
        </w:rPr>
        <w:t xml:space="preserve">We also suggest that you attend at least one educational faculty forum at your trust, that </w:t>
      </w:r>
      <w:r w:rsidR="00A40BDA" w:rsidRPr="00552C54">
        <w:rPr>
          <w:rFonts w:cstheme="minorHAnsi"/>
          <w:lang w:val="en-US"/>
        </w:rPr>
        <w:t>sit with the trust team if there is an educational/quality visit and embed into the educational processes as local environment allows.</w:t>
      </w:r>
    </w:p>
    <w:p w14:paraId="5451CB9F" w14:textId="23182D6C" w:rsidR="00046B16" w:rsidRPr="00552C54" w:rsidRDefault="00046B16">
      <w:pPr>
        <w:rPr>
          <w:rFonts w:cstheme="minorHAnsi"/>
          <w:lang w:val="en-US"/>
        </w:rPr>
      </w:pPr>
      <w:r w:rsidRPr="00552C54">
        <w:rPr>
          <w:rFonts w:cstheme="minorHAnsi"/>
          <w:lang w:val="en-US"/>
        </w:rPr>
        <w:t xml:space="preserve">We plan that the education foundation hubs will </w:t>
      </w:r>
      <w:r w:rsidR="00552C54" w:rsidRPr="00552C54">
        <w:rPr>
          <w:rFonts w:cstheme="minorHAnsi"/>
          <w:lang w:val="en-US"/>
        </w:rPr>
        <w:t>continue and</w:t>
      </w:r>
      <w:r w:rsidRPr="00552C54">
        <w:rPr>
          <w:rFonts w:cstheme="minorHAnsi"/>
          <w:lang w:val="en-US"/>
        </w:rPr>
        <w:t xml:space="preserve"> would recommend that in F1 you attend a hub, meet with the current education fellows and potentially be part of faculty in your F2.</w:t>
      </w:r>
    </w:p>
    <w:p w14:paraId="541AD9B6" w14:textId="3C935693" w:rsidR="001C461D" w:rsidRPr="00552C54" w:rsidRDefault="007F2446">
      <w:pPr>
        <w:rPr>
          <w:rFonts w:cstheme="minorHAnsi"/>
          <w:lang w:val="en-US"/>
        </w:rPr>
      </w:pPr>
      <w:r w:rsidRPr="00552C54">
        <w:rPr>
          <w:rFonts w:cstheme="minorHAnsi"/>
          <w:lang w:val="en-US"/>
        </w:rPr>
        <w:t>However, you will also gain valuable e</w:t>
      </w:r>
      <w:r w:rsidR="001C461D" w:rsidRPr="00552C54">
        <w:rPr>
          <w:rFonts w:cstheme="minorHAnsi"/>
          <w:lang w:val="en-US"/>
        </w:rPr>
        <w:t>xperience at the medical school or out of the trust at HUB sessions</w:t>
      </w:r>
      <w:r w:rsidRPr="00552C54">
        <w:rPr>
          <w:rFonts w:cstheme="minorHAnsi"/>
          <w:lang w:val="en-US"/>
        </w:rPr>
        <w:t>. These specific absences from the trust</w:t>
      </w:r>
      <w:r w:rsidR="001C461D" w:rsidRPr="00552C54">
        <w:rPr>
          <w:rFonts w:cstheme="minorHAnsi"/>
          <w:lang w:val="en-US"/>
        </w:rPr>
        <w:t xml:space="preserve"> should be agreed with your FTPD</w:t>
      </w:r>
      <w:r w:rsidRPr="00552C54">
        <w:rPr>
          <w:rFonts w:cstheme="minorHAnsi"/>
          <w:lang w:val="en-US"/>
        </w:rPr>
        <w:t xml:space="preserve"> and notified as agreed offsite to your rota coordinator</w:t>
      </w:r>
      <w:r w:rsidR="001C461D" w:rsidRPr="00552C54">
        <w:rPr>
          <w:rFonts w:cstheme="minorHAnsi"/>
          <w:lang w:val="en-US"/>
        </w:rPr>
        <w:t xml:space="preserve">, </w:t>
      </w:r>
      <w:r w:rsidRPr="00552C54">
        <w:rPr>
          <w:rFonts w:cstheme="minorHAnsi"/>
          <w:lang w:val="en-US"/>
        </w:rPr>
        <w:t xml:space="preserve">so that there is a record of where your working hours are </w:t>
      </w:r>
      <w:r w:rsidR="00552C54" w:rsidRPr="00552C54">
        <w:rPr>
          <w:rFonts w:cstheme="minorHAnsi"/>
          <w:lang w:val="en-US"/>
        </w:rPr>
        <w:t>spent and</w:t>
      </w:r>
      <w:r w:rsidR="001C461D" w:rsidRPr="00552C54">
        <w:rPr>
          <w:rFonts w:cstheme="minorHAnsi"/>
          <w:lang w:val="en-US"/>
        </w:rPr>
        <w:t xml:space="preserve"> should become part of your outcome measures demonstrated.</w:t>
      </w:r>
      <w:r w:rsidRPr="00552C54">
        <w:rPr>
          <w:rFonts w:cstheme="minorHAnsi"/>
          <w:lang w:val="en-US"/>
        </w:rPr>
        <w:t xml:space="preserve"> Trusts do need to know where you are on a working day, as they would need to know for a major incident, or for example to know in an evacuation procedure whether you need to be accounted for [however rare this may be]</w:t>
      </w:r>
    </w:p>
    <w:p w14:paraId="300100B8" w14:textId="20AAA382" w:rsidR="00521118" w:rsidRPr="00552C54" w:rsidRDefault="00E150B6">
      <w:pPr>
        <w:rPr>
          <w:rFonts w:cstheme="minorHAnsi"/>
          <w:lang w:val="en-US"/>
        </w:rPr>
      </w:pPr>
      <w:r w:rsidRPr="00552C54">
        <w:rPr>
          <w:rFonts w:cstheme="minorHAnsi"/>
          <w:lang w:val="en-US"/>
        </w:rPr>
        <w:t>Here, in this document, we go through the</w:t>
      </w:r>
      <w:r w:rsidR="00125B1F" w:rsidRPr="00552C54">
        <w:rPr>
          <w:rFonts w:cstheme="minorHAnsi"/>
          <w:lang w:val="en-US"/>
        </w:rPr>
        <w:t xml:space="preserve"> specific formal</w:t>
      </w:r>
      <w:r w:rsidRPr="00552C54">
        <w:rPr>
          <w:rFonts w:cstheme="minorHAnsi"/>
          <w:lang w:val="en-US"/>
        </w:rPr>
        <w:t xml:space="preserve"> elements of the academic compendium we expect to see at the ARCP</w:t>
      </w:r>
      <w:r w:rsidR="001C461D" w:rsidRPr="00552C54">
        <w:rPr>
          <w:rFonts w:cstheme="minorHAnsi"/>
          <w:lang w:val="en-US"/>
        </w:rPr>
        <w:t>, as well as our own locally determined criteria</w:t>
      </w:r>
      <w:r w:rsidRPr="00552C54">
        <w:rPr>
          <w:rFonts w:cstheme="minorHAnsi"/>
          <w:lang w:val="en-US"/>
        </w:rPr>
        <w:t>.</w:t>
      </w:r>
      <w:r w:rsidR="007F2446" w:rsidRPr="00552C54">
        <w:rPr>
          <w:rFonts w:cstheme="minorHAnsi"/>
          <w:lang w:val="en-US"/>
        </w:rPr>
        <w:t xml:space="preserve"> We hope to give examples of how you can demonstrate this, who might support you, and examples for what you might like to consider.</w:t>
      </w:r>
    </w:p>
    <w:p w14:paraId="471348C9" w14:textId="6243217D" w:rsidR="00A61DAE" w:rsidRPr="00552C54" w:rsidRDefault="00A61DAE">
      <w:pPr>
        <w:rPr>
          <w:rFonts w:cstheme="minorHAnsi"/>
          <w:lang w:val="en-US"/>
        </w:rPr>
      </w:pPr>
      <w:r w:rsidRPr="00552C54">
        <w:rPr>
          <w:rFonts w:cstheme="minorHAnsi"/>
          <w:lang w:val="en-US"/>
        </w:rPr>
        <w:lastRenderedPageBreak/>
        <w:t xml:space="preserve">Many of these elements overlap with requirements of your </w:t>
      </w:r>
      <w:r w:rsidR="00552C54" w:rsidRPr="00552C54">
        <w:rPr>
          <w:rFonts w:cstheme="minorHAnsi"/>
          <w:lang w:val="en-US"/>
        </w:rPr>
        <w:t>PGCert and</w:t>
      </w:r>
      <w:r w:rsidRPr="00552C54">
        <w:rPr>
          <w:rFonts w:cstheme="minorHAnsi"/>
          <w:lang w:val="en-US"/>
        </w:rPr>
        <w:t xml:space="preserve"> can be used as evidence for both.</w:t>
      </w:r>
      <w:r w:rsidR="00D45DE2" w:rsidRPr="00552C54">
        <w:rPr>
          <w:rFonts w:cstheme="minorHAnsi"/>
          <w:lang w:val="en-US"/>
        </w:rPr>
        <w:t xml:space="preserve"> Good planning of your time will allow you to not only achieve the outcomes, but to take them further as suggested</w:t>
      </w:r>
      <w:r w:rsidR="00F36111" w:rsidRPr="00552C54">
        <w:rPr>
          <w:rFonts w:cstheme="minorHAnsi"/>
          <w:lang w:val="en-US"/>
        </w:rPr>
        <w:t xml:space="preserve"> extension activities</w:t>
      </w:r>
      <w:r w:rsidR="00D45DE2" w:rsidRPr="00552C54">
        <w:rPr>
          <w:rFonts w:cstheme="minorHAnsi"/>
          <w:lang w:val="en-US"/>
        </w:rPr>
        <w:t>.</w:t>
      </w:r>
      <w:r w:rsidR="00F36111" w:rsidRPr="00552C54">
        <w:rPr>
          <w:rFonts w:cstheme="minorHAnsi"/>
          <w:lang w:val="en-US"/>
        </w:rPr>
        <w:t xml:space="preserve"> Some of the extension activities may make a good basis for your research project.</w:t>
      </w:r>
    </w:p>
    <w:p w14:paraId="4882A3D2" w14:textId="444F3596" w:rsidR="00E1201A" w:rsidRPr="00552C54" w:rsidRDefault="00E1201A">
      <w:pPr>
        <w:rPr>
          <w:rFonts w:cstheme="minorHAnsi"/>
          <w:lang w:val="en-US"/>
        </w:rPr>
      </w:pPr>
      <w:r w:rsidRPr="00552C54">
        <w:rPr>
          <w:rFonts w:cstheme="minorHAnsi"/>
          <w:lang w:val="en-US"/>
        </w:rPr>
        <w:t>We suggest that in your HORUS e</w:t>
      </w:r>
      <w:r w:rsidR="00552C54" w:rsidRPr="00552C54">
        <w:rPr>
          <w:rFonts w:cstheme="minorHAnsi"/>
          <w:lang w:val="en-US"/>
        </w:rPr>
        <w:t>-</w:t>
      </w:r>
      <w:r w:rsidRPr="00552C54">
        <w:rPr>
          <w:rFonts w:cstheme="minorHAnsi"/>
          <w:lang w:val="en-US"/>
        </w:rPr>
        <w:t xml:space="preserve">portfolio, you upload a folder of evidence that match to </w:t>
      </w:r>
      <w:hyperlink r:id="rId7" w:history="1">
        <w:r w:rsidRPr="00A8449D">
          <w:rPr>
            <w:rStyle w:val="Hyperlink"/>
            <w:rFonts w:cstheme="minorHAnsi"/>
            <w:lang w:val="en-US"/>
          </w:rPr>
          <w:t>these criteria.</w:t>
        </w:r>
      </w:hyperlink>
    </w:p>
    <w:p w14:paraId="5162B558" w14:textId="77777777" w:rsidR="00046B16" w:rsidRPr="00552C54" w:rsidRDefault="00046B16">
      <w:pPr>
        <w:rPr>
          <w:rFonts w:cstheme="minorHAnsi"/>
          <w:b/>
          <w:u w:val="single"/>
          <w:lang w:val="en-US"/>
        </w:rPr>
      </w:pPr>
    </w:p>
    <w:tbl>
      <w:tblPr>
        <w:tblStyle w:val="TableGrid"/>
        <w:tblW w:w="0" w:type="auto"/>
        <w:tblLook w:val="04A0" w:firstRow="1" w:lastRow="0" w:firstColumn="1" w:lastColumn="0" w:noHBand="0" w:noVBand="1"/>
      </w:tblPr>
      <w:tblGrid>
        <w:gridCol w:w="9016"/>
      </w:tblGrid>
      <w:tr w:rsidR="00693861" w:rsidRPr="00693861" w14:paraId="49DE8CE1" w14:textId="77777777" w:rsidTr="00693861">
        <w:tc>
          <w:tcPr>
            <w:tcW w:w="9016" w:type="dxa"/>
          </w:tcPr>
          <w:p w14:paraId="3D3C3589" w14:textId="77777777" w:rsidR="00693861" w:rsidRPr="00693861" w:rsidRDefault="00693861" w:rsidP="00AA72D5">
            <w:pPr>
              <w:rPr>
                <w:rFonts w:cstheme="minorHAnsi"/>
                <w:b/>
                <w:color w:val="A00054"/>
                <w:sz w:val="24"/>
                <w:szCs w:val="24"/>
              </w:rPr>
            </w:pPr>
            <w:r w:rsidRPr="00693861">
              <w:rPr>
                <w:rFonts w:cstheme="minorHAnsi"/>
                <w:b/>
                <w:color w:val="A00054"/>
                <w:sz w:val="24"/>
                <w:szCs w:val="24"/>
              </w:rPr>
              <w:t>Trust based supervision</w:t>
            </w:r>
          </w:p>
        </w:tc>
      </w:tr>
      <w:tr w:rsidR="00693861" w:rsidRPr="00693861" w14:paraId="264F7111" w14:textId="77777777" w:rsidTr="00693861">
        <w:tc>
          <w:tcPr>
            <w:tcW w:w="9016" w:type="dxa"/>
          </w:tcPr>
          <w:p w14:paraId="79CF71D8" w14:textId="77777777" w:rsidR="00693861" w:rsidRPr="00693861" w:rsidRDefault="00693861" w:rsidP="00AA72D5">
            <w:pPr>
              <w:rPr>
                <w:rFonts w:cstheme="minorHAnsi"/>
                <w:lang w:val="en-US"/>
              </w:rPr>
            </w:pPr>
            <w:r w:rsidRPr="00693861">
              <w:rPr>
                <w:rFonts w:cstheme="minorHAnsi"/>
                <w:lang w:val="en-US"/>
              </w:rPr>
              <w:t xml:space="preserve">In this document I have referred to the FTPD as the </w:t>
            </w:r>
            <w:proofErr w:type="gramStart"/>
            <w:r w:rsidRPr="00693861">
              <w:rPr>
                <w:rFonts w:cstheme="minorHAnsi"/>
                <w:lang w:val="en-US"/>
              </w:rPr>
              <w:t>trust based</w:t>
            </w:r>
            <w:proofErr w:type="gramEnd"/>
            <w:r w:rsidRPr="00693861">
              <w:rPr>
                <w:rFonts w:cstheme="minorHAnsi"/>
                <w:lang w:val="en-US"/>
              </w:rPr>
              <w:t xml:space="preserve"> lead for your supervision. However, they may instead nominate an educationally strong supervisor to be your academic supervisor in this year.</w:t>
            </w:r>
          </w:p>
        </w:tc>
      </w:tr>
      <w:tr w:rsidR="00693861" w:rsidRPr="00693861" w14:paraId="41D2BAEB" w14:textId="77777777" w:rsidTr="00693861">
        <w:tc>
          <w:tcPr>
            <w:tcW w:w="9016" w:type="dxa"/>
          </w:tcPr>
          <w:p w14:paraId="50B16DEB" w14:textId="77777777" w:rsidR="00693861" w:rsidRPr="00693861" w:rsidRDefault="00693861" w:rsidP="00AA72D5">
            <w:pPr>
              <w:rPr>
                <w:rFonts w:cstheme="minorHAnsi"/>
                <w:lang w:val="en-US"/>
              </w:rPr>
            </w:pPr>
            <w:r w:rsidRPr="00693861">
              <w:rPr>
                <w:rFonts w:cstheme="minorHAnsi"/>
                <w:lang w:val="en-US"/>
              </w:rPr>
              <w:t xml:space="preserve">All trainees and all trusts should have clarity over the </w:t>
            </w:r>
            <w:proofErr w:type="gramStart"/>
            <w:r w:rsidRPr="00693861">
              <w:rPr>
                <w:rFonts w:cstheme="minorHAnsi"/>
                <w:lang w:val="en-US"/>
              </w:rPr>
              <w:t>trust based</w:t>
            </w:r>
            <w:proofErr w:type="gramEnd"/>
            <w:r w:rsidRPr="00693861">
              <w:rPr>
                <w:rFonts w:cstheme="minorHAnsi"/>
                <w:lang w:val="en-US"/>
              </w:rPr>
              <w:t xml:space="preserve"> supervision from the commencement of training. </w:t>
            </w:r>
          </w:p>
        </w:tc>
      </w:tr>
      <w:tr w:rsidR="00693861" w:rsidRPr="00693861" w14:paraId="27864CE4" w14:textId="77777777" w:rsidTr="00693861">
        <w:tc>
          <w:tcPr>
            <w:tcW w:w="9016" w:type="dxa"/>
          </w:tcPr>
          <w:p w14:paraId="4C59AE73" w14:textId="77777777" w:rsidR="00693861" w:rsidRPr="00693861" w:rsidRDefault="00693861" w:rsidP="00AA72D5">
            <w:pPr>
              <w:rPr>
                <w:rFonts w:cstheme="minorHAnsi"/>
                <w:lang w:val="en-US"/>
              </w:rPr>
            </w:pPr>
            <w:r w:rsidRPr="00693861">
              <w:rPr>
                <w:rFonts w:cstheme="minorHAnsi"/>
                <w:lang w:val="en-US"/>
              </w:rPr>
              <w:t>Trust based educational resources come from the foundation training programme director, the director of medical education, the simulation lead, the undergraduate medical school lead. All of whom should be able to help and assist in the variety of outcome projects that may be in their remit.</w:t>
            </w:r>
          </w:p>
        </w:tc>
      </w:tr>
      <w:tr w:rsidR="00693861" w:rsidRPr="00693861" w14:paraId="57A89A12" w14:textId="77777777" w:rsidTr="00693861">
        <w:tc>
          <w:tcPr>
            <w:tcW w:w="9016" w:type="dxa"/>
          </w:tcPr>
          <w:p w14:paraId="66409BDF" w14:textId="77777777" w:rsidR="00693861" w:rsidRPr="00693861" w:rsidRDefault="00693861" w:rsidP="00AA72D5">
            <w:pPr>
              <w:rPr>
                <w:rFonts w:cstheme="minorHAnsi"/>
                <w:lang w:val="en-US"/>
              </w:rPr>
            </w:pPr>
            <w:bookmarkStart w:id="0" w:name="_GoBack"/>
            <w:r w:rsidRPr="00693861">
              <w:rPr>
                <w:rFonts w:cstheme="minorHAnsi"/>
                <w:lang w:val="en-US"/>
              </w:rPr>
              <w:t>The institutes of higher education have all agreed to provide a key person for advice. It is anticipated that they may help direct you to appropriate links for project work for outcomes 5 or 6. However, they are predominantly placed to enable you to achieve your PGCert.</w:t>
            </w:r>
          </w:p>
        </w:tc>
      </w:tr>
      <w:bookmarkEnd w:id="0"/>
    </w:tbl>
    <w:p w14:paraId="31DBC892" w14:textId="085DD37A" w:rsidR="00816670" w:rsidRDefault="00816670" w:rsidP="008B3323">
      <w:pPr>
        <w:pBdr>
          <w:bottom w:val="single" w:sz="6" w:space="0" w:color="auto"/>
        </w:pBdr>
        <w:rPr>
          <w:rFonts w:cstheme="minorHAnsi"/>
          <w:sz w:val="24"/>
          <w:szCs w:val="24"/>
          <w:lang w:val="en-US"/>
        </w:rPr>
      </w:pPr>
    </w:p>
    <w:tbl>
      <w:tblPr>
        <w:tblStyle w:val="TableGrid"/>
        <w:tblW w:w="0" w:type="auto"/>
        <w:tblLook w:val="04A0" w:firstRow="1" w:lastRow="0" w:firstColumn="1" w:lastColumn="0" w:noHBand="0" w:noVBand="1"/>
      </w:tblPr>
      <w:tblGrid>
        <w:gridCol w:w="9016"/>
      </w:tblGrid>
      <w:tr w:rsidR="00693861" w:rsidRPr="00693861" w14:paraId="5201ED59" w14:textId="77777777" w:rsidTr="00693861">
        <w:tc>
          <w:tcPr>
            <w:tcW w:w="9016" w:type="dxa"/>
          </w:tcPr>
          <w:p w14:paraId="334AA753" w14:textId="77777777" w:rsidR="00693861" w:rsidRPr="00693861" w:rsidRDefault="00693861" w:rsidP="006502D7">
            <w:pPr>
              <w:rPr>
                <w:rFonts w:cstheme="minorHAnsi"/>
                <w:b/>
                <w:color w:val="A00054"/>
                <w:sz w:val="24"/>
                <w:szCs w:val="24"/>
              </w:rPr>
            </w:pPr>
            <w:r w:rsidRPr="00693861">
              <w:rPr>
                <w:rFonts w:cstheme="minorHAnsi"/>
                <w:b/>
                <w:color w:val="A00054"/>
                <w:sz w:val="24"/>
                <w:szCs w:val="24"/>
              </w:rPr>
              <w:t>Key Contacts</w:t>
            </w:r>
          </w:p>
        </w:tc>
      </w:tr>
      <w:tr w:rsidR="00693861" w:rsidRPr="00693861" w14:paraId="7AB13D74" w14:textId="77777777" w:rsidTr="00693861">
        <w:tc>
          <w:tcPr>
            <w:tcW w:w="9016" w:type="dxa"/>
          </w:tcPr>
          <w:p w14:paraId="2EFB5323" w14:textId="77777777" w:rsidR="00693861" w:rsidRPr="00693861" w:rsidRDefault="00EB6CD8" w:rsidP="006502D7">
            <w:pPr>
              <w:rPr>
                <w:rFonts w:cstheme="minorHAnsi"/>
                <w:lang w:val="en-US"/>
              </w:rPr>
            </w:pPr>
            <w:hyperlink r:id="rId8" w:history="1">
              <w:r w:rsidR="00693861" w:rsidRPr="00693861">
                <w:rPr>
                  <w:rStyle w:val="Hyperlink"/>
                  <w:rFonts w:cstheme="minorHAnsi"/>
                  <w:lang w:val="en-US"/>
                </w:rPr>
                <w:t>East Anglian Foundation School Trust contacts</w:t>
              </w:r>
            </w:hyperlink>
          </w:p>
        </w:tc>
      </w:tr>
      <w:tr w:rsidR="00693861" w:rsidRPr="00693861" w14:paraId="2829B494" w14:textId="77777777" w:rsidTr="00693861">
        <w:tc>
          <w:tcPr>
            <w:tcW w:w="9016" w:type="dxa"/>
          </w:tcPr>
          <w:p w14:paraId="7C8F7FE0" w14:textId="77777777" w:rsidR="00693861" w:rsidRPr="00693861" w:rsidRDefault="00EB6CD8" w:rsidP="006502D7">
            <w:pPr>
              <w:rPr>
                <w:rFonts w:cstheme="minorHAnsi"/>
                <w:lang w:val="en-US"/>
              </w:rPr>
            </w:pPr>
            <w:hyperlink r:id="rId9" w:history="1">
              <w:r w:rsidR="00693861" w:rsidRPr="00693861">
                <w:rPr>
                  <w:rStyle w:val="Hyperlink"/>
                  <w:rFonts w:cstheme="minorHAnsi"/>
                  <w:lang w:val="en-US"/>
                </w:rPr>
                <w:t>Essex Bedfordshire and Hertfordshire Foundation School Trust contacts</w:t>
              </w:r>
            </w:hyperlink>
          </w:p>
        </w:tc>
      </w:tr>
      <w:tr w:rsidR="00693861" w:rsidRPr="00693861" w14:paraId="475378F3" w14:textId="77777777" w:rsidTr="00693861">
        <w:tc>
          <w:tcPr>
            <w:tcW w:w="9016" w:type="dxa"/>
          </w:tcPr>
          <w:p w14:paraId="63016383" w14:textId="2EA72638" w:rsidR="00693861" w:rsidRPr="00693861" w:rsidRDefault="00EB6CD8" w:rsidP="006502D7">
            <w:pPr>
              <w:rPr>
                <w:rFonts w:cstheme="minorHAnsi"/>
                <w:lang w:val="en-US"/>
              </w:rPr>
            </w:pPr>
            <w:hyperlink r:id="rId10" w:history="1">
              <w:r w:rsidR="00693861" w:rsidRPr="00373FF9">
                <w:rPr>
                  <w:rStyle w:val="Hyperlink"/>
                  <w:rFonts w:cstheme="minorHAnsi"/>
                  <w:lang w:val="en-US"/>
                </w:rPr>
                <w:t>Anglia Ruskin University</w:t>
              </w:r>
            </w:hyperlink>
            <w:r w:rsidR="00693861" w:rsidRPr="00693861">
              <w:rPr>
                <w:rFonts w:cstheme="minorHAnsi"/>
                <w:lang w:val="en-US"/>
              </w:rPr>
              <w:t xml:space="preserve"> </w:t>
            </w:r>
          </w:p>
        </w:tc>
      </w:tr>
      <w:tr w:rsidR="00693861" w:rsidRPr="00693861" w14:paraId="71D497BA" w14:textId="77777777" w:rsidTr="00693861">
        <w:tc>
          <w:tcPr>
            <w:tcW w:w="9016" w:type="dxa"/>
          </w:tcPr>
          <w:p w14:paraId="6853CC61" w14:textId="3B3EF35E" w:rsidR="00693861" w:rsidRPr="00693861" w:rsidRDefault="00EB6CD8" w:rsidP="006502D7">
            <w:pPr>
              <w:rPr>
                <w:rFonts w:cstheme="minorHAnsi"/>
                <w:lang w:val="en-US"/>
              </w:rPr>
            </w:pPr>
            <w:hyperlink r:id="rId11" w:history="1">
              <w:r w:rsidR="00693861" w:rsidRPr="003A0E03">
                <w:rPr>
                  <w:rStyle w:val="Hyperlink"/>
                  <w:rFonts w:cstheme="minorHAnsi"/>
                  <w:lang w:val="en-US"/>
                </w:rPr>
                <w:t>University of Hertfordshire</w:t>
              </w:r>
            </w:hyperlink>
          </w:p>
        </w:tc>
      </w:tr>
      <w:tr w:rsidR="00693861" w:rsidRPr="00693861" w14:paraId="03E82DAF" w14:textId="77777777" w:rsidTr="00693861">
        <w:tc>
          <w:tcPr>
            <w:tcW w:w="9016" w:type="dxa"/>
          </w:tcPr>
          <w:p w14:paraId="03CDA965" w14:textId="059C4D00" w:rsidR="00693861" w:rsidRPr="00693861" w:rsidRDefault="00EB6CD8" w:rsidP="006502D7">
            <w:pPr>
              <w:rPr>
                <w:rFonts w:cstheme="minorHAnsi"/>
                <w:lang w:val="en-US"/>
              </w:rPr>
            </w:pPr>
            <w:hyperlink r:id="rId12" w:history="1">
              <w:r w:rsidR="00693861" w:rsidRPr="00D747A6">
                <w:rPr>
                  <w:rStyle w:val="Hyperlink"/>
                  <w:rFonts w:cstheme="minorHAnsi"/>
                  <w:lang w:val="en-US"/>
                </w:rPr>
                <w:t>University of East Anglia</w:t>
              </w:r>
            </w:hyperlink>
            <w:r w:rsidR="00693861" w:rsidRPr="00693861">
              <w:rPr>
                <w:rFonts w:cstheme="minorHAnsi"/>
                <w:lang w:val="en-US"/>
              </w:rPr>
              <w:t xml:space="preserve"> </w:t>
            </w:r>
          </w:p>
        </w:tc>
      </w:tr>
    </w:tbl>
    <w:p w14:paraId="06124011" w14:textId="77777777" w:rsidR="00046B16" w:rsidRPr="00552C54" w:rsidRDefault="00046B16">
      <w:pPr>
        <w:pBdr>
          <w:bottom w:val="single" w:sz="6" w:space="1" w:color="auto"/>
        </w:pBdr>
        <w:rPr>
          <w:rFonts w:cstheme="minorHAnsi"/>
          <w:lang w:val="en-US"/>
        </w:rPr>
      </w:pPr>
    </w:p>
    <w:tbl>
      <w:tblPr>
        <w:tblStyle w:val="TableGrid"/>
        <w:tblW w:w="0" w:type="auto"/>
        <w:tblLook w:val="04A0" w:firstRow="1" w:lastRow="0" w:firstColumn="1" w:lastColumn="0" w:noHBand="0" w:noVBand="1"/>
      </w:tblPr>
      <w:tblGrid>
        <w:gridCol w:w="9016"/>
      </w:tblGrid>
      <w:tr w:rsidR="00693861" w:rsidRPr="00693861" w14:paraId="52FD8AE0" w14:textId="77777777" w:rsidTr="00693861">
        <w:tc>
          <w:tcPr>
            <w:tcW w:w="9016" w:type="dxa"/>
          </w:tcPr>
          <w:p w14:paraId="64315101" w14:textId="77777777" w:rsidR="00693861" w:rsidRPr="00693861" w:rsidRDefault="00693861" w:rsidP="00B71A86">
            <w:pPr>
              <w:rPr>
                <w:rFonts w:cstheme="minorHAnsi"/>
                <w:b/>
                <w:color w:val="A00054"/>
                <w:sz w:val="24"/>
                <w:szCs w:val="24"/>
              </w:rPr>
            </w:pPr>
            <w:r w:rsidRPr="00693861">
              <w:rPr>
                <w:rFonts w:cstheme="minorHAnsi"/>
                <w:b/>
                <w:color w:val="A00054"/>
                <w:sz w:val="24"/>
                <w:szCs w:val="24"/>
              </w:rPr>
              <w:t>Wider support</w:t>
            </w:r>
          </w:p>
        </w:tc>
      </w:tr>
      <w:tr w:rsidR="00693861" w:rsidRPr="00693861" w14:paraId="2B267B68" w14:textId="77777777" w:rsidTr="00693861">
        <w:tc>
          <w:tcPr>
            <w:tcW w:w="9016" w:type="dxa"/>
          </w:tcPr>
          <w:p w14:paraId="63C58259" w14:textId="77777777" w:rsidR="00693861" w:rsidRPr="00693861" w:rsidRDefault="00693861" w:rsidP="00B71A86">
            <w:pPr>
              <w:rPr>
                <w:rFonts w:cstheme="minorHAnsi"/>
                <w:lang w:val="en-US"/>
              </w:rPr>
            </w:pPr>
            <w:bookmarkStart w:id="1" w:name="_Hlk4000033"/>
            <w:r w:rsidRPr="00693861">
              <w:rPr>
                <w:rFonts w:cstheme="minorHAnsi"/>
                <w:lang w:val="en-US"/>
              </w:rPr>
              <w:t xml:space="preserve">We plan that </w:t>
            </w:r>
            <w:bookmarkEnd w:id="1"/>
            <w:r w:rsidRPr="00693861">
              <w:rPr>
                <w:rFonts w:cstheme="minorHAnsi"/>
                <w:lang w:val="en-US"/>
              </w:rPr>
              <w:t>there should be a meeting early in the academic year for F1, F2 and educational fellows as well as towards the end of the academic year.</w:t>
            </w:r>
          </w:p>
        </w:tc>
      </w:tr>
      <w:tr w:rsidR="00693861" w:rsidRPr="00693861" w14:paraId="39778846" w14:textId="77777777" w:rsidTr="00693861">
        <w:tc>
          <w:tcPr>
            <w:tcW w:w="9016" w:type="dxa"/>
          </w:tcPr>
          <w:p w14:paraId="7E590DE8" w14:textId="77777777" w:rsidR="00693861" w:rsidRPr="00693861" w:rsidRDefault="00693861" w:rsidP="00B71A86">
            <w:pPr>
              <w:rPr>
                <w:rFonts w:cstheme="minorHAnsi"/>
                <w:lang w:val="en-US"/>
              </w:rPr>
            </w:pPr>
            <w:r w:rsidRPr="00693861">
              <w:rPr>
                <w:rFonts w:cstheme="minorHAnsi"/>
                <w:lang w:val="en-US"/>
              </w:rPr>
              <w:t>Our educational fellows are developing projections within foundation and often have elements or offshoots of their project that would be suitable for a foundation project for outcome 5. Part of their role is to provide some ongoing mentorship and support for our foundation academics.</w:t>
            </w:r>
          </w:p>
        </w:tc>
      </w:tr>
      <w:tr w:rsidR="00693861" w:rsidRPr="00693861" w14:paraId="3F6D0F5C" w14:textId="77777777" w:rsidTr="00693861">
        <w:tc>
          <w:tcPr>
            <w:tcW w:w="9016" w:type="dxa"/>
          </w:tcPr>
          <w:p w14:paraId="39B3BD2C" w14:textId="77777777" w:rsidR="00693861" w:rsidRPr="00693861" w:rsidRDefault="00693861" w:rsidP="00B71A86">
            <w:pPr>
              <w:rPr>
                <w:rFonts w:cstheme="minorHAnsi"/>
                <w:b/>
                <w:u w:val="single"/>
                <w:lang w:val="en-US"/>
              </w:rPr>
            </w:pPr>
            <w:r w:rsidRPr="00693861">
              <w:rPr>
                <w:rFonts w:cstheme="minorHAnsi"/>
                <w:lang w:val="en-US"/>
              </w:rPr>
              <w:t xml:space="preserve">Our Foundation School Director and deputies, the overseas doctors, hub and the SIM FTPD as well as HEE </w:t>
            </w:r>
            <w:proofErr w:type="spellStart"/>
            <w:r w:rsidRPr="00693861">
              <w:rPr>
                <w:rFonts w:cstheme="minorHAnsi"/>
                <w:lang w:val="en-US"/>
              </w:rPr>
              <w:t>EoE</w:t>
            </w:r>
            <w:proofErr w:type="spellEnd"/>
            <w:r w:rsidRPr="00693861">
              <w:rPr>
                <w:rFonts w:cstheme="minorHAnsi"/>
                <w:lang w:val="en-US"/>
              </w:rPr>
              <w:t xml:space="preserve"> simulation lead also have both project ideas and give support. On our website we have the contacts for them.</w:t>
            </w:r>
          </w:p>
        </w:tc>
      </w:tr>
    </w:tbl>
    <w:p w14:paraId="69A41A45" w14:textId="77777777" w:rsidR="00693861" w:rsidRDefault="00693861">
      <w:pPr>
        <w:rPr>
          <w:rFonts w:cstheme="minorHAnsi"/>
          <w:b/>
          <w:u w:val="single"/>
          <w:lang w:val="en-US"/>
        </w:rPr>
      </w:pPr>
    </w:p>
    <w:p w14:paraId="63F16280" w14:textId="77777777" w:rsidR="00693861" w:rsidRDefault="00693861">
      <w:pPr>
        <w:rPr>
          <w:rFonts w:cstheme="minorHAnsi"/>
          <w:b/>
          <w:u w:val="single"/>
          <w:lang w:val="en-US"/>
        </w:rPr>
      </w:pPr>
    </w:p>
    <w:p w14:paraId="7769FEDD" w14:textId="77777777" w:rsidR="008B3323" w:rsidRDefault="008B3323">
      <w:pPr>
        <w:rPr>
          <w:rFonts w:cstheme="minorHAnsi"/>
          <w:b/>
          <w:u w:val="single"/>
          <w:lang w:val="en-US"/>
        </w:rPr>
      </w:pPr>
    </w:p>
    <w:p w14:paraId="5899FB27" w14:textId="77777777" w:rsidR="008B3323" w:rsidRDefault="008B3323">
      <w:pPr>
        <w:rPr>
          <w:rFonts w:cstheme="minorHAnsi"/>
          <w:b/>
          <w:u w:val="single"/>
          <w:lang w:val="en-US"/>
        </w:rPr>
      </w:pPr>
    </w:p>
    <w:p w14:paraId="06E2C7F8" w14:textId="38636803" w:rsidR="00E150B6" w:rsidRPr="001A08F8" w:rsidRDefault="00E150B6">
      <w:pPr>
        <w:rPr>
          <w:rFonts w:cstheme="minorHAnsi"/>
          <w:lang w:val="en-US"/>
        </w:rPr>
      </w:pPr>
      <w:r w:rsidRPr="00552C54">
        <w:rPr>
          <w:rFonts w:cstheme="minorHAnsi"/>
          <w:b/>
          <w:u w:val="single"/>
          <w:lang w:val="en-US"/>
        </w:rPr>
        <w:t>We have determined the following to be core outcomes to be demonstrated by all our education fellows:</w:t>
      </w:r>
    </w:p>
    <w:tbl>
      <w:tblPr>
        <w:tblStyle w:val="TableGrid"/>
        <w:tblW w:w="0" w:type="auto"/>
        <w:tblLook w:val="04A0" w:firstRow="1" w:lastRow="0" w:firstColumn="1" w:lastColumn="0" w:noHBand="0" w:noVBand="1"/>
      </w:tblPr>
      <w:tblGrid>
        <w:gridCol w:w="9016"/>
      </w:tblGrid>
      <w:tr w:rsidR="004539FD" w:rsidRPr="004539FD" w14:paraId="48EC3CE8" w14:textId="77777777" w:rsidTr="004539FD">
        <w:tc>
          <w:tcPr>
            <w:tcW w:w="9016" w:type="dxa"/>
          </w:tcPr>
          <w:p w14:paraId="0F5EF511" w14:textId="77777777" w:rsidR="004539FD" w:rsidRPr="004539FD" w:rsidRDefault="004539FD" w:rsidP="00816995">
            <w:pPr>
              <w:rPr>
                <w:rFonts w:cstheme="minorHAnsi"/>
                <w:b/>
                <w:color w:val="A00054"/>
                <w:sz w:val="24"/>
                <w:szCs w:val="24"/>
              </w:rPr>
            </w:pPr>
            <w:r w:rsidRPr="004539FD">
              <w:rPr>
                <w:rFonts w:cstheme="minorHAnsi"/>
                <w:b/>
                <w:color w:val="A00054"/>
                <w:sz w:val="24"/>
                <w:szCs w:val="24"/>
              </w:rPr>
              <w:lastRenderedPageBreak/>
              <w:t>Outcome 1: work with the trust or deanery teams to evaluate elements of the foundation taught programme</w:t>
            </w:r>
          </w:p>
        </w:tc>
      </w:tr>
      <w:tr w:rsidR="004539FD" w:rsidRPr="004539FD" w14:paraId="78E6EC75" w14:textId="77777777" w:rsidTr="004539FD">
        <w:tc>
          <w:tcPr>
            <w:tcW w:w="9016" w:type="dxa"/>
          </w:tcPr>
          <w:p w14:paraId="7129C011" w14:textId="77777777" w:rsidR="008B3323" w:rsidRDefault="004539FD" w:rsidP="00816995">
            <w:pPr>
              <w:rPr>
                <w:rFonts w:cstheme="minorHAnsi"/>
                <w:b/>
                <w:bCs/>
                <w:iCs/>
              </w:rPr>
            </w:pPr>
            <w:r w:rsidRPr="008B3323">
              <w:rPr>
                <w:rFonts w:cstheme="minorHAnsi"/>
                <w:b/>
                <w:bCs/>
                <w:iCs/>
              </w:rPr>
              <w:t>Competences</w:t>
            </w:r>
          </w:p>
          <w:p w14:paraId="27A71E4D" w14:textId="77777777" w:rsidR="008B3323" w:rsidRDefault="008B3323" w:rsidP="00816995">
            <w:pPr>
              <w:rPr>
                <w:rFonts w:cstheme="minorHAnsi"/>
                <w:b/>
                <w:bCs/>
                <w:iCs/>
              </w:rPr>
            </w:pPr>
          </w:p>
          <w:p w14:paraId="270B4A9E" w14:textId="77777777" w:rsidR="008B3323" w:rsidRPr="008B3323" w:rsidRDefault="004539FD" w:rsidP="008B3323">
            <w:pPr>
              <w:pStyle w:val="ListParagraph"/>
              <w:numPr>
                <w:ilvl w:val="0"/>
                <w:numId w:val="23"/>
              </w:numPr>
              <w:rPr>
                <w:rFonts w:cstheme="minorHAnsi"/>
              </w:rPr>
            </w:pPr>
            <w:r w:rsidRPr="008B3323">
              <w:rPr>
                <w:rFonts w:cstheme="minorHAnsi"/>
              </w:rPr>
              <w:t>describe the purpose of evaluation</w:t>
            </w:r>
          </w:p>
          <w:p w14:paraId="18B72D2F" w14:textId="77777777" w:rsidR="008B3323" w:rsidRPr="008B3323" w:rsidRDefault="004539FD" w:rsidP="008B3323">
            <w:pPr>
              <w:pStyle w:val="ListParagraph"/>
              <w:numPr>
                <w:ilvl w:val="0"/>
                <w:numId w:val="23"/>
              </w:numPr>
              <w:rPr>
                <w:rFonts w:cstheme="minorHAnsi"/>
              </w:rPr>
            </w:pPr>
            <w:r w:rsidRPr="008B3323">
              <w:rPr>
                <w:rFonts w:cstheme="minorHAnsi"/>
              </w:rPr>
              <w:t>Review several different feedback/evaluation forms</w:t>
            </w:r>
          </w:p>
          <w:p w14:paraId="29E95ECF" w14:textId="461E6FE3" w:rsidR="004539FD" w:rsidRPr="008B3323" w:rsidRDefault="004539FD" w:rsidP="008B3323">
            <w:pPr>
              <w:pStyle w:val="ListParagraph"/>
              <w:numPr>
                <w:ilvl w:val="0"/>
                <w:numId w:val="23"/>
              </w:numPr>
              <w:rPr>
                <w:rFonts w:cstheme="minorHAnsi"/>
              </w:rPr>
            </w:pPr>
            <w:r w:rsidRPr="008B3323">
              <w:rPr>
                <w:rFonts w:cstheme="minorHAnsi"/>
              </w:rPr>
              <w:t>Complete evaluation of an element of the taught programme. creating actions to improve teaching based on feedback</w:t>
            </w:r>
          </w:p>
        </w:tc>
      </w:tr>
      <w:tr w:rsidR="004539FD" w:rsidRPr="004539FD" w14:paraId="7C2E37BC" w14:textId="77777777" w:rsidTr="004539FD">
        <w:tc>
          <w:tcPr>
            <w:tcW w:w="9016" w:type="dxa"/>
          </w:tcPr>
          <w:p w14:paraId="79EE98A5" w14:textId="1FB4D26F" w:rsidR="008B3323" w:rsidRDefault="004539FD" w:rsidP="00816995">
            <w:pPr>
              <w:rPr>
                <w:rFonts w:cstheme="minorHAnsi"/>
                <w:b/>
                <w:bCs/>
                <w:iCs/>
              </w:rPr>
            </w:pPr>
            <w:r w:rsidRPr="008B3323">
              <w:rPr>
                <w:rFonts w:cstheme="minorHAnsi"/>
                <w:b/>
                <w:bCs/>
                <w:iCs/>
              </w:rPr>
              <w:t>Example of supporting evidence:</w:t>
            </w:r>
          </w:p>
          <w:p w14:paraId="76F9C124" w14:textId="77777777" w:rsidR="008B3323" w:rsidRDefault="008B3323" w:rsidP="00816995">
            <w:pPr>
              <w:rPr>
                <w:rFonts w:cstheme="minorHAnsi"/>
                <w:b/>
                <w:bCs/>
                <w:iCs/>
              </w:rPr>
            </w:pPr>
          </w:p>
          <w:p w14:paraId="77FD7BC7" w14:textId="77DFAB6F" w:rsidR="008B3323" w:rsidRPr="008B3323" w:rsidRDefault="008B3323" w:rsidP="008B3323">
            <w:pPr>
              <w:pStyle w:val="ListParagraph"/>
              <w:numPr>
                <w:ilvl w:val="0"/>
                <w:numId w:val="24"/>
              </w:numPr>
              <w:rPr>
                <w:rFonts w:cstheme="minorHAnsi"/>
              </w:rPr>
            </w:pPr>
            <w:r>
              <w:rPr>
                <w:rFonts w:cstheme="minorHAnsi"/>
              </w:rPr>
              <w:t>S</w:t>
            </w:r>
            <w:r w:rsidR="004539FD" w:rsidRPr="008B3323">
              <w:rPr>
                <w:rFonts w:cstheme="minorHAnsi"/>
              </w:rPr>
              <w:t>hort written review of the evaluation tools that can be used</w:t>
            </w:r>
          </w:p>
          <w:p w14:paraId="56B8A9C3" w14:textId="77777777" w:rsidR="008B3323" w:rsidRPr="008B3323" w:rsidRDefault="004539FD" w:rsidP="008B3323">
            <w:pPr>
              <w:pStyle w:val="ListParagraph"/>
              <w:numPr>
                <w:ilvl w:val="0"/>
                <w:numId w:val="24"/>
              </w:numPr>
              <w:rPr>
                <w:rFonts w:cstheme="minorHAnsi"/>
              </w:rPr>
            </w:pPr>
            <w:r w:rsidRPr="008B3323">
              <w:rPr>
                <w:rFonts w:cstheme="minorHAnsi"/>
              </w:rPr>
              <w:t>Summary of trainee evaluation of an element of the taught programme with a critique from you as to main issues with that taught element, both positive and negative</w:t>
            </w:r>
          </w:p>
          <w:p w14:paraId="7771E8E8" w14:textId="0CC9F178" w:rsidR="008B3323" w:rsidRPr="008B3323" w:rsidRDefault="008B3323" w:rsidP="008B3323">
            <w:pPr>
              <w:pStyle w:val="ListParagraph"/>
              <w:numPr>
                <w:ilvl w:val="0"/>
                <w:numId w:val="24"/>
              </w:numPr>
              <w:rPr>
                <w:rFonts w:cstheme="minorHAnsi"/>
              </w:rPr>
            </w:pPr>
            <w:r w:rsidRPr="008B3323">
              <w:rPr>
                <w:rFonts w:cstheme="minorHAnsi"/>
              </w:rPr>
              <w:t>F</w:t>
            </w:r>
            <w:r w:rsidR="004539FD" w:rsidRPr="008B3323">
              <w:rPr>
                <w:rFonts w:cstheme="minorHAnsi"/>
              </w:rPr>
              <w:t>urther critique on the usefulness and limitations of the evaluation tool used</w:t>
            </w:r>
          </w:p>
          <w:p w14:paraId="4E0A4CB9" w14:textId="7D31B822" w:rsidR="004539FD" w:rsidRPr="008B3323" w:rsidRDefault="004539FD" w:rsidP="008B3323">
            <w:pPr>
              <w:pStyle w:val="ListParagraph"/>
              <w:numPr>
                <w:ilvl w:val="0"/>
                <w:numId w:val="24"/>
              </w:numPr>
              <w:rPr>
                <w:rFonts w:cstheme="minorHAnsi"/>
              </w:rPr>
            </w:pPr>
            <w:proofErr w:type="gramStart"/>
            <w:r w:rsidRPr="008B3323">
              <w:rPr>
                <w:rFonts w:cstheme="minorHAnsi"/>
              </w:rPr>
              <w:t>Finally</w:t>
            </w:r>
            <w:proofErr w:type="gramEnd"/>
            <w:r w:rsidRPr="008B3323">
              <w:rPr>
                <w:rFonts w:cstheme="minorHAnsi"/>
              </w:rPr>
              <w:t xml:space="preserve"> a suggestion as to how to improve the evaluation tool.</w:t>
            </w:r>
          </w:p>
        </w:tc>
      </w:tr>
      <w:tr w:rsidR="004539FD" w:rsidRPr="004539FD" w14:paraId="3CAF54C3" w14:textId="77777777" w:rsidTr="004539FD">
        <w:tc>
          <w:tcPr>
            <w:tcW w:w="9016" w:type="dxa"/>
          </w:tcPr>
          <w:p w14:paraId="406C6CF9" w14:textId="77777777" w:rsidR="008B3323" w:rsidRDefault="004539FD" w:rsidP="00816995">
            <w:pPr>
              <w:rPr>
                <w:rFonts w:cstheme="minorHAnsi"/>
                <w:b/>
                <w:bCs/>
                <w:iCs/>
              </w:rPr>
            </w:pPr>
            <w:r w:rsidRPr="008B3323">
              <w:rPr>
                <w:rFonts w:cstheme="minorHAnsi"/>
                <w:b/>
                <w:bCs/>
                <w:iCs/>
              </w:rPr>
              <w:t>Suggested projects</w:t>
            </w:r>
          </w:p>
          <w:p w14:paraId="2264AF0D" w14:textId="77777777" w:rsidR="008B3323" w:rsidRDefault="008B3323" w:rsidP="00816995">
            <w:pPr>
              <w:rPr>
                <w:rFonts w:cstheme="minorHAnsi"/>
              </w:rPr>
            </w:pPr>
          </w:p>
          <w:p w14:paraId="07AF18A3" w14:textId="77777777" w:rsidR="008B3323" w:rsidRDefault="004539FD" w:rsidP="00816995">
            <w:pPr>
              <w:rPr>
                <w:rFonts w:cstheme="minorHAnsi"/>
              </w:rPr>
            </w:pPr>
            <w:r w:rsidRPr="004539FD">
              <w:rPr>
                <w:rFonts w:cstheme="minorHAnsi"/>
              </w:rPr>
              <w:t xml:space="preserve">look at the elements of the locally delivered taught programme and choose one the elements to obtain and review feedback, working with FTPD/Med ed teams. </w:t>
            </w:r>
          </w:p>
          <w:p w14:paraId="2F81B0E1" w14:textId="77777777" w:rsidR="008B3323" w:rsidRDefault="008B3323" w:rsidP="00816995">
            <w:pPr>
              <w:rPr>
                <w:rFonts w:cstheme="minorHAnsi"/>
              </w:rPr>
            </w:pPr>
          </w:p>
          <w:p w14:paraId="141D2208" w14:textId="6350D82A" w:rsidR="004539FD" w:rsidRPr="004539FD" w:rsidRDefault="004539FD" w:rsidP="00816995">
            <w:pPr>
              <w:rPr>
                <w:rFonts w:cstheme="minorHAnsi"/>
              </w:rPr>
            </w:pPr>
            <w:r w:rsidRPr="004539FD">
              <w:rPr>
                <w:rFonts w:cstheme="minorHAnsi"/>
              </w:rPr>
              <w:t>This could be the simulation sessions; a hub session within your trust or subregion; virtual reality simulation session.</w:t>
            </w:r>
          </w:p>
        </w:tc>
      </w:tr>
      <w:tr w:rsidR="008B3323" w:rsidRPr="004539FD" w14:paraId="7BE4F614" w14:textId="77777777" w:rsidTr="00C400F8">
        <w:trPr>
          <w:trHeight w:val="2158"/>
        </w:trPr>
        <w:tc>
          <w:tcPr>
            <w:tcW w:w="9016" w:type="dxa"/>
          </w:tcPr>
          <w:p w14:paraId="6CD8B885" w14:textId="77777777" w:rsidR="008B3323" w:rsidRDefault="008B3323" w:rsidP="00816995">
            <w:pPr>
              <w:rPr>
                <w:rFonts w:cstheme="minorHAnsi"/>
                <w:b/>
                <w:bCs/>
                <w:iCs/>
              </w:rPr>
            </w:pPr>
            <w:r w:rsidRPr="008B3323">
              <w:rPr>
                <w:rFonts w:cstheme="minorHAnsi"/>
                <w:b/>
                <w:bCs/>
                <w:iCs/>
              </w:rPr>
              <w:t xml:space="preserve">Who will help </w:t>
            </w:r>
            <w:proofErr w:type="gramStart"/>
            <w:r w:rsidRPr="008B3323">
              <w:rPr>
                <w:rFonts w:cstheme="minorHAnsi"/>
                <w:b/>
                <w:bCs/>
                <w:iCs/>
              </w:rPr>
              <w:t>you</w:t>
            </w:r>
            <w:proofErr w:type="gramEnd"/>
          </w:p>
          <w:p w14:paraId="1682D89E" w14:textId="77777777" w:rsidR="008B3323" w:rsidRDefault="008B3323" w:rsidP="00816995">
            <w:pPr>
              <w:rPr>
                <w:rFonts w:cstheme="minorHAnsi"/>
              </w:rPr>
            </w:pPr>
          </w:p>
          <w:p w14:paraId="762E867A" w14:textId="2D65B2F2" w:rsidR="008B3323" w:rsidRDefault="008B3323" w:rsidP="00816995">
            <w:pPr>
              <w:rPr>
                <w:rFonts w:cstheme="minorHAnsi"/>
              </w:rPr>
            </w:pPr>
            <w:r w:rsidRPr="004539FD">
              <w:rPr>
                <w:rFonts w:cstheme="minorHAnsi"/>
              </w:rPr>
              <w:t>your FTPD in the trust will lead and help you with this. They will review your written review, advise you of the curriculum link and educational goals for the teaching you will evaluate, and then review your evaluation of both that element and the tool.</w:t>
            </w:r>
          </w:p>
          <w:p w14:paraId="318EAE81" w14:textId="77777777" w:rsidR="008B3323" w:rsidRPr="004539FD" w:rsidRDefault="008B3323" w:rsidP="00816995">
            <w:pPr>
              <w:rPr>
                <w:rFonts w:cstheme="minorHAnsi"/>
              </w:rPr>
            </w:pPr>
          </w:p>
          <w:p w14:paraId="2D539E19" w14:textId="71E9FCD0" w:rsidR="008B3323" w:rsidRPr="004539FD" w:rsidRDefault="008B3323" w:rsidP="00816995">
            <w:pPr>
              <w:rPr>
                <w:rFonts w:cstheme="minorHAnsi"/>
              </w:rPr>
            </w:pPr>
            <w:r w:rsidRPr="004539FD">
              <w:rPr>
                <w:rFonts w:cstheme="minorHAnsi"/>
              </w:rPr>
              <w:t>The medical education team will provide you with dates of sessions, and may suggest sessions particularly to be reviewed, based on previous feedback, or on development of the programme strategically. There may be a trust evaluation tool that is commonly used.</w:t>
            </w:r>
          </w:p>
        </w:tc>
      </w:tr>
      <w:tr w:rsidR="008B3323" w:rsidRPr="004539FD" w14:paraId="4E361BD4" w14:textId="77777777" w:rsidTr="001333AC">
        <w:trPr>
          <w:trHeight w:val="2244"/>
        </w:trPr>
        <w:tc>
          <w:tcPr>
            <w:tcW w:w="9016" w:type="dxa"/>
          </w:tcPr>
          <w:p w14:paraId="0AACFBAE" w14:textId="5CACE770" w:rsidR="008B3323" w:rsidRDefault="008B3323" w:rsidP="00816995">
            <w:pPr>
              <w:rPr>
                <w:rFonts w:cstheme="minorHAnsi"/>
                <w:b/>
                <w:bCs/>
                <w:iCs/>
              </w:rPr>
            </w:pPr>
            <w:bookmarkStart w:id="2" w:name="_Hlk3993347"/>
            <w:r w:rsidRPr="008B3323">
              <w:rPr>
                <w:rFonts w:cstheme="minorHAnsi"/>
                <w:b/>
                <w:bCs/>
                <w:iCs/>
              </w:rPr>
              <w:t>Evidence list in e-portfolio</w:t>
            </w:r>
          </w:p>
          <w:p w14:paraId="7037A1C1" w14:textId="77777777" w:rsidR="008B3323" w:rsidRPr="008B3323" w:rsidRDefault="008B3323" w:rsidP="00816995">
            <w:pPr>
              <w:rPr>
                <w:rFonts w:cstheme="minorHAnsi"/>
                <w:b/>
                <w:bCs/>
                <w:iCs/>
              </w:rPr>
            </w:pPr>
          </w:p>
          <w:p w14:paraId="293FEA13" w14:textId="77777777" w:rsidR="008B3323" w:rsidRPr="004539FD" w:rsidRDefault="008B3323" w:rsidP="00816995">
            <w:pPr>
              <w:pStyle w:val="ListParagraph"/>
              <w:numPr>
                <w:ilvl w:val="0"/>
                <w:numId w:val="4"/>
              </w:numPr>
              <w:rPr>
                <w:rFonts w:cstheme="minorHAnsi"/>
              </w:rPr>
            </w:pPr>
            <w:r w:rsidRPr="004539FD">
              <w:rPr>
                <w:rFonts w:cstheme="minorHAnsi"/>
              </w:rPr>
              <w:t>Short written section on why evaluate, and different evaluation tools. This may be derived from PGCert work.</w:t>
            </w:r>
          </w:p>
          <w:p w14:paraId="1403A6A8" w14:textId="77777777" w:rsidR="008B3323" w:rsidRPr="004539FD" w:rsidRDefault="008B3323" w:rsidP="00816995">
            <w:pPr>
              <w:pStyle w:val="ListParagraph"/>
              <w:numPr>
                <w:ilvl w:val="0"/>
                <w:numId w:val="4"/>
              </w:numPr>
              <w:rPr>
                <w:rFonts w:cstheme="minorHAnsi"/>
              </w:rPr>
            </w:pPr>
            <w:r w:rsidRPr="004539FD">
              <w:rPr>
                <w:rFonts w:cstheme="minorHAnsi"/>
              </w:rPr>
              <w:t>Summary and critique of the evaluation received and suggested improvement</w:t>
            </w:r>
          </w:p>
          <w:p w14:paraId="6B1D4702" w14:textId="4C6A96E2" w:rsidR="008B3323" w:rsidRDefault="008B3323" w:rsidP="00816995">
            <w:pPr>
              <w:pStyle w:val="ListParagraph"/>
              <w:numPr>
                <w:ilvl w:val="0"/>
                <w:numId w:val="4"/>
              </w:numPr>
              <w:rPr>
                <w:rFonts w:cstheme="minorHAnsi"/>
              </w:rPr>
            </w:pPr>
            <w:r w:rsidRPr="004539FD">
              <w:rPr>
                <w:rFonts w:cstheme="minorHAnsi"/>
              </w:rPr>
              <w:t>Critique on evaluation tool, and any improvements to this</w:t>
            </w:r>
          </w:p>
          <w:p w14:paraId="302B45FA" w14:textId="77777777" w:rsidR="008B3323" w:rsidRPr="004539FD" w:rsidRDefault="008B3323" w:rsidP="008B3323">
            <w:pPr>
              <w:pStyle w:val="ListParagraph"/>
              <w:ind w:left="1080"/>
              <w:rPr>
                <w:rFonts w:cstheme="minorHAnsi"/>
              </w:rPr>
            </w:pPr>
          </w:p>
          <w:p w14:paraId="5D39F89B" w14:textId="62960DFB" w:rsidR="008B3323" w:rsidRDefault="008B3323" w:rsidP="00816995">
            <w:pPr>
              <w:rPr>
                <w:rFonts w:cstheme="minorHAnsi"/>
                <w:b/>
                <w:bCs/>
                <w:iCs/>
              </w:rPr>
            </w:pPr>
            <w:r w:rsidRPr="008B3323">
              <w:rPr>
                <w:rFonts w:cstheme="minorHAnsi"/>
                <w:b/>
                <w:bCs/>
                <w:iCs/>
              </w:rPr>
              <w:t>This work may then lead to</w:t>
            </w:r>
          </w:p>
          <w:p w14:paraId="31A350B1" w14:textId="77777777" w:rsidR="008B3323" w:rsidRPr="008B3323" w:rsidRDefault="008B3323" w:rsidP="00816995">
            <w:pPr>
              <w:rPr>
                <w:rFonts w:cstheme="minorHAnsi"/>
                <w:b/>
                <w:bCs/>
                <w:iCs/>
              </w:rPr>
            </w:pPr>
          </w:p>
          <w:p w14:paraId="14034D45" w14:textId="77777777" w:rsidR="008B3323" w:rsidRPr="004539FD" w:rsidRDefault="008B3323" w:rsidP="00816995">
            <w:pPr>
              <w:pStyle w:val="ListParagraph"/>
              <w:numPr>
                <w:ilvl w:val="0"/>
                <w:numId w:val="2"/>
              </w:numPr>
              <w:rPr>
                <w:rFonts w:cstheme="minorHAnsi"/>
              </w:rPr>
            </w:pPr>
            <w:r w:rsidRPr="004539FD">
              <w:rPr>
                <w:rFonts w:cstheme="minorHAnsi"/>
              </w:rPr>
              <w:t>Developing and testing a new evaluation tool for the trust</w:t>
            </w:r>
          </w:p>
          <w:p w14:paraId="50259E48" w14:textId="5DB80650" w:rsidR="008B3323" w:rsidRPr="004539FD" w:rsidRDefault="008B3323" w:rsidP="00816995">
            <w:pPr>
              <w:pStyle w:val="ListParagraph"/>
              <w:numPr>
                <w:ilvl w:val="0"/>
                <w:numId w:val="2"/>
              </w:numPr>
              <w:rPr>
                <w:rFonts w:cstheme="minorHAnsi"/>
                <w:i/>
              </w:rPr>
            </w:pPr>
            <w:r w:rsidRPr="004539FD">
              <w:rPr>
                <w:rFonts w:cstheme="minorHAnsi"/>
              </w:rPr>
              <w:t>Developing and evaluating an alternative or improved teaching</w:t>
            </w:r>
          </w:p>
        </w:tc>
      </w:tr>
      <w:bookmarkEnd w:id="2"/>
      <w:tr w:rsidR="004539FD" w:rsidRPr="004539FD" w14:paraId="09C7C661" w14:textId="77777777" w:rsidTr="004539FD">
        <w:tc>
          <w:tcPr>
            <w:tcW w:w="9016" w:type="dxa"/>
          </w:tcPr>
          <w:p w14:paraId="33100CCC" w14:textId="77777777" w:rsidR="004539FD" w:rsidRPr="004539FD" w:rsidRDefault="004539FD" w:rsidP="00816995">
            <w:pPr>
              <w:rPr>
                <w:rFonts w:cstheme="minorHAnsi"/>
              </w:rPr>
            </w:pPr>
            <w:r w:rsidRPr="004539FD">
              <w:rPr>
                <w:rFonts w:cstheme="minorHAnsi"/>
              </w:rPr>
              <w:t>If you think that you would like to use this as a springboard to your projects for outcome 2 or 3, you may wish to consider choosing the session to evaluate in F1 and collecting the evaluation data, leaving the analytical review and development until F2.</w:t>
            </w:r>
          </w:p>
        </w:tc>
      </w:tr>
      <w:tr w:rsidR="004539FD" w:rsidRPr="004539FD" w14:paraId="3871A960" w14:textId="77777777" w:rsidTr="004539FD">
        <w:tc>
          <w:tcPr>
            <w:tcW w:w="9016" w:type="dxa"/>
          </w:tcPr>
          <w:p w14:paraId="4B0C7858" w14:textId="77777777" w:rsidR="004539FD" w:rsidRPr="004539FD" w:rsidRDefault="004539FD" w:rsidP="00816995">
            <w:pPr>
              <w:rPr>
                <w:rFonts w:cstheme="minorHAnsi"/>
                <w:b/>
                <w:color w:val="A00054"/>
                <w:sz w:val="24"/>
                <w:szCs w:val="24"/>
              </w:rPr>
            </w:pPr>
            <w:r w:rsidRPr="004539FD">
              <w:rPr>
                <w:rFonts w:cstheme="minorHAnsi"/>
                <w:b/>
                <w:color w:val="A00054"/>
                <w:sz w:val="24"/>
                <w:szCs w:val="24"/>
              </w:rPr>
              <w:t xml:space="preserve">Outcome </w:t>
            </w:r>
            <w:proofErr w:type="gramStart"/>
            <w:r w:rsidRPr="004539FD">
              <w:rPr>
                <w:rFonts w:cstheme="minorHAnsi"/>
                <w:b/>
                <w:color w:val="A00054"/>
                <w:sz w:val="24"/>
                <w:szCs w:val="24"/>
              </w:rPr>
              <w:t>2 :</w:t>
            </w:r>
            <w:proofErr w:type="gramEnd"/>
            <w:r w:rsidRPr="004539FD">
              <w:rPr>
                <w:rFonts w:cstheme="minorHAnsi"/>
                <w:b/>
                <w:color w:val="A00054"/>
                <w:sz w:val="24"/>
                <w:szCs w:val="24"/>
              </w:rPr>
              <w:t xml:space="preserve"> Brings together a multidisciplinary group to collaborate on a specific research/education/leadership project.</w:t>
            </w:r>
          </w:p>
        </w:tc>
      </w:tr>
      <w:tr w:rsidR="004539FD" w:rsidRPr="004539FD" w14:paraId="51BB325B" w14:textId="77777777" w:rsidTr="004539FD">
        <w:tc>
          <w:tcPr>
            <w:tcW w:w="9016" w:type="dxa"/>
          </w:tcPr>
          <w:p w14:paraId="7B7BA6CE" w14:textId="77777777" w:rsidR="004539FD" w:rsidRPr="004539FD" w:rsidRDefault="004539FD" w:rsidP="00816995">
            <w:pPr>
              <w:rPr>
                <w:rFonts w:cstheme="minorHAnsi"/>
              </w:rPr>
            </w:pPr>
            <w:r w:rsidRPr="004539FD">
              <w:rPr>
                <w:rFonts w:cstheme="minorHAnsi"/>
                <w:i/>
              </w:rPr>
              <w:t>Competence</w:t>
            </w:r>
            <w:r w:rsidRPr="004539FD">
              <w:rPr>
                <w:rFonts w:cstheme="minorHAnsi"/>
              </w:rPr>
              <w:t xml:space="preserve">s • Identifies key stakeholders/collaborators. • Organises meetings of stakeholders/collaborators to address the specific issue(s). • Develops an action plan/proposal involving the multidisciplinary team. </w:t>
            </w:r>
          </w:p>
        </w:tc>
      </w:tr>
      <w:tr w:rsidR="004539FD" w:rsidRPr="004539FD" w14:paraId="140E69B5" w14:textId="77777777" w:rsidTr="004539FD">
        <w:tc>
          <w:tcPr>
            <w:tcW w:w="9016" w:type="dxa"/>
          </w:tcPr>
          <w:p w14:paraId="10EA6EBB" w14:textId="77777777" w:rsidR="00CD4B84" w:rsidRDefault="004539FD" w:rsidP="00816995">
            <w:pPr>
              <w:rPr>
                <w:rFonts w:cstheme="minorHAnsi"/>
              </w:rPr>
            </w:pPr>
            <w:r w:rsidRPr="00CD4B84">
              <w:rPr>
                <w:rFonts w:cstheme="minorHAnsi"/>
                <w:b/>
                <w:bCs/>
                <w:iCs/>
              </w:rPr>
              <w:lastRenderedPageBreak/>
              <w:t>Examples of relevant supporting evidence</w:t>
            </w:r>
          </w:p>
          <w:p w14:paraId="73B50905" w14:textId="77777777" w:rsidR="00CD4B84" w:rsidRDefault="00CD4B84" w:rsidP="00816995">
            <w:pPr>
              <w:rPr>
                <w:rFonts w:cstheme="minorHAnsi"/>
              </w:rPr>
            </w:pPr>
          </w:p>
          <w:p w14:paraId="119415AD" w14:textId="29B3E20B" w:rsidR="00CD4B84" w:rsidRPr="00CD4B84" w:rsidRDefault="004539FD" w:rsidP="00CD4B84">
            <w:pPr>
              <w:pStyle w:val="ListParagraph"/>
              <w:numPr>
                <w:ilvl w:val="0"/>
                <w:numId w:val="26"/>
              </w:numPr>
              <w:rPr>
                <w:rFonts w:cstheme="minorHAnsi"/>
              </w:rPr>
            </w:pPr>
            <w:r w:rsidRPr="00CD4B84">
              <w:rPr>
                <w:rFonts w:cstheme="minorHAnsi"/>
              </w:rPr>
              <w:t>Agenda/minutes from meetings</w:t>
            </w:r>
          </w:p>
          <w:p w14:paraId="1587C146" w14:textId="3A2AFFAF" w:rsidR="004539FD" w:rsidRPr="00CD4B84" w:rsidRDefault="004539FD" w:rsidP="00CD4B84">
            <w:pPr>
              <w:pStyle w:val="ListParagraph"/>
              <w:numPr>
                <w:ilvl w:val="0"/>
                <w:numId w:val="26"/>
              </w:numPr>
              <w:rPr>
                <w:rFonts w:cstheme="minorHAnsi"/>
              </w:rPr>
            </w:pPr>
            <w:r w:rsidRPr="00CD4B84">
              <w:rPr>
                <w:rFonts w:cstheme="minorHAnsi"/>
              </w:rPr>
              <w:t>Reflection on multidisciplinary collaboration</w:t>
            </w:r>
          </w:p>
        </w:tc>
      </w:tr>
      <w:tr w:rsidR="00896DA5" w:rsidRPr="004539FD" w14:paraId="1CB77578" w14:textId="77777777" w:rsidTr="000504CF">
        <w:trPr>
          <w:trHeight w:val="5153"/>
        </w:trPr>
        <w:tc>
          <w:tcPr>
            <w:tcW w:w="9016" w:type="dxa"/>
          </w:tcPr>
          <w:p w14:paraId="17F6EFE5" w14:textId="77777777" w:rsidR="00896DA5" w:rsidRDefault="00896DA5" w:rsidP="00816995">
            <w:pPr>
              <w:rPr>
                <w:rFonts w:cstheme="minorHAnsi"/>
                <w:b/>
                <w:bCs/>
                <w:iCs/>
              </w:rPr>
            </w:pPr>
            <w:r w:rsidRPr="00896DA5">
              <w:rPr>
                <w:rFonts w:cstheme="minorHAnsi"/>
                <w:b/>
                <w:bCs/>
                <w:iCs/>
              </w:rPr>
              <w:t>Suggested project</w:t>
            </w:r>
          </w:p>
          <w:p w14:paraId="664FCAFB" w14:textId="77777777" w:rsidR="00896DA5" w:rsidRDefault="00896DA5" w:rsidP="00816995">
            <w:pPr>
              <w:rPr>
                <w:rFonts w:cstheme="minorHAnsi"/>
              </w:rPr>
            </w:pPr>
          </w:p>
          <w:p w14:paraId="406FDB14" w14:textId="6400A943" w:rsidR="00896DA5" w:rsidRDefault="00896DA5" w:rsidP="00816995">
            <w:pPr>
              <w:rPr>
                <w:rFonts w:cstheme="minorHAnsi"/>
              </w:rPr>
            </w:pPr>
            <w:r w:rsidRPr="004539FD">
              <w:rPr>
                <w:rFonts w:cstheme="minorHAnsi"/>
              </w:rPr>
              <w:t xml:space="preserve">This sounds complicated but is </w:t>
            </w:r>
            <w:r w:rsidR="002A7F3E" w:rsidRPr="004539FD">
              <w:rPr>
                <w:rFonts w:cstheme="minorHAnsi"/>
              </w:rPr>
              <w:t>relatively</w:t>
            </w:r>
            <w:r w:rsidRPr="004539FD">
              <w:rPr>
                <w:rFonts w:cstheme="minorHAnsi"/>
              </w:rPr>
              <w:t xml:space="preserve"> straightforward to achieve. We suggest you choose an area that either you would like to see in the taught programme and currently isn’t, or one that you have evaluated, and think could be delivered in a more interactive or multiprofessional way. You should start working on this early in F2. Using a multiprofessional </w:t>
            </w:r>
          </w:p>
          <w:p w14:paraId="0E85DFCE" w14:textId="433D3132" w:rsidR="00896DA5" w:rsidRDefault="00896DA5" w:rsidP="00816995">
            <w:pPr>
              <w:rPr>
                <w:rFonts w:cstheme="minorHAnsi"/>
              </w:rPr>
            </w:pPr>
            <w:r w:rsidRPr="004539FD">
              <w:rPr>
                <w:rFonts w:cstheme="minorHAnsi"/>
              </w:rPr>
              <w:t>team you are comfortable with, either from an F1 attachment or your F2 first placement will help.</w:t>
            </w:r>
          </w:p>
          <w:p w14:paraId="1D9531F8" w14:textId="77777777" w:rsidR="00896DA5" w:rsidRPr="004539FD" w:rsidRDefault="00896DA5" w:rsidP="00816995">
            <w:pPr>
              <w:rPr>
                <w:rFonts w:cstheme="minorHAnsi"/>
              </w:rPr>
            </w:pPr>
          </w:p>
          <w:p w14:paraId="19A919D0" w14:textId="1A48A5DC" w:rsidR="002A7F3E" w:rsidRPr="004539FD" w:rsidRDefault="00896DA5" w:rsidP="00816995">
            <w:pPr>
              <w:rPr>
                <w:rFonts w:cstheme="minorHAnsi"/>
              </w:rPr>
            </w:pPr>
            <w:r w:rsidRPr="00896DA5">
              <w:rPr>
                <w:rFonts w:cstheme="minorHAnsi"/>
                <w:b/>
                <w:bCs/>
              </w:rPr>
              <w:t>a)</w:t>
            </w:r>
            <w:r w:rsidRPr="004539FD">
              <w:rPr>
                <w:rFonts w:cstheme="minorHAnsi"/>
              </w:rPr>
              <w:t xml:space="preserve"> You will lead the development a multiprofessional/modular teaching incorporating some elements out of - SIM skill/communication/results review/pharmacy support/nursing expertise. Think about who might add to the teaching, and what skills would they bring. Liaise with local education team, or also with our simulation lead or educational fellows for assistance. Plan and devise with relevant hospital team. Minute meetings in development.</w:t>
            </w:r>
            <w:r w:rsidR="002A7F3E">
              <w:rPr>
                <w:rFonts w:cstheme="minorHAnsi"/>
              </w:rPr>
              <w:t xml:space="preserve"> </w:t>
            </w:r>
          </w:p>
          <w:p w14:paraId="2973305A" w14:textId="2A39F05D" w:rsidR="002A7F3E" w:rsidRPr="004539FD" w:rsidRDefault="00896DA5" w:rsidP="00816995">
            <w:pPr>
              <w:rPr>
                <w:rFonts w:cstheme="minorHAnsi"/>
              </w:rPr>
            </w:pPr>
            <w:r w:rsidRPr="00896DA5">
              <w:rPr>
                <w:rFonts w:cstheme="minorHAnsi"/>
                <w:b/>
                <w:bCs/>
              </w:rPr>
              <w:t>b)</w:t>
            </w:r>
            <w:r w:rsidRPr="004539FD">
              <w:rPr>
                <w:rFonts w:cstheme="minorHAnsi"/>
              </w:rPr>
              <w:t xml:space="preserve"> As a group you will the deliver the teaching. Trainee feedback should be sought and ideally also peer review, either from a fellow educational trainee or educational supervisor. You are often asked to provide peer review of teaching for our PGCert, so this ties in well.</w:t>
            </w:r>
          </w:p>
          <w:p w14:paraId="684B6FBA" w14:textId="568774E8" w:rsidR="002A7F3E" w:rsidRPr="004539FD" w:rsidRDefault="00896DA5" w:rsidP="00816995">
            <w:pPr>
              <w:rPr>
                <w:rFonts w:cstheme="minorHAnsi"/>
              </w:rPr>
            </w:pPr>
            <w:r w:rsidRPr="00896DA5">
              <w:rPr>
                <w:rFonts w:cstheme="minorHAnsi"/>
                <w:b/>
                <w:bCs/>
              </w:rPr>
              <w:t>c)</w:t>
            </w:r>
            <w:r>
              <w:rPr>
                <w:rFonts w:cstheme="minorHAnsi"/>
              </w:rPr>
              <w:t xml:space="preserve"> </w:t>
            </w:r>
            <w:r w:rsidRPr="004539FD">
              <w:rPr>
                <w:rFonts w:cstheme="minorHAnsi"/>
              </w:rPr>
              <w:t>reflect on the teaching, and discuss the pedagogic theories used as well as the adaptions made. Consider your learning from the feedback and whether there are improvements.</w:t>
            </w:r>
          </w:p>
          <w:p w14:paraId="37622FC9" w14:textId="680CCC45" w:rsidR="002A7F3E" w:rsidRPr="004539FD" w:rsidRDefault="00896DA5" w:rsidP="00816995">
            <w:pPr>
              <w:rPr>
                <w:rFonts w:cstheme="minorHAnsi"/>
              </w:rPr>
            </w:pPr>
            <w:r w:rsidRPr="00896DA5">
              <w:rPr>
                <w:rFonts w:cstheme="minorHAnsi"/>
                <w:b/>
                <w:bCs/>
              </w:rPr>
              <w:t>d)</w:t>
            </w:r>
            <w:r w:rsidRPr="004539FD">
              <w:rPr>
                <w:rFonts w:cstheme="minorHAnsi"/>
              </w:rPr>
              <w:t xml:space="preserve"> this should be written up as an ‘off the peg’ programme that can then be delivered in another trust by another team. </w:t>
            </w:r>
          </w:p>
          <w:p w14:paraId="07F9FEFA" w14:textId="2AE88103" w:rsidR="00896DA5" w:rsidRPr="004539FD" w:rsidRDefault="00896DA5" w:rsidP="00816995">
            <w:pPr>
              <w:rPr>
                <w:rFonts w:cstheme="minorHAnsi"/>
              </w:rPr>
            </w:pPr>
            <w:r w:rsidRPr="00896DA5">
              <w:rPr>
                <w:rFonts w:cstheme="minorHAnsi"/>
                <w:b/>
                <w:bCs/>
              </w:rPr>
              <w:t>e)</w:t>
            </w:r>
            <w:r w:rsidRPr="004539FD">
              <w:rPr>
                <w:rFonts w:cstheme="minorHAnsi"/>
              </w:rPr>
              <w:t xml:space="preserve"> Consider ‘swapping’ your developed teaching with an education academic in another trust and then running the new programme with evaluation as an extension outcome for your portfolio.</w:t>
            </w:r>
          </w:p>
        </w:tc>
      </w:tr>
      <w:tr w:rsidR="004539FD" w:rsidRPr="004539FD" w14:paraId="78F84C6F" w14:textId="77777777" w:rsidTr="004539FD">
        <w:tc>
          <w:tcPr>
            <w:tcW w:w="9016" w:type="dxa"/>
          </w:tcPr>
          <w:p w14:paraId="5109EB09" w14:textId="77777777" w:rsidR="00896DA5" w:rsidRDefault="004539FD" w:rsidP="00816995">
            <w:pPr>
              <w:rPr>
                <w:rFonts w:cstheme="minorHAnsi"/>
                <w:b/>
                <w:bCs/>
                <w:iCs/>
              </w:rPr>
            </w:pPr>
            <w:bookmarkStart w:id="3" w:name="_Hlk3997922"/>
            <w:r w:rsidRPr="00896DA5">
              <w:rPr>
                <w:rFonts w:cstheme="minorHAnsi"/>
                <w:b/>
                <w:bCs/>
                <w:iCs/>
              </w:rPr>
              <w:t xml:space="preserve">Who will help </w:t>
            </w:r>
            <w:proofErr w:type="gramStart"/>
            <w:r w:rsidRPr="00896DA5">
              <w:rPr>
                <w:rFonts w:cstheme="minorHAnsi"/>
                <w:b/>
                <w:bCs/>
                <w:iCs/>
              </w:rPr>
              <w:t>you</w:t>
            </w:r>
            <w:proofErr w:type="gramEnd"/>
          </w:p>
          <w:p w14:paraId="525096A3" w14:textId="77777777" w:rsidR="00896DA5" w:rsidRDefault="00896DA5" w:rsidP="00816995">
            <w:pPr>
              <w:rPr>
                <w:rFonts w:cstheme="minorHAnsi"/>
              </w:rPr>
            </w:pPr>
          </w:p>
          <w:p w14:paraId="79457722" w14:textId="048A8D04" w:rsidR="004539FD" w:rsidRPr="004539FD" w:rsidRDefault="004539FD" w:rsidP="00816995">
            <w:pPr>
              <w:rPr>
                <w:rFonts w:cstheme="minorHAnsi"/>
                <w:i/>
              </w:rPr>
            </w:pPr>
            <w:r w:rsidRPr="004539FD">
              <w:rPr>
                <w:rFonts w:cstheme="minorHAnsi"/>
              </w:rPr>
              <w:t>Your FTPD should lead on this, however the hub FTPD or the sim FTPD or educational fellows may also be available to give you advice in choosing and planning your project.</w:t>
            </w:r>
          </w:p>
        </w:tc>
      </w:tr>
      <w:bookmarkEnd w:id="3"/>
      <w:tr w:rsidR="004539FD" w:rsidRPr="004539FD" w14:paraId="574EB1D4" w14:textId="77777777" w:rsidTr="004539FD">
        <w:tc>
          <w:tcPr>
            <w:tcW w:w="9016" w:type="dxa"/>
          </w:tcPr>
          <w:p w14:paraId="68992C8B" w14:textId="77777777" w:rsidR="004539FD" w:rsidRPr="00122A6A" w:rsidRDefault="004539FD" w:rsidP="00816995">
            <w:pPr>
              <w:rPr>
                <w:rFonts w:cstheme="minorHAnsi"/>
                <w:b/>
                <w:bCs/>
                <w:iCs/>
              </w:rPr>
            </w:pPr>
            <w:r w:rsidRPr="00122A6A">
              <w:rPr>
                <w:rFonts w:cstheme="minorHAnsi"/>
                <w:b/>
                <w:bCs/>
                <w:iCs/>
              </w:rPr>
              <w:t xml:space="preserve">Evidence list in e-portfolio: </w:t>
            </w:r>
          </w:p>
        </w:tc>
      </w:tr>
      <w:tr w:rsidR="00122A6A" w:rsidRPr="004539FD" w14:paraId="4E052577" w14:textId="77777777" w:rsidTr="00D9018E">
        <w:trPr>
          <w:trHeight w:val="2290"/>
        </w:trPr>
        <w:tc>
          <w:tcPr>
            <w:tcW w:w="9016" w:type="dxa"/>
          </w:tcPr>
          <w:p w14:paraId="339AEA9C" w14:textId="77777777" w:rsidR="00122A6A" w:rsidRPr="004539FD" w:rsidRDefault="00122A6A" w:rsidP="00816995">
            <w:pPr>
              <w:pStyle w:val="ListParagraph"/>
              <w:numPr>
                <w:ilvl w:val="0"/>
                <w:numId w:val="4"/>
              </w:numPr>
              <w:rPr>
                <w:rFonts w:cstheme="minorHAnsi"/>
              </w:rPr>
            </w:pPr>
            <w:r w:rsidRPr="004539FD">
              <w:rPr>
                <w:rFonts w:cstheme="minorHAnsi"/>
              </w:rPr>
              <w:t>Written proposal for teaching, and the rationale behind it, include some educational theory, curriculum mapping and outcomes.</w:t>
            </w:r>
          </w:p>
          <w:p w14:paraId="59272954" w14:textId="77777777" w:rsidR="00122A6A" w:rsidRPr="004539FD" w:rsidRDefault="00122A6A" w:rsidP="00816995">
            <w:pPr>
              <w:pStyle w:val="ListParagraph"/>
              <w:numPr>
                <w:ilvl w:val="0"/>
                <w:numId w:val="4"/>
              </w:numPr>
              <w:rPr>
                <w:rFonts w:cstheme="minorHAnsi"/>
              </w:rPr>
            </w:pPr>
            <w:r w:rsidRPr="004539FD">
              <w:rPr>
                <w:rFonts w:cstheme="minorHAnsi"/>
              </w:rPr>
              <w:t>Working group and minutes of meeting</w:t>
            </w:r>
          </w:p>
          <w:p w14:paraId="4E69605E" w14:textId="77777777" w:rsidR="00122A6A" w:rsidRPr="004539FD" w:rsidRDefault="00122A6A" w:rsidP="00816995">
            <w:pPr>
              <w:pStyle w:val="ListParagraph"/>
              <w:numPr>
                <w:ilvl w:val="0"/>
                <w:numId w:val="4"/>
              </w:numPr>
              <w:rPr>
                <w:rFonts w:cstheme="minorHAnsi"/>
              </w:rPr>
            </w:pPr>
            <w:r w:rsidRPr="004539FD">
              <w:rPr>
                <w:rFonts w:cstheme="minorHAnsi"/>
              </w:rPr>
              <w:t>Reflection on multidisciplinary collaboration</w:t>
            </w:r>
          </w:p>
          <w:p w14:paraId="3BA2E2B8" w14:textId="77777777" w:rsidR="00122A6A" w:rsidRPr="004539FD" w:rsidRDefault="00122A6A" w:rsidP="00816995">
            <w:pPr>
              <w:pStyle w:val="ListParagraph"/>
              <w:numPr>
                <w:ilvl w:val="0"/>
                <w:numId w:val="4"/>
              </w:numPr>
              <w:rPr>
                <w:rFonts w:cstheme="minorHAnsi"/>
              </w:rPr>
            </w:pPr>
            <w:r w:rsidRPr="004539FD">
              <w:rPr>
                <w:rFonts w:cstheme="minorHAnsi"/>
              </w:rPr>
              <w:t>Confirmation of delivered teaching</w:t>
            </w:r>
          </w:p>
          <w:p w14:paraId="72E08E3F" w14:textId="77777777" w:rsidR="00122A6A" w:rsidRPr="004539FD" w:rsidRDefault="00122A6A" w:rsidP="00816995">
            <w:pPr>
              <w:pStyle w:val="ListParagraph"/>
              <w:numPr>
                <w:ilvl w:val="0"/>
                <w:numId w:val="4"/>
              </w:numPr>
              <w:rPr>
                <w:rFonts w:cstheme="minorHAnsi"/>
              </w:rPr>
            </w:pPr>
            <w:r w:rsidRPr="004539FD">
              <w:rPr>
                <w:rFonts w:cstheme="minorHAnsi"/>
              </w:rPr>
              <w:t>Trainee feedback received</w:t>
            </w:r>
          </w:p>
          <w:p w14:paraId="2BBE0C30" w14:textId="77777777" w:rsidR="00122A6A" w:rsidRPr="004539FD" w:rsidRDefault="00122A6A" w:rsidP="00816995">
            <w:pPr>
              <w:pStyle w:val="ListParagraph"/>
              <w:numPr>
                <w:ilvl w:val="0"/>
                <w:numId w:val="4"/>
              </w:numPr>
              <w:rPr>
                <w:rFonts w:cstheme="minorHAnsi"/>
              </w:rPr>
            </w:pPr>
            <w:r w:rsidRPr="004539FD">
              <w:rPr>
                <w:rFonts w:cstheme="minorHAnsi"/>
              </w:rPr>
              <w:t>Peer feedback received</w:t>
            </w:r>
          </w:p>
          <w:p w14:paraId="0108E9FC" w14:textId="34E6464F" w:rsidR="00122A6A" w:rsidRPr="004539FD" w:rsidRDefault="00122A6A" w:rsidP="00816995">
            <w:pPr>
              <w:pStyle w:val="ListParagraph"/>
              <w:numPr>
                <w:ilvl w:val="0"/>
                <w:numId w:val="4"/>
              </w:numPr>
              <w:rPr>
                <w:rFonts w:cstheme="minorHAnsi"/>
              </w:rPr>
            </w:pPr>
            <w:r w:rsidRPr="004539FD">
              <w:rPr>
                <w:rFonts w:cstheme="minorHAnsi"/>
              </w:rPr>
              <w:t>Reflection on the teaching.</w:t>
            </w:r>
          </w:p>
        </w:tc>
      </w:tr>
      <w:tr w:rsidR="002A7F3E" w:rsidRPr="004539FD" w14:paraId="511CC437" w14:textId="77777777" w:rsidTr="002A7F3E">
        <w:trPr>
          <w:trHeight w:val="132"/>
        </w:trPr>
        <w:tc>
          <w:tcPr>
            <w:tcW w:w="9016" w:type="dxa"/>
          </w:tcPr>
          <w:p w14:paraId="0A558A3C" w14:textId="245377A3" w:rsidR="002A7F3E" w:rsidRDefault="002A7F3E" w:rsidP="00816995">
            <w:pPr>
              <w:rPr>
                <w:rFonts w:cstheme="minorHAnsi"/>
                <w:b/>
                <w:bCs/>
                <w:iCs/>
              </w:rPr>
            </w:pPr>
            <w:bookmarkStart w:id="4" w:name="_Hlk3998167"/>
            <w:r w:rsidRPr="006B00CA">
              <w:rPr>
                <w:rFonts w:cstheme="minorHAnsi"/>
                <w:b/>
                <w:bCs/>
                <w:iCs/>
              </w:rPr>
              <w:t>This work may then lead onto:</w:t>
            </w:r>
          </w:p>
          <w:p w14:paraId="31216788" w14:textId="77777777" w:rsidR="002A7F3E" w:rsidRPr="006B00CA" w:rsidRDefault="002A7F3E" w:rsidP="00816995">
            <w:pPr>
              <w:rPr>
                <w:rFonts w:cstheme="minorHAnsi"/>
                <w:b/>
                <w:bCs/>
                <w:iCs/>
              </w:rPr>
            </w:pPr>
          </w:p>
          <w:p w14:paraId="0EA4DFCA" w14:textId="77777777" w:rsidR="002A7F3E" w:rsidRPr="006B00CA" w:rsidRDefault="002A7F3E" w:rsidP="00816995">
            <w:pPr>
              <w:pStyle w:val="ListParagraph"/>
              <w:numPr>
                <w:ilvl w:val="0"/>
                <w:numId w:val="5"/>
              </w:numPr>
              <w:rPr>
                <w:rFonts w:cstheme="minorHAnsi"/>
              </w:rPr>
            </w:pPr>
            <w:r w:rsidRPr="006B00CA">
              <w:rPr>
                <w:rFonts w:cstheme="minorHAnsi"/>
              </w:rPr>
              <w:t>Developing a group of ‘off the peg’ teachings with other education foundation academics for use in different trust that are tried between trusts, or you may choose to develop these as part of a research project, in which case involve the SIM lead and educational fellows.</w:t>
            </w:r>
          </w:p>
          <w:p w14:paraId="662A0081" w14:textId="77777777" w:rsidR="002A7F3E" w:rsidRPr="006B00CA" w:rsidRDefault="002A7F3E" w:rsidP="00816995">
            <w:pPr>
              <w:pStyle w:val="ListParagraph"/>
              <w:numPr>
                <w:ilvl w:val="0"/>
                <w:numId w:val="5"/>
              </w:numPr>
              <w:rPr>
                <w:rFonts w:cstheme="minorHAnsi"/>
              </w:rPr>
            </w:pPr>
            <w:r w:rsidRPr="006B00CA">
              <w:rPr>
                <w:rFonts w:cstheme="minorHAnsi"/>
              </w:rPr>
              <w:t>Peer review of other education academics</w:t>
            </w:r>
          </w:p>
          <w:p w14:paraId="4AA8EB07" w14:textId="77777777" w:rsidR="002A7F3E" w:rsidRPr="002A7F3E" w:rsidRDefault="002A7F3E" w:rsidP="00816995">
            <w:pPr>
              <w:pStyle w:val="ListParagraph"/>
              <w:numPr>
                <w:ilvl w:val="0"/>
                <w:numId w:val="5"/>
              </w:numPr>
              <w:rPr>
                <w:rFonts w:cstheme="minorHAnsi"/>
                <w:b/>
                <w:bCs/>
                <w:iCs/>
              </w:rPr>
            </w:pPr>
            <w:r w:rsidRPr="006B00CA">
              <w:rPr>
                <w:rFonts w:cstheme="minorHAnsi"/>
              </w:rPr>
              <w:t>Adaption for either different learners or a different learner environment [outcome 3]</w:t>
            </w:r>
          </w:p>
          <w:p w14:paraId="1E2D7636" w14:textId="5F834989" w:rsidR="002A7F3E" w:rsidRPr="006B00CA" w:rsidRDefault="002A7F3E" w:rsidP="002A7F3E">
            <w:pPr>
              <w:pStyle w:val="ListParagraph"/>
              <w:rPr>
                <w:rFonts w:cstheme="minorHAnsi"/>
                <w:b/>
                <w:bCs/>
                <w:iCs/>
              </w:rPr>
            </w:pPr>
          </w:p>
        </w:tc>
      </w:tr>
      <w:bookmarkEnd w:id="4"/>
      <w:tr w:rsidR="004539FD" w:rsidRPr="004539FD" w14:paraId="1B288CD0" w14:textId="77777777" w:rsidTr="004539FD">
        <w:tc>
          <w:tcPr>
            <w:tcW w:w="9016" w:type="dxa"/>
          </w:tcPr>
          <w:p w14:paraId="76FB20DC" w14:textId="77777777" w:rsidR="004539FD" w:rsidRPr="004539FD" w:rsidRDefault="004539FD" w:rsidP="00816995">
            <w:pPr>
              <w:rPr>
                <w:rFonts w:cstheme="minorHAnsi"/>
                <w:b/>
                <w:color w:val="A00054"/>
                <w:sz w:val="24"/>
                <w:szCs w:val="24"/>
              </w:rPr>
            </w:pPr>
            <w:r w:rsidRPr="004539FD">
              <w:rPr>
                <w:rFonts w:cstheme="minorHAnsi"/>
                <w:b/>
                <w:color w:val="A00054"/>
                <w:sz w:val="24"/>
                <w:szCs w:val="24"/>
              </w:rPr>
              <w:t>Outcome 3: Adapts teaching style to different learner needs and to different learning environments.</w:t>
            </w:r>
          </w:p>
        </w:tc>
      </w:tr>
      <w:tr w:rsidR="004539FD" w:rsidRPr="004539FD" w14:paraId="355B2882" w14:textId="77777777" w:rsidTr="004539FD">
        <w:tc>
          <w:tcPr>
            <w:tcW w:w="9016" w:type="dxa"/>
          </w:tcPr>
          <w:p w14:paraId="307E0293" w14:textId="77777777" w:rsidR="0027718D" w:rsidRDefault="004539FD" w:rsidP="00816995">
            <w:pPr>
              <w:rPr>
                <w:rFonts w:cstheme="minorHAnsi"/>
              </w:rPr>
            </w:pPr>
            <w:r w:rsidRPr="0027718D">
              <w:rPr>
                <w:rFonts w:cstheme="minorHAnsi"/>
                <w:b/>
                <w:bCs/>
                <w:iCs/>
              </w:rPr>
              <w:lastRenderedPageBreak/>
              <w:t xml:space="preserve"> Competences</w:t>
            </w:r>
            <w:r w:rsidRPr="004539FD">
              <w:rPr>
                <w:rFonts w:cstheme="minorHAnsi"/>
              </w:rPr>
              <w:t xml:space="preserve"> </w:t>
            </w:r>
          </w:p>
          <w:p w14:paraId="13761DA5" w14:textId="704E7BA7" w:rsidR="0027718D" w:rsidRPr="0027718D" w:rsidRDefault="004539FD" w:rsidP="0027718D">
            <w:pPr>
              <w:pStyle w:val="ListParagraph"/>
              <w:numPr>
                <w:ilvl w:val="0"/>
                <w:numId w:val="19"/>
              </w:numPr>
              <w:rPr>
                <w:rFonts w:cstheme="minorHAnsi"/>
              </w:rPr>
            </w:pPr>
            <w:r w:rsidRPr="0027718D">
              <w:rPr>
                <w:rFonts w:cstheme="minorHAnsi"/>
              </w:rPr>
              <w:t>Describes and critically appraises the major pedagogic theories</w:t>
            </w:r>
          </w:p>
          <w:p w14:paraId="4C7A3242" w14:textId="1475843F" w:rsidR="0027718D" w:rsidRPr="0027718D" w:rsidRDefault="004539FD" w:rsidP="0027718D">
            <w:pPr>
              <w:pStyle w:val="ListParagraph"/>
              <w:numPr>
                <w:ilvl w:val="0"/>
                <w:numId w:val="19"/>
              </w:numPr>
              <w:rPr>
                <w:rFonts w:cstheme="minorHAnsi"/>
              </w:rPr>
            </w:pPr>
            <w:r w:rsidRPr="0027718D">
              <w:rPr>
                <w:rFonts w:cstheme="minorHAnsi"/>
              </w:rPr>
              <w:t>Adapts teaching style, as appropriate, during learning events</w:t>
            </w:r>
          </w:p>
          <w:p w14:paraId="7DAEC8D2" w14:textId="6DD5A176" w:rsidR="004539FD" w:rsidRPr="0027718D" w:rsidRDefault="004539FD" w:rsidP="0027718D">
            <w:pPr>
              <w:pStyle w:val="ListParagraph"/>
              <w:numPr>
                <w:ilvl w:val="0"/>
                <w:numId w:val="19"/>
              </w:numPr>
              <w:rPr>
                <w:rFonts w:cstheme="minorHAnsi"/>
              </w:rPr>
            </w:pPr>
            <w:r w:rsidRPr="0027718D">
              <w:rPr>
                <w:rFonts w:cstheme="minorHAnsi"/>
              </w:rPr>
              <w:t>Applies these pedagogic theories to different professional groups, at different career stages (e.g. medical students, doctors, nurses) in different settings e.g. small groups (e.g. seminars, bed side teaching) and large groups (e.g. lecture theatres).</w:t>
            </w:r>
          </w:p>
        </w:tc>
      </w:tr>
      <w:tr w:rsidR="004539FD" w:rsidRPr="004539FD" w14:paraId="4CD417D8" w14:textId="77777777" w:rsidTr="004539FD">
        <w:tc>
          <w:tcPr>
            <w:tcW w:w="9016" w:type="dxa"/>
          </w:tcPr>
          <w:p w14:paraId="385FE85C" w14:textId="77777777" w:rsidR="0027718D" w:rsidRDefault="004539FD" w:rsidP="00816995">
            <w:pPr>
              <w:rPr>
                <w:rFonts w:cstheme="minorHAnsi"/>
                <w:b/>
                <w:bCs/>
                <w:iCs/>
              </w:rPr>
            </w:pPr>
            <w:r w:rsidRPr="0027718D">
              <w:rPr>
                <w:rFonts w:cstheme="minorHAnsi"/>
                <w:b/>
                <w:bCs/>
                <w:iCs/>
              </w:rPr>
              <w:t>Examples of relevant supporting evidence</w:t>
            </w:r>
          </w:p>
          <w:p w14:paraId="11601CF4" w14:textId="77777777" w:rsidR="0027718D" w:rsidRDefault="0027718D" w:rsidP="00816995">
            <w:pPr>
              <w:rPr>
                <w:rFonts w:cstheme="minorHAnsi"/>
              </w:rPr>
            </w:pPr>
          </w:p>
          <w:p w14:paraId="0D71631A" w14:textId="5261EA23" w:rsidR="0027718D" w:rsidRPr="0027718D" w:rsidRDefault="004539FD" w:rsidP="0027718D">
            <w:pPr>
              <w:pStyle w:val="ListParagraph"/>
              <w:numPr>
                <w:ilvl w:val="0"/>
                <w:numId w:val="20"/>
              </w:numPr>
              <w:rPr>
                <w:rFonts w:cstheme="minorHAnsi"/>
                <w:b/>
                <w:bCs/>
                <w:iCs/>
              </w:rPr>
            </w:pPr>
            <w:r w:rsidRPr="0027718D">
              <w:rPr>
                <w:rFonts w:cstheme="minorHAnsi"/>
              </w:rPr>
              <w:t>Lesson plans</w:t>
            </w:r>
          </w:p>
          <w:p w14:paraId="1047222C" w14:textId="13F6A8FC" w:rsidR="0027718D" w:rsidRPr="0027718D" w:rsidRDefault="004539FD" w:rsidP="0027718D">
            <w:pPr>
              <w:pStyle w:val="ListParagraph"/>
              <w:numPr>
                <w:ilvl w:val="0"/>
                <w:numId w:val="20"/>
              </w:numPr>
              <w:rPr>
                <w:rFonts w:cstheme="minorHAnsi"/>
              </w:rPr>
            </w:pPr>
            <w:r w:rsidRPr="0027718D">
              <w:rPr>
                <w:rFonts w:cstheme="minorHAnsi"/>
              </w:rPr>
              <w:t>Feedback from participants</w:t>
            </w:r>
          </w:p>
          <w:p w14:paraId="052DE5C3" w14:textId="3C9A8E05" w:rsidR="004539FD" w:rsidRPr="0027718D" w:rsidRDefault="004539FD" w:rsidP="0027718D">
            <w:pPr>
              <w:pStyle w:val="ListParagraph"/>
              <w:numPr>
                <w:ilvl w:val="0"/>
                <w:numId w:val="20"/>
              </w:numPr>
              <w:rPr>
                <w:rFonts w:cstheme="minorHAnsi"/>
              </w:rPr>
            </w:pPr>
            <w:r w:rsidRPr="0027718D">
              <w:rPr>
                <w:rFonts w:cstheme="minorHAnsi"/>
              </w:rPr>
              <w:t>Reflective logs on teaching sessions</w:t>
            </w:r>
          </w:p>
        </w:tc>
      </w:tr>
      <w:tr w:rsidR="002A7F3E" w:rsidRPr="004539FD" w14:paraId="445F2C74" w14:textId="77777777" w:rsidTr="007C48DF">
        <w:trPr>
          <w:trHeight w:val="5650"/>
        </w:trPr>
        <w:tc>
          <w:tcPr>
            <w:tcW w:w="9016" w:type="dxa"/>
          </w:tcPr>
          <w:p w14:paraId="2B5130E9" w14:textId="0EAD6EE9" w:rsidR="002A7F3E" w:rsidRDefault="002A7F3E" w:rsidP="00816995">
            <w:pPr>
              <w:rPr>
                <w:rFonts w:cstheme="minorHAnsi"/>
                <w:b/>
                <w:bCs/>
                <w:iCs/>
              </w:rPr>
            </w:pPr>
            <w:r w:rsidRPr="0027718D">
              <w:rPr>
                <w:rFonts w:cstheme="minorHAnsi"/>
                <w:b/>
                <w:bCs/>
                <w:iCs/>
              </w:rPr>
              <w:t>Suggested project</w:t>
            </w:r>
          </w:p>
          <w:p w14:paraId="5192FAD4" w14:textId="77777777" w:rsidR="002A7F3E" w:rsidRDefault="002A7F3E" w:rsidP="00816995">
            <w:pPr>
              <w:rPr>
                <w:rFonts w:cstheme="minorHAnsi"/>
                <w:b/>
                <w:bCs/>
                <w:i/>
                <w:iCs/>
              </w:rPr>
            </w:pPr>
          </w:p>
          <w:p w14:paraId="17A1DD53" w14:textId="29A9B955" w:rsidR="002A7F3E" w:rsidRDefault="002A7F3E" w:rsidP="00816995">
            <w:pPr>
              <w:rPr>
                <w:rFonts w:cstheme="minorHAnsi"/>
              </w:rPr>
            </w:pPr>
            <w:r w:rsidRPr="004539FD">
              <w:rPr>
                <w:rFonts w:cstheme="minorHAnsi"/>
                <w:i/>
              </w:rPr>
              <w:t xml:space="preserve"> </w:t>
            </w:r>
            <w:r w:rsidRPr="004539FD">
              <w:rPr>
                <w:rFonts w:cstheme="minorHAnsi"/>
              </w:rPr>
              <w:t xml:space="preserve">This is a project of two parts, the first is about learning theories, and will overlap with work done for your PGCert. You may choose to submit evidence of learning on the PGCert course for the theoretical component. Then you will develop a teaching. You may choose to use the teaching in outcome 2 as either one of the settings or career stages and then adapt this for different setting or career stages, although you have </w:t>
            </w:r>
            <w:proofErr w:type="gramStart"/>
            <w:r w:rsidRPr="004539FD">
              <w:rPr>
                <w:rFonts w:cstheme="minorHAnsi"/>
              </w:rPr>
              <w:t>sufficient</w:t>
            </w:r>
            <w:proofErr w:type="gramEnd"/>
            <w:r w:rsidRPr="004539FD">
              <w:rPr>
                <w:rFonts w:cstheme="minorHAnsi"/>
              </w:rPr>
              <w:t xml:space="preserve"> time for this to be a different teaching. Please be explicit in your evidence. You have an opportunity to be imaginative with this outcome.</w:t>
            </w:r>
          </w:p>
          <w:p w14:paraId="6F37C32D" w14:textId="77777777" w:rsidR="002A7F3E" w:rsidRPr="004539FD" w:rsidRDefault="002A7F3E" w:rsidP="00816995">
            <w:pPr>
              <w:rPr>
                <w:rFonts w:cstheme="minorHAnsi"/>
              </w:rPr>
            </w:pPr>
          </w:p>
          <w:p w14:paraId="240ADC5F" w14:textId="3FB65714" w:rsidR="002A7F3E" w:rsidRPr="004539FD" w:rsidRDefault="002A7F3E" w:rsidP="00816995">
            <w:pPr>
              <w:rPr>
                <w:rFonts w:cstheme="minorHAnsi"/>
              </w:rPr>
            </w:pPr>
            <w:r w:rsidRPr="0027718D">
              <w:rPr>
                <w:rFonts w:cstheme="minorHAnsi"/>
                <w:b/>
                <w:bCs/>
              </w:rPr>
              <w:t>a)</w:t>
            </w:r>
            <w:r w:rsidRPr="004539FD">
              <w:rPr>
                <w:rFonts w:cstheme="minorHAnsi"/>
              </w:rPr>
              <w:t xml:space="preserve"> For example, if preparing a new teaching, consider develop a teaching for generic foundation that contains both a large group/seminar introduction and then a small group follow of either simulation/VR simulation/case discussion or bedside teaching. Or prepare the teaching in two ways for the same careers stage and compare the feedback for the different modalities. then adapt for medical students either run as a teaching in two parts, or two different teachings. In commentary you could then consider how this could be adapted further for either multiprofessional or non-medical teaching.</w:t>
            </w:r>
          </w:p>
          <w:p w14:paraId="6C08C0CF" w14:textId="635C650F" w:rsidR="002A7F3E" w:rsidRPr="004539FD" w:rsidRDefault="002A7F3E" w:rsidP="00816995">
            <w:pPr>
              <w:rPr>
                <w:rFonts w:cstheme="minorHAnsi"/>
              </w:rPr>
            </w:pPr>
            <w:r w:rsidRPr="0027718D">
              <w:rPr>
                <w:rFonts w:cstheme="minorHAnsi"/>
                <w:b/>
                <w:bCs/>
              </w:rPr>
              <w:t>b)</w:t>
            </w:r>
            <w:r w:rsidRPr="004539FD">
              <w:rPr>
                <w:rFonts w:cstheme="minorHAnsi"/>
              </w:rPr>
              <w:t xml:space="preserve"> Trainee feedback should be sought and peer review, either from a fellow educational trainee or educational supervisor. Again, peer review of teaching is an essential part of PGCert.</w:t>
            </w:r>
          </w:p>
          <w:p w14:paraId="7FA3A789" w14:textId="69A169FD" w:rsidR="002A7F3E" w:rsidRPr="004539FD" w:rsidRDefault="002A7F3E" w:rsidP="00816995">
            <w:pPr>
              <w:rPr>
                <w:rFonts w:cstheme="minorHAnsi"/>
              </w:rPr>
            </w:pPr>
            <w:r w:rsidRPr="0027718D">
              <w:rPr>
                <w:rFonts w:cstheme="minorHAnsi"/>
                <w:b/>
                <w:bCs/>
              </w:rPr>
              <w:t>c)</w:t>
            </w:r>
            <w:r w:rsidR="007305F9" w:rsidRPr="007305F9">
              <w:rPr>
                <w:rFonts w:cstheme="minorHAnsi"/>
              </w:rPr>
              <w:t xml:space="preserve"> R</w:t>
            </w:r>
            <w:r w:rsidRPr="007305F9">
              <w:rPr>
                <w:rFonts w:cstheme="minorHAnsi"/>
              </w:rPr>
              <w:t>eflect</w:t>
            </w:r>
            <w:r w:rsidRPr="004539FD">
              <w:rPr>
                <w:rFonts w:cstheme="minorHAnsi"/>
              </w:rPr>
              <w:t xml:space="preserve"> on the teaching, and discuss the pedagogic theories used as well as the adaptions made. Consider your learning from the feedback and whether there are improvements.</w:t>
            </w:r>
          </w:p>
        </w:tc>
      </w:tr>
      <w:tr w:rsidR="004539FD" w:rsidRPr="004539FD" w14:paraId="58EAD29C" w14:textId="77777777" w:rsidTr="0027718D">
        <w:trPr>
          <w:trHeight w:val="938"/>
        </w:trPr>
        <w:tc>
          <w:tcPr>
            <w:tcW w:w="9016" w:type="dxa"/>
          </w:tcPr>
          <w:p w14:paraId="709E0BEB" w14:textId="77777777" w:rsidR="002A7F3E" w:rsidRDefault="004539FD" w:rsidP="00816995">
            <w:pPr>
              <w:rPr>
                <w:rFonts w:cstheme="minorHAnsi"/>
                <w:b/>
                <w:bCs/>
                <w:iCs/>
              </w:rPr>
            </w:pPr>
            <w:bookmarkStart w:id="5" w:name="_Hlk3998587"/>
            <w:r w:rsidRPr="002A7F3E">
              <w:rPr>
                <w:rFonts w:cstheme="minorHAnsi"/>
                <w:b/>
                <w:bCs/>
                <w:iCs/>
              </w:rPr>
              <w:t xml:space="preserve">Who will help </w:t>
            </w:r>
            <w:proofErr w:type="gramStart"/>
            <w:r w:rsidRPr="002A7F3E">
              <w:rPr>
                <w:rFonts w:cstheme="minorHAnsi"/>
                <w:b/>
                <w:bCs/>
                <w:iCs/>
              </w:rPr>
              <w:t>you</w:t>
            </w:r>
            <w:proofErr w:type="gramEnd"/>
          </w:p>
          <w:p w14:paraId="71C7656D" w14:textId="77777777" w:rsidR="002A7F3E" w:rsidRDefault="002A7F3E" w:rsidP="00816995">
            <w:pPr>
              <w:rPr>
                <w:rFonts w:cstheme="minorHAnsi"/>
              </w:rPr>
            </w:pPr>
          </w:p>
          <w:p w14:paraId="31A66E86" w14:textId="7A3C2E41" w:rsidR="004539FD" w:rsidRPr="004539FD" w:rsidRDefault="004539FD" w:rsidP="00816995">
            <w:pPr>
              <w:rPr>
                <w:rFonts w:cstheme="minorHAnsi"/>
                <w:i/>
              </w:rPr>
            </w:pPr>
            <w:r w:rsidRPr="004539FD">
              <w:rPr>
                <w:rFonts w:cstheme="minorHAnsi"/>
              </w:rPr>
              <w:t>Your FTPD should advise on this, however the hub FTPD or the sim FTPD or educational fellows may also be available to give you advice in choosing and planning your project.</w:t>
            </w:r>
          </w:p>
        </w:tc>
      </w:tr>
      <w:tr w:rsidR="0027718D" w:rsidRPr="004539FD" w14:paraId="35764E6F" w14:textId="77777777" w:rsidTr="00D21E97">
        <w:trPr>
          <w:trHeight w:val="3085"/>
        </w:trPr>
        <w:tc>
          <w:tcPr>
            <w:tcW w:w="9016" w:type="dxa"/>
          </w:tcPr>
          <w:p w14:paraId="5E74C90F" w14:textId="07897CF2" w:rsidR="0027718D" w:rsidRDefault="0027718D" w:rsidP="00816995">
            <w:pPr>
              <w:rPr>
                <w:rFonts w:cstheme="minorHAnsi"/>
                <w:b/>
                <w:bCs/>
                <w:iCs/>
              </w:rPr>
            </w:pPr>
            <w:r w:rsidRPr="00122A6A">
              <w:rPr>
                <w:rFonts w:cstheme="minorHAnsi"/>
                <w:b/>
                <w:bCs/>
                <w:iCs/>
              </w:rPr>
              <w:t xml:space="preserve">Evidence list in e-portfolio: </w:t>
            </w:r>
          </w:p>
          <w:p w14:paraId="408AF30E" w14:textId="77777777" w:rsidR="0027718D" w:rsidRPr="00122A6A" w:rsidRDefault="0027718D" w:rsidP="00816995">
            <w:pPr>
              <w:rPr>
                <w:rFonts w:cstheme="minorHAnsi"/>
                <w:b/>
                <w:bCs/>
                <w:iCs/>
              </w:rPr>
            </w:pPr>
          </w:p>
          <w:p w14:paraId="4152372A" w14:textId="77777777" w:rsidR="0027718D" w:rsidRPr="004539FD" w:rsidRDefault="0027718D" w:rsidP="00816995">
            <w:pPr>
              <w:pStyle w:val="ListParagraph"/>
              <w:numPr>
                <w:ilvl w:val="0"/>
                <w:numId w:val="4"/>
              </w:numPr>
              <w:rPr>
                <w:rFonts w:cstheme="minorHAnsi"/>
              </w:rPr>
            </w:pPr>
            <w:r w:rsidRPr="004539FD">
              <w:rPr>
                <w:rFonts w:cstheme="minorHAnsi"/>
              </w:rPr>
              <w:t>Short written section on relevant learning theories and how they are important. This may be derived from PGCert work.</w:t>
            </w:r>
          </w:p>
          <w:p w14:paraId="0A1B239F" w14:textId="77777777" w:rsidR="0027718D" w:rsidRPr="004539FD" w:rsidRDefault="0027718D" w:rsidP="00816995">
            <w:pPr>
              <w:pStyle w:val="ListParagraph"/>
              <w:numPr>
                <w:ilvl w:val="0"/>
                <w:numId w:val="4"/>
              </w:numPr>
              <w:rPr>
                <w:rFonts w:cstheme="minorHAnsi"/>
              </w:rPr>
            </w:pPr>
            <w:r w:rsidRPr="004539FD">
              <w:rPr>
                <w:rFonts w:cstheme="minorHAnsi"/>
              </w:rPr>
              <w:t>Written section describing the teaching, the different modalities in setting and learner, and your anticipated changes.</w:t>
            </w:r>
          </w:p>
          <w:p w14:paraId="4E324AAD" w14:textId="77777777" w:rsidR="0027718D" w:rsidRPr="004539FD" w:rsidRDefault="0027718D" w:rsidP="00816995">
            <w:pPr>
              <w:pStyle w:val="ListParagraph"/>
              <w:numPr>
                <w:ilvl w:val="0"/>
                <w:numId w:val="4"/>
              </w:numPr>
              <w:rPr>
                <w:rFonts w:cstheme="minorHAnsi"/>
              </w:rPr>
            </w:pPr>
            <w:r w:rsidRPr="004539FD">
              <w:rPr>
                <w:rFonts w:cstheme="minorHAnsi"/>
              </w:rPr>
              <w:t>Confirmation of delivered teaching</w:t>
            </w:r>
          </w:p>
          <w:p w14:paraId="7A67A65C" w14:textId="77777777" w:rsidR="0027718D" w:rsidRPr="004539FD" w:rsidRDefault="0027718D" w:rsidP="00816995">
            <w:pPr>
              <w:pStyle w:val="ListParagraph"/>
              <w:numPr>
                <w:ilvl w:val="0"/>
                <w:numId w:val="4"/>
              </w:numPr>
              <w:rPr>
                <w:rFonts w:cstheme="minorHAnsi"/>
              </w:rPr>
            </w:pPr>
            <w:r w:rsidRPr="004539FD">
              <w:rPr>
                <w:rFonts w:cstheme="minorHAnsi"/>
              </w:rPr>
              <w:t>Trainee feedback received. Consider the comparisons and contrasts.</w:t>
            </w:r>
          </w:p>
          <w:p w14:paraId="75661D9E" w14:textId="77777777" w:rsidR="0027718D" w:rsidRPr="004539FD" w:rsidRDefault="0027718D" w:rsidP="00816995">
            <w:pPr>
              <w:pStyle w:val="ListParagraph"/>
              <w:numPr>
                <w:ilvl w:val="0"/>
                <w:numId w:val="4"/>
              </w:numPr>
              <w:rPr>
                <w:rFonts w:cstheme="minorHAnsi"/>
              </w:rPr>
            </w:pPr>
            <w:r w:rsidRPr="004539FD">
              <w:rPr>
                <w:rFonts w:cstheme="minorHAnsi"/>
              </w:rPr>
              <w:t>Peer feedback received</w:t>
            </w:r>
          </w:p>
          <w:p w14:paraId="439E92E6" w14:textId="698B1C86" w:rsidR="0027718D" w:rsidRPr="00122A6A" w:rsidRDefault="0027718D" w:rsidP="00816995">
            <w:pPr>
              <w:pStyle w:val="ListParagraph"/>
              <w:numPr>
                <w:ilvl w:val="0"/>
                <w:numId w:val="4"/>
              </w:numPr>
              <w:rPr>
                <w:rFonts w:cstheme="minorHAnsi"/>
                <w:b/>
                <w:bCs/>
                <w:iCs/>
              </w:rPr>
            </w:pPr>
            <w:r w:rsidRPr="004539FD">
              <w:rPr>
                <w:rFonts w:cstheme="minorHAnsi"/>
              </w:rPr>
              <w:t>Reflection on the teaching and the changes you anticipated, and those that required adaption during the teaching. Consider also the different educator preparation and time required.</w:t>
            </w:r>
          </w:p>
        </w:tc>
      </w:tr>
      <w:bookmarkEnd w:id="5"/>
      <w:tr w:rsidR="0027718D" w:rsidRPr="004539FD" w14:paraId="16DCD9FE" w14:textId="77777777" w:rsidTr="002E47C9">
        <w:trPr>
          <w:trHeight w:val="1363"/>
        </w:trPr>
        <w:tc>
          <w:tcPr>
            <w:tcW w:w="9016" w:type="dxa"/>
          </w:tcPr>
          <w:p w14:paraId="1C281876" w14:textId="640F53EF" w:rsidR="0027718D" w:rsidRDefault="0027718D" w:rsidP="00816995">
            <w:pPr>
              <w:rPr>
                <w:rFonts w:cstheme="minorHAnsi"/>
                <w:b/>
                <w:bCs/>
                <w:iCs/>
              </w:rPr>
            </w:pPr>
            <w:r w:rsidRPr="00122A6A">
              <w:rPr>
                <w:rFonts w:cstheme="minorHAnsi"/>
                <w:b/>
                <w:bCs/>
                <w:iCs/>
              </w:rPr>
              <w:lastRenderedPageBreak/>
              <w:t>This work may then lead onto:</w:t>
            </w:r>
          </w:p>
          <w:p w14:paraId="3B13F422" w14:textId="77777777" w:rsidR="0027718D" w:rsidRPr="00122A6A" w:rsidRDefault="0027718D" w:rsidP="00816995">
            <w:pPr>
              <w:rPr>
                <w:rFonts w:cstheme="minorHAnsi"/>
                <w:b/>
                <w:bCs/>
                <w:iCs/>
              </w:rPr>
            </w:pPr>
          </w:p>
          <w:p w14:paraId="493F20C9" w14:textId="77777777" w:rsidR="0027718D" w:rsidRPr="004539FD" w:rsidRDefault="0027718D" w:rsidP="00816995">
            <w:pPr>
              <w:pStyle w:val="ListParagraph"/>
              <w:numPr>
                <w:ilvl w:val="0"/>
                <w:numId w:val="7"/>
              </w:numPr>
              <w:rPr>
                <w:rFonts w:cstheme="minorHAnsi"/>
              </w:rPr>
            </w:pPr>
            <w:r w:rsidRPr="004539FD">
              <w:rPr>
                <w:rFonts w:cstheme="minorHAnsi"/>
              </w:rPr>
              <w:t>Repurposing or developing a portion of the foundation training programme from higher training or for medical students. You may wish to consider this in a wider context as part of outcome 6</w:t>
            </w:r>
          </w:p>
          <w:p w14:paraId="1AB7C3BD" w14:textId="15D9A885" w:rsidR="0027718D" w:rsidRPr="00122A6A" w:rsidRDefault="0027718D" w:rsidP="00816995">
            <w:pPr>
              <w:pStyle w:val="ListParagraph"/>
              <w:numPr>
                <w:ilvl w:val="0"/>
                <w:numId w:val="7"/>
              </w:numPr>
              <w:rPr>
                <w:rFonts w:cstheme="minorHAnsi"/>
                <w:b/>
                <w:bCs/>
                <w:iCs/>
              </w:rPr>
            </w:pPr>
            <w:r w:rsidRPr="004539FD">
              <w:rPr>
                <w:rFonts w:cstheme="minorHAnsi"/>
              </w:rPr>
              <w:t>Developing may link with outcome 2</w:t>
            </w:r>
          </w:p>
        </w:tc>
      </w:tr>
      <w:tr w:rsidR="004539FD" w:rsidRPr="004539FD" w14:paraId="55B65AAA" w14:textId="77777777" w:rsidTr="004539FD">
        <w:tc>
          <w:tcPr>
            <w:tcW w:w="9016" w:type="dxa"/>
          </w:tcPr>
          <w:p w14:paraId="44D25FEA" w14:textId="77777777" w:rsidR="004539FD" w:rsidRPr="004539FD" w:rsidRDefault="004539FD" w:rsidP="00816995">
            <w:pPr>
              <w:rPr>
                <w:rFonts w:cstheme="minorHAnsi"/>
                <w:b/>
                <w:color w:val="A00054"/>
                <w:sz w:val="24"/>
                <w:szCs w:val="24"/>
              </w:rPr>
            </w:pPr>
            <w:r w:rsidRPr="004539FD">
              <w:rPr>
                <w:rFonts w:cstheme="minorHAnsi"/>
                <w:b/>
                <w:color w:val="A00054"/>
                <w:sz w:val="24"/>
                <w:szCs w:val="24"/>
              </w:rPr>
              <w:t xml:space="preserve">Outcome 4: Develops and then uses an assessment programme to test knowledge, skills and attitudes. </w:t>
            </w:r>
          </w:p>
        </w:tc>
      </w:tr>
      <w:tr w:rsidR="004539FD" w:rsidRPr="004539FD" w14:paraId="3CA71D3E" w14:textId="77777777" w:rsidTr="004539FD">
        <w:tc>
          <w:tcPr>
            <w:tcW w:w="9016" w:type="dxa"/>
          </w:tcPr>
          <w:p w14:paraId="3F6E8EFB" w14:textId="77777777" w:rsidR="0027718D" w:rsidRDefault="004539FD" w:rsidP="00816995">
            <w:pPr>
              <w:rPr>
                <w:rFonts w:cstheme="minorHAnsi"/>
                <w:b/>
                <w:bCs/>
                <w:iCs/>
              </w:rPr>
            </w:pPr>
            <w:r w:rsidRPr="0027718D">
              <w:rPr>
                <w:rFonts w:cstheme="minorHAnsi"/>
                <w:b/>
                <w:bCs/>
                <w:iCs/>
              </w:rPr>
              <w:t>Competences</w:t>
            </w:r>
          </w:p>
          <w:p w14:paraId="560A0F5F" w14:textId="77777777" w:rsidR="0027718D" w:rsidRDefault="0027718D" w:rsidP="00816995">
            <w:pPr>
              <w:rPr>
                <w:rFonts w:cstheme="minorHAnsi"/>
              </w:rPr>
            </w:pPr>
          </w:p>
          <w:p w14:paraId="4D560961" w14:textId="77777777" w:rsidR="0027718D" w:rsidRPr="0027718D" w:rsidRDefault="004539FD" w:rsidP="0027718D">
            <w:pPr>
              <w:pStyle w:val="ListParagraph"/>
              <w:numPr>
                <w:ilvl w:val="0"/>
                <w:numId w:val="21"/>
              </w:numPr>
              <w:rPr>
                <w:rFonts w:cstheme="minorHAnsi"/>
              </w:rPr>
            </w:pPr>
            <w:r w:rsidRPr="0027718D">
              <w:rPr>
                <w:rFonts w:cstheme="minorHAnsi"/>
              </w:rPr>
              <w:t>Describes and critically appraises the different assessment tools currently used and their underlying evidence base</w:t>
            </w:r>
          </w:p>
          <w:p w14:paraId="5E814810" w14:textId="4E0D5754" w:rsidR="0027718D" w:rsidRPr="0027718D" w:rsidRDefault="004539FD" w:rsidP="0027718D">
            <w:pPr>
              <w:pStyle w:val="ListParagraph"/>
              <w:numPr>
                <w:ilvl w:val="0"/>
                <w:numId w:val="21"/>
              </w:numPr>
              <w:rPr>
                <w:rFonts w:cstheme="minorHAnsi"/>
              </w:rPr>
            </w:pPr>
            <w:r w:rsidRPr="0027718D">
              <w:rPr>
                <w:rFonts w:cstheme="minorHAnsi"/>
              </w:rPr>
              <w:t>Outlines what constitutes a ‘good’ assessment</w:t>
            </w:r>
          </w:p>
          <w:p w14:paraId="3D35A525" w14:textId="77777777" w:rsidR="0027718D" w:rsidRPr="0027718D" w:rsidRDefault="004539FD" w:rsidP="0027718D">
            <w:pPr>
              <w:pStyle w:val="ListParagraph"/>
              <w:numPr>
                <w:ilvl w:val="0"/>
                <w:numId w:val="21"/>
              </w:numPr>
              <w:rPr>
                <w:rFonts w:cstheme="minorHAnsi"/>
              </w:rPr>
            </w:pPr>
            <w:r w:rsidRPr="0027718D">
              <w:rPr>
                <w:rFonts w:cstheme="minorHAnsi"/>
              </w:rPr>
              <w:t>Blueprints assessments to the curriculum/learning outcomes</w:t>
            </w:r>
          </w:p>
          <w:p w14:paraId="4FC1109C" w14:textId="70DC1804" w:rsidR="004539FD" w:rsidRPr="0027718D" w:rsidRDefault="004539FD" w:rsidP="0027718D">
            <w:pPr>
              <w:pStyle w:val="ListParagraph"/>
              <w:numPr>
                <w:ilvl w:val="0"/>
                <w:numId w:val="21"/>
              </w:numPr>
              <w:rPr>
                <w:rFonts w:cstheme="minorHAnsi"/>
              </w:rPr>
            </w:pPr>
            <w:r w:rsidRPr="0027718D">
              <w:rPr>
                <w:rFonts w:cstheme="minorHAnsi"/>
              </w:rPr>
              <w:t>Uses technology to add value to medical assessment.</w:t>
            </w:r>
          </w:p>
        </w:tc>
      </w:tr>
      <w:tr w:rsidR="004539FD" w:rsidRPr="004539FD" w14:paraId="5F3EED65" w14:textId="77777777" w:rsidTr="004539FD">
        <w:tc>
          <w:tcPr>
            <w:tcW w:w="9016" w:type="dxa"/>
          </w:tcPr>
          <w:p w14:paraId="7219B4ED" w14:textId="490AD660" w:rsidR="004539FD" w:rsidRPr="004539FD" w:rsidRDefault="004539FD" w:rsidP="00816995">
            <w:pPr>
              <w:rPr>
                <w:rFonts w:cstheme="minorHAnsi"/>
              </w:rPr>
            </w:pPr>
            <w:r w:rsidRPr="0027718D">
              <w:rPr>
                <w:rFonts w:cstheme="minorHAnsi"/>
                <w:b/>
                <w:bCs/>
                <w:iCs/>
              </w:rPr>
              <w:t>Examples of relevant supporting evidence</w:t>
            </w:r>
            <w:r w:rsidR="0027718D">
              <w:rPr>
                <w:rFonts w:cstheme="minorHAnsi"/>
                <w:b/>
                <w:bCs/>
                <w:iCs/>
              </w:rPr>
              <w:t xml:space="preserve">: </w:t>
            </w:r>
            <w:r w:rsidRPr="004539FD">
              <w:rPr>
                <w:rFonts w:cstheme="minorHAnsi"/>
              </w:rPr>
              <w:t>Description of the assessment programme</w:t>
            </w:r>
          </w:p>
        </w:tc>
      </w:tr>
      <w:tr w:rsidR="0027718D" w:rsidRPr="004539FD" w14:paraId="2CE3CAC5" w14:textId="77777777" w:rsidTr="0005468D">
        <w:trPr>
          <w:trHeight w:val="3820"/>
        </w:trPr>
        <w:tc>
          <w:tcPr>
            <w:tcW w:w="9016" w:type="dxa"/>
          </w:tcPr>
          <w:p w14:paraId="25B2D652" w14:textId="77777777" w:rsidR="0027718D" w:rsidRPr="0027718D" w:rsidRDefault="0027718D" w:rsidP="00816995">
            <w:pPr>
              <w:rPr>
                <w:rFonts w:cstheme="minorHAnsi"/>
                <w:b/>
                <w:bCs/>
                <w:iCs/>
              </w:rPr>
            </w:pPr>
            <w:r w:rsidRPr="0027718D">
              <w:rPr>
                <w:rFonts w:cstheme="minorHAnsi"/>
                <w:b/>
                <w:bCs/>
                <w:iCs/>
              </w:rPr>
              <w:t>Suggested Project:</w:t>
            </w:r>
          </w:p>
          <w:p w14:paraId="58D4DEC8" w14:textId="3A2792ED" w:rsidR="0027718D" w:rsidRPr="00AE1A79" w:rsidRDefault="0027718D" w:rsidP="00AE1A79">
            <w:pPr>
              <w:pStyle w:val="ListParagraph"/>
              <w:numPr>
                <w:ilvl w:val="0"/>
                <w:numId w:val="1"/>
              </w:numPr>
              <w:rPr>
                <w:rFonts w:cstheme="minorHAnsi"/>
              </w:rPr>
            </w:pPr>
            <w:r w:rsidRPr="00AE1A79">
              <w:rPr>
                <w:rFonts w:cstheme="minorHAnsi"/>
              </w:rPr>
              <w:t>Consider the assessments used in foundation training, and then review the literature around one of these.</w:t>
            </w:r>
          </w:p>
          <w:p w14:paraId="79737412" w14:textId="77777777" w:rsidR="0027718D" w:rsidRPr="004539FD" w:rsidRDefault="0027718D" w:rsidP="00816995">
            <w:pPr>
              <w:pStyle w:val="ListParagraph"/>
              <w:numPr>
                <w:ilvl w:val="0"/>
                <w:numId w:val="1"/>
              </w:numPr>
              <w:rPr>
                <w:rFonts w:cstheme="minorHAnsi"/>
              </w:rPr>
            </w:pPr>
            <w:r w:rsidRPr="004539FD">
              <w:rPr>
                <w:rFonts w:cstheme="minorHAnsi"/>
              </w:rPr>
              <w:t>Devise a template for what the assessment is used to assess against the foundation curriculum. Devise a trainee feedback on the value of that assessment.</w:t>
            </w:r>
          </w:p>
          <w:p w14:paraId="5D38D970" w14:textId="77777777" w:rsidR="0027718D" w:rsidRPr="004539FD" w:rsidRDefault="0027718D" w:rsidP="00816995">
            <w:pPr>
              <w:pStyle w:val="ListParagraph"/>
              <w:numPr>
                <w:ilvl w:val="0"/>
                <w:numId w:val="1"/>
              </w:numPr>
              <w:rPr>
                <w:rFonts w:cstheme="minorHAnsi"/>
              </w:rPr>
            </w:pPr>
            <w:r w:rsidRPr="004539FD">
              <w:rPr>
                <w:rFonts w:cstheme="minorHAnsi"/>
              </w:rPr>
              <w:t xml:space="preserve">Review how that </w:t>
            </w:r>
            <w:proofErr w:type="gramStart"/>
            <w:r w:rsidRPr="004539FD">
              <w:rPr>
                <w:rFonts w:cstheme="minorHAnsi"/>
              </w:rPr>
              <w:t>particular assessment</w:t>
            </w:r>
            <w:proofErr w:type="gramEnd"/>
            <w:r w:rsidRPr="004539FD">
              <w:rPr>
                <w:rFonts w:cstheme="minorHAnsi"/>
              </w:rPr>
              <w:t xml:space="preserve"> is utilised in practice, three different options are given as examples</w:t>
            </w:r>
          </w:p>
          <w:p w14:paraId="68FA841D" w14:textId="77777777" w:rsidR="0027718D" w:rsidRPr="004539FD" w:rsidRDefault="0027718D" w:rsidP="00816995">
            <w:pPr>
              <w:pStyle w:val="ListParagraph"/>
              <w:numPr>
                <w:ilvl w:val="1"/>
                <w:numId w:val="1"/>
              </w:numPr>
              <w:rPr>
                <w:rFonts w:cstheme="minorHAnsi"/>
              </w:rPr>
            </w:pPr>
            <w:r w:rsidRPr="004539FD">
              <w:rPr>
                <w:rFonts w:cstheme="minorHAnsi"/>
              </w:rPr>
              <w:t xml:space="preserve"> Seek a small sample group of foundation trainees who are willing to discuss their use of that </w:t>
            </w:r>
            <w:proofErr w:type="gramStart"/>
            <w:r w:rsidRPr="004539FD">
              <w:rPr>
                <w:rFonts w:cstheme="minorHAnsi"/>
              </w:rPr>
              <w:t>particular assessment</w:t>
            </w:r>
            <w:proofErr w:type="gramEnd"/>
            <w:r w:rsidRPr="004539FD">
              <w:rPr>
                <w:rFonts w:cstheme="minorHAnsi"/>
              </w:rPr>
              <w:t xml:space="preserve"> with you and the template and feedback tool. </w:t>
            </w:r>
          </w:p>
          <w:p w14:paraId="6DAB31FC" w14:textId="77777777" w:rsidR="0027718D" w:rsidRPr="004539FD" w:rsidRDefault="0027718D" w:rsidP="00816995">
            <w:pPr>
              <w:pStyle w:val="ListParagraph"/>
              <w:numPr>
                <w:ilvl w:val="1"/>
                <w:numId w:val="1"/>
              </w:numPr>
              <w:rPr>
                <w:rFonts w:cstheme="minorHAnsi"/>
              </w:rPr>
            </w:pPr>
            <w:r w:rsidRPr="004539FD">
              <w:rPr>
                <w:rFonts w:cstheme="minorHAnsi"/>
              </w:rPr>
              <w:t xml:space="preserve">Seek a small sample group of higher trainees who provide that </w:t>
            </w:r>
            <w:proofErr w:type="gramStart"/>
            <w:r w:rsidRPr="004539FD">
              <w:rPr>
                <w:rFonts w:cstheme="minorHAnsi"/>
              </w:rPr>
              <w:t>particular assessment</w:t>
            </w:r>
            <w:proofErr w:type="gramEnd"/>
            <w:r w:rsidRPr="004539FD">
              <w:rPr>
                <w:rFonts w:cstheme="minorHAnsi"/>
              </w:rPr>
              <w:t xml:space="preserve"> and are willing to discuss their use with you, their awareness of the assessment.</w:t>
            </w:r>
          </w:p>
          <w:p w14:paraId="0C261AEE" w14:textId="5BA98E80" w:rsidR="0027718D" w:rsidRPr="0027718D" w:rsidRDefault="0027718D" w:rsidP="00816995">
            <w:pPr>
              <w:pStyle w:val="ListParagraph"/>
              <w:numPr>
                <w:ilvl w:val="1"/>
                <w:numId w:val="1"/>
              </w:numPr>
              <w:rPr>
                <w:rFonts w:cstheme="minorHAnsi"/>
                <w:b/>
                <w:bCs/>
                <w:iCs/>
              </w:rPr>
            </w:pPr>
            <w:r w:rsidRPr="004539FD">
              <w:rPr>
                <w:rFonts w:cstheme="minorHAnsi"/>
              </w:rPr>
              <w:t xml:space="preserve">Seek permission to review completed assessments on e-portfolio and see to what extent the outcomes </w:t>
            </w:r>
            <w:proofErr w:type="gramStart"/>
            <w:r w:rsidRPr="004539FD">
              <w:rPr>
                <w:rFonts w:cstheme="minorHAnsi"/>
              </w:rPr>
              <w:t>are able to</w:t>
            </w:r>
            <w:proofErr w:type="gramEnd"/>
            <w:r w:rsidRPr="004539FD">
              <w:rPr>
                <w:rFonts w:cstheme="minorHAnsi"/>
              </w:rPr>
              <w:t xml:space="preserve"> be reviewed against your template.</w:t>
            </w:r>
          </w:p>
        </w:tc>
      </w:tr>
      <w:tr w:rsidR="004539FD" w:rsidRPr="004539FD" w14:paraId="53CD7817" w14:textId="77777777" w:rsidTr="004539FD">
        <w:tc>
          <w:tcPr>
            <w:tcW w:w="9016" w:type="dxa"/>
          </w:tcPr>
          <w:p w14:paraId="21D3C230" w14:textId="77777777" w:rsidR="004539FD" w:rsidRPr="004539FD" w:rsidRDefault="004539FD" w:rsidP="00816995">
            <w:pPr>
              <w:rPr>
                <w:rFonts w:cstheme="minorHAnsi"/>
                <w:i/>
              </w:rPr>
            </w:pPr>
            <w:r w:rsidRPr="0027718D">
              <w:rPr>
                <w:rFonts w:cstheme="minorHAnsi"/>
                <w:b/>
                <w:bCs/>
                <w:iCs/>
              </w:rPr>
              <w:t>Who will help you:</w:t>
            </w:r>
            <w:r w:rsidRPr="004539FD">
              <w:rPr>
                <w:rFonts w:cstheme="minorHAnsi"/>
                <w:i/>
              </w:rPr>
              <w:t xml:space="preserve"> </w:t>
            </w:r>
            <w:r w:rsidRPr="004539FD">
              <w:rPr>
                <w:rFonts w:cstheme="minorHAnsi"/>
              </w:rPr>
              <w:t>Your FTPD should advise on this, potentially also the DME or your educational supervisor. Educational fellows may also be available to give you advice in choosing and planning your project if you are considering extending it to be part of outcome 5.</w:t>
            </w:r>
          </w:p>
        </w:tc>
      </w:tr>
      <w:tr w:rsidR="0027718D" w:rsidRPr="004539FD" w14:paraId="6027CFDD" w14:textId="77777777" w:rsidTr="000F3ABB">
        <w:trPr>
          <w:trHeight w:val="2235"/>
        </w:trPr>
        <w:tc>
          <w:tcPr>
            <w:tcW w:w="9016" w:type="dxa"/>
          </w:tcPr>
          <w:p w14:paraId="78B52ABA" w14:textId="61F995C3" w:rsidR="0027718D" w:rsidRDefault="0027718D" w:rsidP="00816995">
            <w:pPr>
              <w:rPr>
                <w:rFonts w:cstheme="minorHAnsi"/>
                <w:b/>
                <w:bCs/>
                <w:iCs/>
              </w:rPr>
            </w:pPr>
            <w:r w:rsidRPr="00122A6A">
              <w:rPr>
                <w:rFonts w:cstheme="minorHAnsi"/>
                <w:b/>
                <w:bCs/>
                <w:iCs/>
              </w:rPr>
              <w:t xml:space="preserve">Evidence list in e-portfolio: </w:t>
            </w:r>
          </w:p>
          <w:p w14:paraId="3EF33C4C" w14:textId="77777777" w:rsidR="0027718D" w:rsidRPr="00122A6A" w:rsidRDefault="0027718D" w:rsidP="00816995">
            <w:pPr>
              <w:rPr>
                <w:rFonts w:cstheme="minorHAnsi"/>
                <w:b/>
                <w:bCs/>
                <w:iCs/>
              </w:rPr>
            </w:pPr>
          </w:p>
          <w:p w14:paraId="59351F4C" w14:textId="77777777" w:rsidR="0027718D" w:rsidRPr="004539FD" w:rsidRDefault="0027718D" w:rsidP="00816995">
            <w:pPr>
              <w:pStyle w:val="ListParagraph"/>
              <w:numPr>
                <w:ilvl w:val="0"/>
                <w:numId w:val="4"/>
              </w:numPr>
              <w:rPr>
                <w:rFonts w:cstheme="minorHAnsi"/>
              </w:rPr>
            </w:pPr>
            <w:r w:rsidRPr="004539FD">
              <w:rPr>
                <w:rFonts w:cstheme="minorHAnsi"/>
              </w:rPr>
              <w:t xml:space="preserve">Description of the assessments used in foundation, and a </w:t>
            </w:r>
            <w:proofErr w:type="gramStart"/>
            <w:r w:rsidRPr="004539FD">
              <w:rPr>
                <w:rFonts w:cstheme="minorHAnsi"/>
              </w:rPr>
              <w:t>short written</w:t>
            </w:r>
            <w:proofErr w:type="gramEnd"/>
            <w:r w:rsidRPr="004539FD">
              <w:rPr>
                <w:rFonts w:cstheme="minorHAnsi"/>
              </w:rPr>
              <w:t xml:space="preserve"> section on literature supporting or debating the use of your chosen assessment. This may be derived from PGCert work.</w:t>
            </w:r>
          </w:p>
          <w:p w14:paraId="65FE9F04" w14:textId="77777777" w:rsidR="0027718D" w:rsidRPr="004539FD" w:rsidRDefault="0027718D" w:rsidP="00816995">
            <w:pPr>
              <w:pStyle w:val="ListParagraph"/>
              <w:numPr>
                <w:ilvl w:val="0"/>
                <w:numId w:val="4"/>
              </w:numPr>
              <w:rPr>
                <w:rFonts w:cstheme="minorHAnsi"/>
              </w:rPr>
            </w:pPr>
            <w:r w:rsidRPr="004539FD">
              <w:rPr>
                <w:rFonts w:cstheme="minorHAnsi"/>
              </w:rPr>
              <w:t>Written section describing how the assessment works and what it covers in foundation – your template.</w:t>
            </w:r>
          </w:p>
          <w:p w14:paraId="742758AE" w14:textId="77777777" w:rsidR="0027718D" w:rsidRPr="004539FD" w:rsidRDefault="0027718D" w:rsidP="00816995">
            <w:pPr>
              <w:pStyle w:val="ListParagraph"/>
              <w:numPr>
                <w:ilvl w:val="0"/>
                <w:numId w:val="4"/>
              </w:numPr>
              <w:rPr>
                <w:rFonts w:cstheme="minorHAnsi"/>
              </w:rPr>
            </w:pPr>
            <w:r w:rsidRPr="004539FD">
              <w:rPr>
                <w:rFonts w:cstheme="minorHAnsi"/>
              </w:rPr>
              <w:t>The outcome of reviewing in practice</w:t>
            </w:r>
          </w:p>
          <w:p w14:paraId="0C84DD3B" w14:textId="2482118F" w:rsidR="0027718D" w:rsidRPr="00122A6A" w:rsidRDefault="0027718D" w:rsidP="00816995">
            <w:pPr>
              <w:pStyle w:val="ListParagraph"/>
              <w:numPr>
                <w:ilvl w:val="0"/>
                <w:numId w:val="4"/>
              </w:numPr>
              <w:rPr>
                <w:rFonts w:cstheme="minorHAnsi"/>
                <w:b/>
                <w:bCs/>
                <w:iCs/>
              </w:rPr>
            </w:pPr>
            <w:r w:rsidRPr="004539FD">
              <w:rPr>
                <w:rFonts w:cstheme="minorHAnsi"/>
              </w:rPr>
              <w:t>Trainee feedback received. Consider the comparisons and contrasts.</w:t>
            </w:r>
          </w:p>
        </w:tc>
      </w:tr>
      <w:tr w:rsidR="0027718D" w:rsidRPr="004539FD" w14:paraId="02B806BD" w14:textId="77777777" w:rsidTr="00094AF0">
        <w:trPr>
          <w:trHeight w:val="1930"/>
        </w:trPr>
        <w:tc>
          <w:tcPr>
            <w:tcW w:w="9016" w:type="dxa"/>
          </w:tcPr>
          <w:p w14:paraId="67C2C34F" w14:textId="77777777" w:rsidR="0027718D" w:rsidRPr="00122A6A" w:rsidRDefault="0027718D" w:rsidP="00816995">
            <w:pPr>
              <w:rPr>
                <w:rFonts w:cstheme="minorHAnsi"/>
                <w:b/>
                <w:bCs/>
                <w:iCs/>
              </w:rPr>
            </w:pPr>
            <w:r w:rsidRPr="00122A6A">
              <w:rPr>
                <w:rFonts w:cstheme="minorHAnsi"/>
                <w:b/>
                <w:bCs/>
                <w:iCs/>
              </w:rPr>
              <w:t>This work may then lead onto:</w:t>
            </w:r>
          </w:p>
          <w:p w14:paraId="35CBABBB" w14:textId="77777777" w:rsidR="0027718D" w:rsidRPr="004539FD" w:rsidRDefault="0027718D" w:rsidP="00816995">
            <w:pPr>
              <w:pStyle w:val="ListParagraph"/>
              <w:numPr>
                <w:ilvl w:val="0"/>
                <w:numId w:val="9"/>
              </w:numPr>
              <w:rPr>
                <w:rFonts w:cstheme="minorHAnsi"/>
              </w:rPr>
            </w:pPr>
            <w:r w:rsidRPr="004539FD">
              <w:rPr>
                <w:rFonts w:cstheme="minorHAnsi"/>
              </w:rPr>
              <w:t xml:space="preserve">A project for outcome 5 based around </w:t>
            </w:r>
            <w:proofErr w:type="gramStart"/>
            <w:r w:rsidRPr="004539FD">
              <w:rPr>
                <w:rFonts w:cstheme="minorHAnsi"/>
              </w:rPr>
              <w:t>work based</w:t>
            </w:r>
            <w:proofErr w:type="gramEnd"/>
            <w:r w:rsidRPr="004539FD">
              <w:rPr>
                <w:rFonts w:cstheme="minorHAnsi"/>
              </w:rPr>
              <w:t xml:space="preserve"> assessments</w:t>
            </w:r>
          </w:p>
          <w:p w14:paraId="6187EC57" w14:textId="77777777" w:rsidR="0027718D" w:rsidRPr="004539FD" w:rsidRDefault="0027718D" w:rsidP="00816995">
            <w:pPr>
              <w:pStyle w:val="ListParagraph"/>
              <w:numPr>
                <w:ilvl w:val="0"/>
                <w:numId w:val="9"/>
              </w:numPr>
              <w:rPr>
                <w:rFonts w:cstheme="minorHAnsi"/>
              </w:rPr>
            </w:pPr>
            <w:r w:rsidRPr="004539FD">
              <w:rPr>
                <w:rFonts w:cstheme="minorHAnsi"/>
              </w:rPr>
              <w:t>Teaching/training of higher trainees in best practice – potentially part of educator faculty</w:t>
            </w:r>
          </w:p>
          <w:p w14:paraId="2A65E075" w14:textId="222FC2F4" w:rsidR="0027718D" w:rsidRDefault="0027718D" w:rsidP="00816995">
            <w:pPr>
              <w:rPr>
                <w:rFonts w:cstheme="minorHAnsi"/>
                <w:b/>
              </w:rPr>
            </w:pPr>
            <w:r w:rsidRPr="004539FD">
              <w:rPr>
                <w:rFonts w:cstheme="minorHAnsi"/>
                <w:b/>
              </w:rPr>
              <w:t>THE EDUCATIONAL FELLOW CAN THEN CHOOSE EITHER OUTCOME 5 OR OUTCOME 6</w:t>
            </w:r>
          </w:p>
          <w:p w14:paraId="1D56CF81" w14:textId="77777777" w:rsidR="0027718D" w:rsidRPr="00122A6A" w:rsidRDefault="0027718D" w:rsidP="00816995">
            <w:pPr>
              <w:rPr>
                <w:rFonts w:cstheme="minorHAnsi"/>
                <w:b/>
                <w:bCs/>
                <w:iCs/>
              </w:rPr>
            </w:pPr>
          </w:p>
          <w:p w14:paraId="2160AD37" w14:textId="77777777" w:rsidR="0027718D" w:rsidRPr="004539FD" w:rsidRDefault="0027718D" w:rsidP="00816995">
            <w:pPr>
              <w:rPr>
                <w:rFonts w:cstheme="minorHAnsi"/>
              </w:rPr>
            </w:pPr>
            <w:r w:rsidRPr="004539FD">
              <w:rPr>
                <w:rFonts w:cstheme="minorHAnsi"/>
              </w:rPr>
              <w:t>These are the large pieces of project work for your foundation academic programme. These have been left less structured by design.</w:t>
            </w:r>
          </w:p>
          <w:p w14:paraId="609FE663" w14:textId="77777777" w:rsidR="0027718D" w:rsidRDefault="0027718D" w:rsidP="00816995">
            <w:pPr>
              <w:rPr>
                <w:rFonts w:cstheme="minorHAnsi"/>
              </w:rPr>
            </w:pPr>
            <w:r w:rsidRPr="004539FD">
              <w:rPr>
                <w:rFonts w:cstheme="minorHAnsi"/>
              </w:rPr>
              <w:t>These can grow out of ideas from the earlier outcomes.</w:t>
            </w:r>
          </w:p>
          <w:p w14:paraId="1CDDC414" w14:textId="69EDBE06" w:rsidR="0027718D" w:rsidRPr="00122A6A" w:rsidRDefault="0027718D" w:rsidP="00816995">
            <w:pPr>
              <w:rPr>
                <w:rFonts w:cstheme="minorHAnsi"/>
                <w:b/>
                <w:bCs/>
                <w:iCs/>
              </w:rPr>
            </w:pPr>
          </w:p>
        </w:tc>
      </w:tr>
      <w:tr w:rsidR="004539FD" w:rsidRPr="004539FD" w14:paraId="7C5C72C3" w14:textId="77777777" w:rsidTr="004539FD">
        <w:tc>
          <w:tcPr>
            <w:tcW w:w="9016" w:type="dxa"/>
          </w:tcPr>
          <w:p w14:paraId="243E129A" w14:textId="77777777" w:rsidR="004539FD" w:rsidRPr="004539FD" w:rsidRDefault="004539FD" w:rsidP="00816995">
            <w:pPr>
              <w:rPr>
                <w:rFonts w:cstheme="minorHAnsi"/>
                <w:b/>
                <w:color w:val="A00054"/>
                <w:sz w:val="24"/>
                <w:szCs w:val="24"/>
              </w:rPr>
            </w:pPr>
            <w:r w:rsidRPr="004539FD">
              <w:rPr>
                <w:rFonts w:cstheme="minorHAnsi"/>
                <w:b/>
                <w:color w:val="A00054"/>
                <w:sz w:val="24"/>
                <w:szCs w:val="24"/>
              </w:rPr>
              <w:lastRenderedPageBreak/>
              <w:t xml:space="preserve">Outcome 5: Develops and/or completes a piece of medical education research or independent project work. </w:t>
            </w:r>
          </w:p>
        </w:tc>
      </w:tr>
      <w:tr w:rsidR="004539FD" w:rsidRPr="004539FD" w14:paraId="2E674818" w14:textId="77777777" w:rsidTr="004539FD">
        <w:tc>
          <w:tcPr>
            <w:tcW w:w="9016" w:type="dxa"/>
          </w:tcPr>
          <w:p w14:paraId="01AB945C" w14:textId="3C281D03" w:rsidR="004539FD" w:rsidRPr="004539FD" w:rsidRDefault="0027718D" w:rsidP="00816995">
            <w:pPr>
              <w:rPr>
                <w:rFonts w:cstheme="minorHAnsi"/>
              </w:rPr>
            </w:pPr>
            <w:r w:rsidRPr="0027718D">
              <w:rPr>
                <w:rFonts w:cstheme="minorHAnsi"/>
                <w:b/>
                <w:bCs/>
              </w:rPr>
              <w:t>Competences:</w:t>
            </w:r>
            <w:r>
              <w:rPr>
                <w:rFonts w:cstheme="minorHAnsi"/>
              </w:rPr>
              <w:t xml:space="preserve"> </w:t>
            </w:r>
            <w:r w:rsidR="004539FD" w:rsidRPr="004539FD">
              <w:rPr>
                <w:rFonts w:cstheme="minorHAnsi"/>
              </w:rPr>
              <w:t xml:space="preserve">See outcomes and competences listed in the research section of the Compendium. </w:t>
            </w:r>
          </w:p>
        </w:tc>
      </w:tr>
      <w:tr w:rsidR="004539FD" w:rsidRPr="004539FD" w14:paraId="43D21BF7" w14:textId="77777777" w:rsidTr="004539FD">
        <w:tc>
          <w:tcPr>
            <w:tcW w:w="9016" w:type="dxa"/>
          </w:tcPr>
          <w:p w14:paraId="2FAEFC75" w14:textId="2BCEDA0B" w:rsidR="00122A6A" w:rsidRDefault="004539FD" w:rsidP="00816995">
            <w:pPr>
              <w:rPr>
                <w:rFonts w:cstheme="minorHAnsi"/>
              </w:rPr>
            </w:pPr>
            <w:r w:rsidRPr="00122A6A">
              <w:rPr>
                <w:rFonts w:cstheme="minorHAnsi"/>
                <w:b/>
                <w:bCs/>
                <w:iCs/>
              </w:rPr>
              <w:t>Examples of relevant supporting evidence</w:t>
            </w:r>
            <w:r w:rsidRPr="004539FD">
              <w:rPr>
                <w:rFonts w:cstheme="minorHAnsi"/>
              </w:rPr>
              <w:t xml:space="preserve"> </w:t>
            </w:r>
          </w:p>
          <w:p w14:paraId="1A78EAA7" w14:textId="34BBE2EB" w:rsidR="00122A6A" w:rsidRPr="00122A6A" w:rsidRDefault="004539FD" w:rsidP="00122A6A">
            <w:pPr>
              <w:pStyle w:val="ListParagraph"/>
              <w:numPr>
                <w:ilvl w:val="0"/>
                <w:numId w:val="10"/>
              </w:numPr>
              <w:rPr>
                <w:rFonts w:cstheme="minorHAnsi"/>
              </w:rPr>
            </w:pPr>
            <w:r w:rsidRPr="00122A6A">
              <w:rPr>
                <w:rFonts w:cstheme="minorHAnsi"/>
              </w:rPr>
              <w:t xml:space="preserve">A completed manuscript </w:t>
            </w:r>
          </w:p>
          <w:p w14:paraId="4B457CD0" w14:textId="038BF2E8" w:rsidR="004539FD" w:rsidRPr="00122A6A" w:rsidRDefault="004539FD" w:rsidP="00122A6A">
            <w:pPr>
              <w:pStyle w:val="ListParagraph"/>
              <w:numPr>
                <w:ilvl w:val="0"/>
                <w:numId w:val="10"/>
              </w:numPr>
              <w:rPr>
                <w:rFonts w:cstheme="minorHAnsi"/>
              </w:rPr>
            </w:pPr>
            <w:r w:rsidRPr="00122A6A">
              <w:rPr>
                <w:rFonts w:cstheme="minorHAnsi"/>
              </w:rPr>
              <w:t>An accepted abstract at a local/national/international meeting</w:t>
            </w:r>
          </w:p>
        </w:tc>
      </w:tr>
      <w:tr w:rsidR="0027718D" w:rsidRPr="004539FD" w14:paraId="683E9454" w14:textId="77777777" w:rsidTr="0027718D">
        <w:trPr>
          <w:trHeight w:val="416"/>
        </w:trPr>
        <w:tc>
          <w:tcPr>
            <w:tcW w:w="9016" w:type="dxa"/>
          </w:tcPr>
          <w:p w14:paraId="7A6AB58A" w14:textId="77777777" w:rsidR="0027718D" w:rsidRDefault="0027718D" w:rsidP="00816995">
            <w:pPr>
              <w:rPr>
                <w:rFonts w:cstheme="minorHAnsi"/>
                <w:b/>
                <w:bCs/>
                <w:iCs/>
              </w:rPr>
            </w:pPr>
            <w:r w:rsidRPr="00122A6A">
              <w:rPr>
                <w:rFonts w:cstheme="minorHAnsi"/>
                <w:b/>
                <w:bCs/>
                <w:iCs/>
              </w:rPr>
              <w:t>Suggested Projects:</w:t>
            </w:r>
          </w:p>
          <w:p w14:paraId="65B2E901" w14:textId="77777777" w:rsidR="0027718D" w:rsidRDefault="0027718D" w:rsidP="00816995">
            <w:pPr>
              <w:rPr>
                <w:rFonts w:cstheme="minorHAnsi"/>
                <w:b/>
                <w:bCs/>
                <w:iCs/>
              </w:rPr>
            </w:pPr>
          </w:p>
          <w:p w14:paraId="479C51D0" w14:textId="6AC3697E" w:rsidR="0027718D" w:rsidRPr="004539FD" w:rsidRDefault="0027718D" w:rsidP="00816995">
            <w:pPr>
              <w:rPr>
                <w:rFonts w:cstheme="minorHAnsi"/>
              </w:rPr>
            </w:pPr>
            <w:r w:rsidRPr="004539FD">
              <w:rPr>
                <w:rFonts w:cstheme="minorHAnsi"/>
              </w:rPr>
              <w:t xml:space="preserve"> Please discuss early with your local sim lead and FTPD whether there </w:t>
            </w:r>
            <w:proofErr w:type="gramStart"/>
            <w:r w:rsidRPr="004539FD">
              <w:rPr>
                <w:rFonts w:cstheme="minorHAnsi"/>
              </w:rPr>
              <w:t>is</w:t>
            </w:r>
            <w:proofErr w:type="gramEnd"/>
            <w:r w:rsidRPr="004539FD">
              <w:rPr>
                <w:rFonts w:cstheme="minorHAnsi"/>
              </w:rPr>
              <w:t xml:space="preserve"> local research projects, or whether they can support you in a self identified project. Alternatively, discuss with educational fellows and the foundation school directors and simulation leads possible areas for review. </w:t>
            </w:r>
          </w:p>
          <w:p w14:paraId="240C24E6" w14:textId="77777777" w:rsidR="0027718D" w:rsidRDefault="0027718D" w:rsidP="00816995">
            <w:pPr>
              <w:rPr>
                <w:rFonts w:cstheme="minorHAnsi"/>
              </w:rPr>
            </w:pPr>
          </w:p>
          <w:p w14:paraId="52FB7D57" w14:textId="1BA1AA3A" w:rsidR="0027718D" w:rsidRPr="004539FD" w:rsidRDefault="0027718D" w:rsidP="00816995">
            <w:pPr>
              <w:rPr>
                <w:rFonts w:cstheme="minorHAnsi"/>
              </w:rPr>
            </w:pPr>
            <w:r w:rsidRPr="004539FD">
              <w:rPr>
                <w:rFonts w:cstheme="minorHAnsi"/>
              </w:rPr>
              <w:t>This should be considered in your F1 year and ethical approval sought if required as early as possible to allow time in F2 to complete. Ideally this should be in the third term of F1 or early in the first of F2.</w:t>
            </w:r>
          </w:p>
          <w:p w14:paraId="6E87BBDA" w14:textId="15045836" w:rsidR="0027718D" w:rsidRPr="004539FD" w:rsidRDefault="0027718D" w:rsidP="00816995">
            <w:pPr>
              <w:rPr>
                <w:rFonts w:cstheme="minorHAnsi"/>
              </w:rPr>
            </w:pPr>
            <w:r w:rsidRPr="004539FD">
              <w:rPr>
                <w:rFonts w:cstheme="minorHAnsi"/>
              </w:rPr>
              <w:t>These can be based around educational theory, or impact assessments of teaching, or quality improvement projects within foundation education, the remit is wide.</w:t>
            </w:r>
          </w:p>
        </w:tc>
      </w:tr>
      <w:tr w:rsidR="004539FD" w:rsidRPr="004539FD" w14:paraId="37E092CC" w14:textId="77777777" w:rsidTr="004539FD">
        <w:tc>
          <w:tcPr>
            <w:tcW w:w="9016" w:type="dxa"/>
          </w:tcPr>
          <w:p w14:paraId="77EC1B4F" w14:textId="55872962" w:rsidR="004539FD" w:rsidRPr="004539FD" w:rsidRDefault="004539FD" w:rsidP="00816995">
            <w:pPr>
              <w:rPr>
                <w:rFonts w:cstheme="minorHAnsi"/>
                <w:b/>
                <w:color w:val="A00054"/>
                <w:sz w:val="24"/>
                <w:szCs w:val="24"/>
              </w:rPr>
            </w:pPr>
            <w:r w:rsidRPr="004539FD">
              <w:rPr>
                <w:rFonts w:cstheme="minorHAnsi"/>
                <w:b/>
                <w:color w:val="A00054"/>
                <w:sz w:val="24"/>
                <w:szCs w:val="24"/>
              </w:rPr>
              <w:t>Outcome 5</w:t>
            </w:r>
            <w:r w:rsidR="00122A6A" w:rsidRPr="004539FD">
              <w:rPr>
                <w:rFonts w:cstheme="minorHAnsi"/>
                <w:b/>
                <w:color w:val="A00054"/>
                <w:sz w:val="24"/>
                <w:szCs w:val="24"/>
              </w:rPr>
              <w:t>a:</w:t>
            </w:r>
            <w:r w:rsidRPr="004539FD">
              <w:rPr>
                <w:rFonts w:cstheme="minorHAnsi"/>
                <w:b/>
                <w:color w:val="A00054"/>
                <w:sz w:val="24"/>
                <w:szCs w:val="24"/>
              </w:rPr>
              <w:t xml:space="preserve"> Writes and </w:t>
            </w:r>
            <w:proofErr w:type="gramStart"/>
            <w:r w:rsidRPr="004539FD">
              <w:rPr>
                <w:rFonts w:cstheme="minorHAnsi"/>
                <w:b/>
                <w:color w:val="A00054"/>
                <w:sz w:val="24"/>
                <w:szCs w:val="24"/>
              </w:rPr>
              <w:t>submits an application</w:t>
            </w:r>
            <w:proofErr w:type="gramEnd"/>
            <w:r w:rsidRPr="004539FD">
              <w:rPr>
                <w:rFonts w:cstheme="minorHAnsi"/>
                <w:b/>
                <w:color w:val="A00054"/>
                <w:sz w:val="24"/>
                <w:szCs w:val="24"/>
              </w:rPr>
              <w:t xml:space="preserve"> for ethical approval if appropriate (local). </w:t>
            </w:r>
          </w:p>
        </w:tc>
      </w:tr>
      <w:tr w:rsidR="004539FD" w:rsidRPr="004539FD" w14:paraId="01E7E021" w14:textId="77777777" w:rsidTr="004539FD">
        <w:tc>
          <w:tcPr>
            <w:tcW w:w="9016" w:type="dxa"/>
          </w:tcPr>
          <w:p w14:paraId="0FBC444D" w14:textId="2C3F1C3E" w:rsidR="00122A6A" w:rsidRDefault="004539FD" w:rsidP="00816995">
            <w:pPr>
              <w:rPr>
                <w:rFonts w:cstheme="minorHAnsi"/>
              </w:rPr>
            </w:pPr>
            <w:r w:rsidRPr="00122A6A">
              <w:rPr>
                <w:rFonts w:cstheme="minorHAnsi"/>
                <w:b/>
                <w:bCs/>
                <w:iCs/>
              </w:rPr>
              <w:t xml:space="preserve">Competences </w:t>
            </w:r>
          </w:p>
          <w:p w14:paraId="2363DEE8" w14:textId="4F86DAFD" w:rsidR="00122A6A" w:rsidRPr="00122A6A" w:rsidRDefault="004539FD" w:rsidP="00122A6A">
            <w:pPr>
              <w:pStyle w:val="ListParagraph"/>
              <w:numPr>
                <w:ilvl w:val="0"/>
                <w:numId w:val="11"/>
              </w:numPr>
              <w:rPr>
                <w:rFonts w:cstheme="minorHAnsi"/>
              </w:rPr>
            </w:pPr>
            <w:r w:rsidRPr="00122A6A">
              <w:rPr>
                <w:rFonts w:cstheme="minorHAnsi"/>
              </w:rPr>
              <w:t>Describes the general ethical principles that underpin researc</w:t>
            </w:r>
            <w:r w:rsidR="00122A6A" w:rsidRPr="00122A6A">
              <w:rPr>
                <w:rFonts w:cstheme="minorHAnsi"/>
              </w:rPr>
              <w:t>h</w:t>
            </w:r>
          </w:p>
          <w:p w14:paraId="2DFF8609" w14:textId="6C09D03E" w:rsidR="00122A6A" w:rsidRPr="00122A6A" w:rsidRDefault="004539FD" w:rsidP="00122A6A">
            <w:pPr>
              <w:pStyle w:val="ListParagraph"/>
              <w:numPr>
                <w:ilvl w:val="0"/>
                <w:numId w:val="11"/>
              </w:numPr>
              <w:rPr>
                <w:rFonts w:cstheme="minorHAnsi"/>
              </w:rPr>
            </w:pPr>
            <w:r w:rsidRPr="00122A6A">
              <w:rPr>
                <w:rFonts w:cstheme="minorHAnsi"/>
              </w:rPr>
              <w:t>Describes the process for ethical approval in the NHS (local)</w:t>
            </w:r>
          </w:p>
          <w:p w14:paraId="3D6C6192" w14:textId="7A2BBEB9" w:rsidR="004539FD" w:rsidRPr="00122A6A" w:rsidRDefault="004539FD" w:rsidP="00122A6A">
            <w:pPr>
              <w:pStyle w:val="ListParagraph"/>
              <w:numPr>
                <w:ilvl w:val="0"/>
                <w:numId w:val="11"/>
              </w:numPr>
              <w:rPr>
                <w:rFonts w:cstheme="minorHAnsi"/>
              </w:rPr>
            </w:pPr>
            <w:r w:rsidRPr="00122A6A">
              <w:rPr>
                <w:rFonts w:cstheme="minorHAnsi"/>
              </w:rPr>
              <w:t>Completes an application for ethical approval (local)</w:t>
            </w:r>
          </w:p>
        </w:tc>
      </w:tr>
      <w:tr w:rsidR="004539FD" w:rsidRPr="004539FD" w14:paraId="5FA52A32" w14:textId="77777777" w:rsidTr="004539FD">
        <w:tc>
          <w:tcPr>
            <w:tcW w:w="9016" w:type="dxa"/>
          </w:tcPr>
          <w:p w14:paraId="66D2840D" w14:textId="77777777" w:rsidR="00122A6A" w:rsidRDefault="004539FD" w:rsidP="00816995">
            <w:pPr>
              <w:rPr>
                <w:rFonts w:cstheme="minorHAnsi"/>
              </w:rPr>
            </w:pPr>
            <w:r w:rsidRPr="00122A6A">
              <w:rPr>
                <w:rFonts w:cstheme="minorHAnsi"/>
                <w:b/>
                <w:bCs/>
                <w:iCs/>
              </w:rPr>
              <w:t>Examples of relevant supporting evidence</w:t>
            </w:r>
            <w:r w:rsidRPr="004539FD">
              <w:rPr>
                <w:rFonts w:cstheme="minorHAnsi"/>
              </w:rPr>
              <w:t xml:space="preserve"> </w:t>
            </w:r>
          </w:p>
          <w:p w14:paraId="6D9CD734" w14:textId="34F8D95B" w:rsidR="00122A6A" w:rsidRPr="00122A6A" w:rsidRDefault="004539FD" w:rsidP="00122A6A">
            <w:pPr>
              <w:pStyle w:val="ListParagraph"/>
              <w:numPr>
                <w:ilvl w:val="0"/>
                <w:numId w:val="12"/>
              </w:numPr>
              <w:rPr>
                <w:rFonts w:cstheme="minorHAnsi"/>
              </w:rPr>
            </w:pPr>
            <w:r w:rsidRPr="00122A6A">
              <w:rPr>
                <w:rFonts w:cstheme="minorHAnsi"/>
              </w:rPr>
              <w:t>Completed application for ethical approval</w:t>
            </w:r>
          </w:p>
          <w:p w14:paraId="378E0D68" w14:textId="562DA17D" w:rsidR="004539FD" w:rsidRPr="00122A6A" w:rsidRDefault="004539FD" w:rsidP="00122A6A">
            <w:pPr>
              <w:pStyle w:val="ListParagraph"/>
              <w:numPr>
                <w:ilvl w:val="0"/>
                <w:numId w:val="12"/>
              </w:numPr>
              <w:rPr>
                <w:rFonts w:cstheme="minorHAnsi"/>
              </w:rPr>
            </w:pPr>
            <w:r w:rsidRPr="00122A6A">
              <w:rPr>
                <w:rFonts w:cstheme="minorHAnsi"/>
              </w:rPr>
              <w:t>Ethical approval (local/national</w:t>
            </w:r>
            <w:r w:rsidR="00122A6A" w:rsidRPr="00122A6A">
              <w:rPr>
                <w:rFonts w:cstheme="minorHAnsi"/>
              </w:rPr>
              <w:t>)</w:t>
            </w:r>
          </w:p>
        </w:tc>
      </w:tr>
      <w:tr w:rsidR="004539FD" w:rsidRPr="004539FD" w14:paraId="5658FCB7" w14:textId="77777777" w:rsidTr="004539FD">
        <w:tc>
          <w:tcPr>
            <w:tcW w:w="9016" w:type="dxa"/>
          </w:tcPr>
          <w:p w14:paraId="328086BD" w14:textId="77777777" w:rsidR="0027718D" w:rsidRDefault="004539FD" w:rsidP="00816995">
            <w:pPr>
              <w:rPr>
                <w:rFonts w:cstheme="minorHAnsi"/>
                <w:b/>
                <w:bCs/>
                <w:iCs/>
              </w:rPr>
            </w:pPr>
            <w:r w:rsidRPr="00122A6A">
              <w:rPr>
                <w:rFonts w:cstheme="minorHAnsi"/>
                <w:b/>
                <w:bCs/>
                <w:iCs/>
              </w:rPr>
              <w:t>Suggested projects:</w:t>
            </w:r>
          </w:p>
          <w:p w14:paraId="16568610" w14:textId="77777777" w:rsidR="0027718D" w:rsidRDefault="0027718D" w:rsidP="00816995">
            <w:pPr>
              <w:rPr>
                <w:rFonts w:cstheme="minorHAnsi"/>
                <w:b/>
                <w:bCs/>
                <w:iCs/>
              </w:rPr>
            </w:pPr>
          </w:p>
          <w:p w14:paraId="5E50A1B8" w14:textId="07BDC5B6" w:rsidR="004539FD" w:rsidRPr="004539FD" w:rsidRDefault="004539FD" w:rsidP="00816995">
            <w:pPr>
              <w:rPr>
                <w:rFonts w:cstheme="minorHAnsi"/>
              </w:rPr>
            </w:pPr>
            <w:r w:rsidRPr="004539FD">
              <w:rPr>
                <w:rFonts w:cstheme="minorHAnsi"/>
              </w:rPr>
              <w:t xml:space="preserve"> local ethics approval may be required for your project and should be considered at the end of F1. It is most likely to be considered as part of service evaluation. Your local FTPD or simulation lead should provide support for this process. </w:t>
            </w:r>
          </w:p>
        </w:tc>
      </w:tr>
      <w:tr w:rsidR="004539FD" w:rsidRPr="004539FD" w14:paraId="6DE62F71" w14:textId="77777777" w:rsidTr="004539FD">
        <w:tc>
          <w:tcPr>
            <w:tcW w:w="9016" w:type="dxa"/>
          </w:tcPr>
          <w:p w14:paraId="116F1786" w14:textId="77777777" w:rsidR="004539FD" w:rsidRPr="004539FD" w:rsidRDefault="004539FD" w:rsidP="00816995">
            <w:pPr>
              <w:rPr>
                <w:rFonts w:cstheme="minorHAnsi"/>
                <w:b/>
                <w:color w:val="A00054"/>
                <w:sz w:val="24"/>
                <w:szCs w:val="24"/>
              </w:rPr>
            </w:pPr>
            <w:bookmarkStart w:id="6" w:name="_Hlk3996193"/>
            <w:r w:rsidRPr="004539FD">
              <w:rPr>
                <w:rFonts w:cstheme="minorHAnsi"/>
                <w:b/>
                <w:color w:val="A00054"/>
                <w:sz w:val="24"/>
                <w:szCs w:val="24"/>
              </w:rPr>
              <w:t xml:space="preserve">Outcome 5b: Presents the study a local/national/ international meeting. </w:t>
            </w:r>
          </w:p>
        </w:tc>
      </w:tr>
      <w:tr w:rsidR="004539FD" w:rsidRPr="004539FD" w14:paraId="2F6E8580" w14:textId="77777777" w:rsidTr="004539FD">
        <w:tc>
          <w:tcPr>
            <w:tcW w:w="9016" w:type="dxa"/>
          </w:tcPr>
          <w:p w14:paraId="0FFD2D41" w14:textId="1061D2B8" w:rsidR="00122A6A" w:rsidRDefault="004539FD" w:rsidP="00816995">
            <w:pPr>
              <w:rPr>
                <w:rFonts w:cstheme="minorHAnsi"/>
                <w:b/>
                <w:bCs/>
                <w:iCs/>
              </w:rPr>
            </w:pPr>
            <w:r w:rsidRPr="00122A6A">
              <w:rPr>
                <w:rFonts w:cstheme="minorHAnsi"/>
                <w:b/>
                <w:bCs/>
                <w:iCs/>
              </w:rPr>
              <w:t xml:space="preserve">Competences </w:t>
            </w:r>
          </w:p>
          <w:p w14:paraId="13DD8FD6" w14:textId="77777777" w:rsidR="0027718D" w:rsidRPr="00122A6A" w:rsidRDefault="0027718D" w:rsidP="00816995">
            <w:pPr>
              <w:rPr>
                <w:rFonts w:cstheme="minorHAnsi"/>
                <w:b/>
                <w:bCs/>
                <w:iCs/>
              </w:rPr>
            </w:pPr>
          </w:p>
          <w:p w14:paraId="4D709789" w14:textId="77777777" w:rsidR="00122A6A" w:rsidRPr="00122A6A" w:rsidRDefault="004539FD" w:rsidP="00122A6A">
            <w:pPr>
              <w:pStyle w:val="ListParagraph"/>
              <w:numPr>
                <w:ilvl w:val="0"/>
                <w:numId w:val="13"/>
              </w:numPr>
              <w:rPr>
                <w:rFonts w:cstheme="minorHAnsi"/>
              </w:rPr>
            </w:pPr>
            <w:r w:rsidRPr="00122A6A">
              <w:rPr>
                <w:rFonts w:cstheme="minorHAnsi"/>
              </w:rPr>
              <w:t>Describes the purpose of scientific meetings</w:t>
            </w:r>
          </w:p>
          <w:p w14:paraId="0BB04F2F" w14:textId="06F318B1" w:rsidR="00122A6A" w:rsidRPr="00122A6A" w:rsidRDefault="004539FD" w:rsidP="00122A6A">
            <w:pPr>
              <w:pStyle w:val="ListParagraph"/>
              <w:numPr>
                <w:ilvl w:val="0"/>
                <w:numId w:val="13"/>
              </w:numPr>
              <w:rPr>
                <w:rFonts w:cstheme="minorHAnsi"/>
              </w:rPr>
            </w:pPr>
            <w:r w:rsidRPr="00122A6A">
              <w:rPr>
                <w:rFonts w:cstheme="minorHAnsi"/>
              </w:rPr>
              <w:t>Submits an abstract to a scientific meeting</w:t>
            </w:r>
          </w:p>
          <w:p w14:paraId="32B6F1FF" w14:textId="34F3F78E" w:rsidR="004539FD" w:rsidRPr="00122A6A" w:rsidRDefault="004539FD" w:rsidP="00122A6A">
            <w:pPr>
              <w:pStyle w:val="ListParagraph"/>
              <w:numPr>
                <w:ilvl w:val="0"/>
                <w:numId w:val="13"/>
              </w:numPr>
              <w:rPr>
                <w:rFonts w:cstheme="minorHAnsi"/>
              </w:rPr>
            </w:pPr>
            <w:r w:rsidRPr="00122A6A">
              <w:rPr>
                <w:rFonts w:cstheme="minorHAnsi"/>
              </w:rPr>
              <w:t>Produces and presents a poster/oral presentation</w:t>
            </w:r>
          </w:p>
        </w:tc>
      </w:tr>
      <w:tr w:rsidR="004539FD" w:rsidRPr="004539FD" w14:paraId="45F2E6A7" w14:textId="77777777" w:rsidTr="004539FD">
        <w:tc>
          <w:tcPr>
            <w:tcW w:w="9016" w:type="dxa"/>
          </w:tcPr>
          <w:p w14:paraId="3F1FAF3E" w14:textId="486713EC" w:rsidR="00122A6A" w:rsidRDefault="004539FD" w:rsidP="00816995">
            <w:pPr>
              <w:rPr>
                <w:rFonts w:cstheme="minorHAnsi"/>
              </w:rPr>
            </w:pPr>
            <w:r w:rsidRPr="00122A6A">
              <w:rPr>
                <w:rFonts w:cstheme="minorHAnsi"/>
                <w:b/>
                <w:bCs/>
                <w:iCs/>
              </w:rPr>
              <w:t>Examples of relevant supporting evidence</w:t>
            </w:r>
            <w:r w:rsidRPr="004539FD">
              <w:rPr>
                <w:rFonts w:cstheme="minorHAnsi"/>
              </w:rPr>
              <w:t xml:space="preserve"> </w:t>
            </w:r>
          </w:p>
          <w:p w14:paraId="357417AE" w14:textId="77777777" w:rsidR="0027718D" w:rsidRDefault="0027718D" w:rsidP="00816995">
            <w:pPr>
              <w:rPr>
                <w:rFonts w:cstheme="minorHAnsi"/>
              </w:rPr>
            </w:pPr>
          </w:p>
          <w:p w14:paraId="0ACBCB86" w14:textId="77777777" w:rsidR="00122A6A" w:rsidRPr="00122A6A" w:rsidRDefault="004539FD" w:rsidP="00122A6A">
            <w:pPr>
              <w:pStyle w:val="ListParagraph"/>
              <w:numPr>
                <w:ilvl w:val="0"/>
                <w:numId w:val="14"/>
              </w:numPr>
              <w:rPr>
                <w:rFonts w:cstheme="minorHAnsi"/>
              </w:rPr>
            </w:pPr>
            <w:r w:rsidRPr="00122A6A">
              <w:rPr>
                <w:rFonts w:cstheme="minorHAnsi"/>
              </w:rPr>
              <w:t>Acceptance letter at a local/national/international meeting</w:t>
            </w:r>
          </w:p>
          <w:p w14:paraId="2FF4AE33" w14:textId="1079DDFE" w:rsidR="00122A6A" w:rsidRPr="00122A6A" w:rsidRDefault="004539FD" w:rsidP="00122A6A">
            <w:pPr>
              <w:pStyle w:val="ListParagraph"/>
              <w:numPr>
                <w:ilvl w:val="0"/>
                <w:numId w:val="14"/>
              </w:numPr>
              <w:rPr>
                <w:rFonts w:cstheme="minorHAnsi"/>
              </w:rPr>
            </w:pPr>
            <w:r w:rsidRPr="00122A6A">
              <w:rPr>
                <w:rFonts w:cstheme="minorHAnsi"/>
              </w:rPr>
              <w:t>Poster/PowerPoint slides</w:t>
            </w:r>
          </w:p>
          <w:p w14:paraId="450085F7" w14:textId="40203DEE" w:rsidR="00122A6A" w:rsidRPr="00122A6A" w:rsidRDefault="004539FD" w:rsidP="00122A6A">
            <w:pPr>
              <w:pStyle w:val="ListParagraph"/>
              <w:numPr>
                <w:ilvl w:val="0"/>
                <w:numId w:val="14"/>
              </w:numPr>
              <w:rPr>
                <w:rFonts w:cstheme="minorHAnsi"/>
              </w:rPr>
            </w:pPr>
            <w:r w:rsidRPr="00122A6A">
              <w:rPr>
                <w:rFonts w:cstheme="minorHAnsi"/>
              </w:rPr>
              <w:t>Published conference abstract/programme</w:t>
            </w:r>
          </w:p>
          <w:p w14:paraId="3E044C60" w14:textId="4B5CDFBF" w:rsidR="004539FD" w:rsidRPr="00122A6A" w:rsidRDefault="004539FD" w:rsidP="00122A6A">
            <w:pPr>
              <w:pStyle w:val="ListParagraph"/>
              <w:numPr>
                <w:ilvl w:val="0"/>
                <w:numId w:val="14"/>
              </w:numPr>
              <w:rPr>
                <w:rFonts w:cstheme="minorHAnsi"/>
              </w:rPr>
            </w:pPr>
            <w:r w:rsidRPr="00122A6A">
              <w:rPr>
                <w:rFonts w:cstheme="minorHAnsi"/>
              </w:rPr>
              <w:t>Certificate of attendance.</w:t>
            </w:r>
          </w:p>
        </w:tc>
      </w:tr>
      <w:bookmarkEnd w:id="6"/>
      <w:tr w:rsidR="004539FD" w:rsidRPr="004539FD" w14:paraId="6E31BF38" w14:textId="77777777" w:rsidTr="004539FD">
        <w:tc>
          <w:tcPr>
            <w:tcW w:w="9016" w:type="dxa"/>
          </w:tcPr>
          <w:p w14:paraId="7E8103C2" w14:textId="77777777" w:rsidR="0027718D" w:rsidRDefault="004539FD" w:rsidP="00816995">
            <w:pPr>
              <w:rPr>
                <w:rFonts w:cstheme="minorHAnsi"/>
                <w:b/>
                <w:bCs/>
                <w:iCs/>
              </w:rPr>
            </w:pPr>
            <w:r w:rsidRPr="00122A6A">
              <w:rPr>
                <w:rFonts w:cstheme="minorHAnsi"/>
                <w:b/>
                <w:bCs/>
                <w:iCs/>
              </w:rPr>
              <w:lastRenderedPageBreak/>
              <w:t>Suggested delivery</w:t>
            </w:r>
          </w:p>
          <w:p w14:paraId="07EB71EF" w14:textId="77777777" w:rsidR="0027718D" w:rsidRDefault="0027718D" w:rsidP="00816995">
            <w:pPr>
              <w:rPr>
                <w:rFonts w:cstheme="minorHAnsi"/>
                <w:b/>
                <w:bCs/>
                <w:iCs/>
              </w:rPr>
            </w:pPr>
          </w:p>
          <w:p w14:paraId="12875E1A" w14:textId="367A2BB4" w:rsidR="004539FD" w:rsidRPr="004539FD" w:rsidRDefault="004539FD" w:rsidP="00816995">
            <w:pPr>
              <w:rPr>
                <w:rFonts w:cstheme="minorHAnsi"/>
              </w:rPr>
            </w:pPr>
            <w:r w:rsidRPr="004539FD">
              <w:rPr>
                <w:rFonts w:cstheme="minorHAnsi"/>
              </w:rPr>
              <w:t xml:space="preserve">An </w:t>
            </w:r>
            <w:proofErr w:type="spellStart"/>
            <w:r w:rsidRPr="004539FD">
              <w:rPr>
                <w:rFonts w:cstheme="minorHAnsi"/>
              </w:rPr>
              <w:t>EoE</w:t>
            </w:r>
            <w:proofErr w:type="spellEnd"/>
            <w:r w:rsidRPr="004539FD">
              <w:rPr>
                <w:rFonts w:cstheme="minorHAnsi"/>
              </w:rPr>
              <w:t xml:space="preserve"> research day will give opportunity for presentation. There are also national foundation events, and you will be advised of those dates.</w:t>
            </w:r>
          </w:p>
        </w:tc>
      </w:tr>
      <w:tr w:rsidR="004539FD" w:rsidRPr="004539FD" w14:paraId="5C0557E2" w14:textId="77777777" w:rsidTr="004539FD">
        <w:tc>
          <w:tcPr>
            <w:tcW w:w="9016" w:type="dxa"/>
          </w:tcPr>
          <w:p w14:paraId="0581B4E5" w14:textId="77777777" w:rsidR="004539FD" w:rsidRPr="004539FD" w:rsidRDefault="004539FD" w:rsidP="00816995">
            <w:pPr>
              <w:rPr>
                <w:rFonts w:cstheme="minorHAnsi"/>
                <w:b/>
                <w:color w:val="A00054"/>
                <w:sz w:val="24"/>
                <w:szCs w:val="24"/>
              </w:rPr>
            </w:pPr>
            <w:r w:rsidRPr="004539FD">
              <w:rPr>
                <w:rFonts w:cstheme="minorHAnsi"/>
                <w:b/>
                <w:color w:val="A00054"/>
                <w:sz w:val="24"/>
                <w:szCs w:val="24"/>
              </w:rPr>
              <w:t xml:space="preserve">Outcome 6: Develops a new module/course in the undergraduate or postgraduate medical curriculum that enhances learning. </w:t>
            </w:r>
          </w:p>
        </w:tc>
      </w:tr>
      <w:tr w:rsidR="004539FD" w:rsidRPr="004539FD" w14:paraId="055252A2" w14:textId="77777777" w:rsidTr="004539FD">
        <w:tc>
          <w:tcPr>
            <w:tcW w:w="9016" w:type="dxa"/>
          </w:tcPr>
          <w:p w14:paraId="35072E70" w14:textId="77777777" w:rsidR="00122A6A" w:rsidRDefault="004539FD" w:rsidP="00816995">
            <w:pPr>
              <w:rPr>
                <w:rFonts w:cstheme="minorHAnsi"/>
                <w:b/>
                <w:bCs/>
                <w:iCs/>
              </w:rPr>
            </w:pPr>
            <w:r w:rsidRPr="00122A6A">
              <w:rPr>
                <w:rFonts w:cstheme="minorHAnsi"/>
                <w:b/>
                <w:bCs/>
                <w:iCs/>
              </w:rPr>
              <w:t xml:space="preserve">Competences </w:t>
            </w:r>
          </w:p>
          <w:p w14:paraId="1981E7A3" w14:textId="77777777" w:rsidR="00122A6A" w:rsidRDefault="00122A6A" w:rsidP="00816995">
            <w:pPr>
              <w:rPr>
                <w:rFonts w:cstheme="minorHAnsi"/>
                <w:b/>
                <w:bCs/>
                <w:iCs/>
              </w:rPr>
            </w:pPr>
          </w:p>
          <w:p w14:paraId="56D1B83E" w14:textId="77777777" w:rsidR="00122A6A" w:rsidRPr="00122A6A" w:rsidRDefault="004539FD" w:rsidP="00122A6A">
            <w:pPr>
              <w:pStyle w:val="ListParagraph"/>
              <w:numPr>
                <w:ilvl w:val="0"/>
                <w:numId w:val="15"/>
              </w:numPr>
              <w:rPr>
                <w:rFonts w:cstheme="minorHAnsi"/>
              </w:rPr>
            </w:pPr>
            <w:r w:rsidRPr="00122A6A">
              <w:rPr>
                <w:rFonts w:cstheme="minorHAnsi"/>
              </w:rPr>
              <w:t>Describes and applies the principles that underpin curriculum development</w:t>
            </w:r>
          </w:p>
          <w:p w14:paraId="60933F93" w14:textId="77777777" w:rsidR="00122A6A" w:rsidRPr="00122A6A" w:rsidRDefault="004539FD" w:rsidP="00122A6A">
            <w:pPr>
              <w:pStyle w:val="ListParagraph"/>
              <w:numPr>
                <w:ilvl w:val="0"/>
                <w:numId w:val="15"/>
              </w:numPr>
              <w:rPr>
                <w:rFonts w:cstheme="minorHAnsi"/>
              </w:rPr>
            </w:pPr>
            <w:r w:rsidRPr="00122A6A">
              <w:rPr>
                <w:rFonts w:cstheme="minorHAnsi"/>
              </w:rPr>
              <w:t>Constructs and undertakes a Needs Analysis plan</w:t>
            </w:r>
          </w:p>
          <w:p w14:paraId="05732FB6" w14:textId="77777777" w:rsidR="00122A6A" w:rsidRPr="00122A6A" w:rsidRDefault="004539FD" w:rsidP="00122A6A">
            <w:pPr>
              <w:pStyle w:val="ListParagraph"/>
              <w:numPr>
                <w:ilvl w:val="0"/>
                <w:numId w:val="15"/>
              </w:numPr>
              <w:rPr>
                <w:rFonts w:cstheme="minorHAnsi"/>
              </w:rPr>
            </w:pPr>
            <w:r w:rsidRPr="00122A6A">
              <w:rPr>
                <w:rFonts w:cstheme="minorHAnsi"/>
              </w:rPr>
              <w:t>Develops patient centred educational and clinical outcomes</w:t>
            </w:r>
          </w:p>
          <w:p w14:paraId="00B4EF16" w14:textId="77777777" w:rsidR="00122A6A" w:rsidRPr="00122A6A" w:rsidRDefault="004539FD" w:rsidP="00122A6A">
            <w:pPr>
              <w:pStyle w:val="ListParagraph"/>
              <w:numPr>
                <w:ilvl w:val="0"/>
                <w:numId w:val="15"/>
              </w:numPr>
              <w:rPr>
                <w:rFonts w:cstheme="minorHAnsi"/>
              </w:rPr>
            </w:pPr>
            <w:r w:rsidRPr="00122A6A">
              <w:rPr>
                <w:rFonts w:cstheme="minorHAnsi"/>
              </w:rPr>
              <w:t>Identifies and designs a feedback tool(s)</w:t>
            </w:r>
          </w:p>
          <w:p w14:paraId="59538B22" w14:textId="77777777" w:rsidR="004539FD" w:rsidRPr="00122A6A" w:rsidRDefault="004539FD" w:rsidP="00122A6A">
            <w:pPr>
              <w:pStyle w:val="ListParagraph"/>
              <w:numPr>
                <w:ilvl w:val="0"/>
                <w:numId w:val="15"/>
              </w:numPr>
              <w:rPr>
                <w:rFonts w:cstheme="minorHAnsi"/>
              </w:rPr>
            </w:pPr>
            <w:r w:rsidRPr="00122A6A">
              <w:rPr>
                <w:rFonts w:cstheme="minorHAnsi"/>
              </w:rPr>
              <w:t>Appropriately reflects on feedback and adjusts the programme accordingly</w:t>
            </w:r>
          </w:p>
          <w:p w14:paraId="540956C3" w14:textId="02177797" w:rsidR="00122A6A" w:rsidRPr="004539FD" w:rsidRDefault="00122A6A" w:rsidP="00816995">
            <w:pPr>
              <w:rPr>
                <w:rFonts w:cstheme="minorHAnsi"/>
              </w:rPr>
            </w:pPr>
          </w:p>
        </w:tc>
      </w:tr>
      <w:tr w:rsidR="004539FD" w:rsidRPr="004539FD" w14:paraId="13FF1CA7" w14:textId="77777777" w:rsidTr="004539FD">
        <w:tc>
          <w:tcPr>
            <w:tcW w:w="9016" w:type="dxa"/>
          </w:tcPr>
          <w:p w14:paraId="395BA999" w14:textId="5BD33605" w:rsidR="00122A6A" w:rsidRDefault="004539FD" w:rsidP="00816995">
            <w:pPr>
              <w:rPr>
                <w:rFonts w:cstheme="minorHAnsi"/>
                <w:b/>
                <w:bCs/>
                <w:iCs/>
              </w:rPr>
            </w:pPr>
            <w:r w:rsidRPr="00122A6A">
              <w:rPr>
                <w:rFonts w:cstheme="minorHAnsi"/>
                <w:b/>
                <w:bCs/>
                <w:iCs/>
              </w:rPr>
              <w:t>Examples of relevant supporting evidence</w:t>
            </w:r>
          </w:p>
          <w:p w14:paraId="50CC3362" w14:textId="77777777" w:rsidR="00122A6A" w:rsidRDefault="00122A6A" w:rsidP="00816995">
            <w:pPr>
              <w:rPr>
                <w:rFonts w:cstheme="minorHAnsi"/>
                <w:b/>
                <w:bCs/>
                <w:iCs/>
              </w:rPr>
            </w:pPr>
          </w:p>
          <w:p w14:paraId="01C1E8A8" w14:textId="77777777" w:rsidR="00122A6A" w:rsidRPr="00122A6A" w:rsidRDefault="004539FD" w:rsidP="00122A6A">
            <w:pPr>
              <w:pStyle w:val="ListParagraph"/>
              <w:numPr>
                <w:ilvl w:val="0"/>
                <w:numId w:val="16"/>
              </w:numPr>
              <w:rPr>
                <w:rFonts w:cstheme="minorHAnsi"/>
              </w:rPr>
            </w:pPr>
            <w:r w:rsidRPr="00122A6A">
              <w:rPr>
                <w:rFonts w:cstheme="minorHAnsi"/>
              </w:rPr>
              <w:t>The new course curriculum</w:t>
            </w:r>
          </w:p>
          <w:p w14:paraId="6491F80D" w14:textId="4EE5FF89" w:rsidR="00122A6A" w:rsidRPr="00122A6A" w:rsidRDefault="004539FD" w:rsidP="00122A6A">
            <w:pPr>
              <w:pStyle w:val="ListParagraph"/>
              <w:numPr>
                <w:ilvl w:val="0"/>
                <w:numId w:val="16"/>
              </w:numPr>
              <w:rPr>
                <w:rFonts w:cstheme="minorHAnsi"/>
              </w:rPr>
            </w:pPr>
            <w:r w:rsidRPr="00122A6A">
              <w:rPr>
                <w:rFonts w:cstheme="minorHAnsi"/>
              </w:rPr>
              <w:t>Feedback from participant</w:t>
            </w:r>
            <w:r w:rsidR="00122A6A" w:rsidRPr="00122A6A">
              <w:rPr>
                <w:rFonts w:cstheme="minorHAnsi"/>
              </w:rPr>
              <w:t>s</w:t>
            </w:r>
          </w:p>
          <w:p w14:paraId="4238B185" w14:textId="6C883A93" w:rsidR="004539FD" w:rsidRPr="00122A6A" w:rsidRDefault="004539FD" w:rsidP="00122A6A">
            <w:pPr>
              <w:pStyle w:val="ListParagraph"/>
              <w:numPr>
                <w:ilvl w:val="0"/>
                <w:numId w:val="16"/>
              </w:numPr>
              <w:rPr>
                <w:rFonts w:cstheme="minorHAnsi"/>
              </w:rPr>
            </w:pPr>
            <w:r w:rsidRPr="00122A6A">
              <w:rPr>
                <w:rFonts w:cstheme="minorHAnsi"/>
              </w:rPr>
              <w:t>Feedback from peers/supervisors</w:t>
            </w:r>
          </w:p>
        </w:tc>
      </w:tr>
      <w:tr w:rsidR="0027718D" w:rsidRPr="004539FD" w14:paraId="00140E5A" w14:textId="77777777" w:rsidTr="007324E1">
        <w:trPr>
          <w:trHeight w:val="2706"/>
        </w:trPr>
        <w:tc>
          <w:tcPr>
            <w:tcW w:w="9016" w:type="dxa"/>
          </w:tcPr>
          <w:p w14:paraId="7658D790" w14:textId="061A414B" w:rsidR="0027718D" w:rsidRDefault="0027718D" w:rsidP="00816995">
            <w:pPr>
              <w:rPr>
                <w:rFonts w:cstheme="minorHAnsi"/>
                <w:b/>
                <w:bCs/>
                <w:iCs/>
              </w:rPr>
            </w:pPr>
            <w:r w:rsidRPr="00122A6A">
              <w:rPr>
                <w:rFonts w:cstheme="minorHAnsi"/>
                <w:b/>
                <w:bCs/>
                <w:iCs/>
              </w:rPr>
              <w:t>Suggested projects</w:t>
            </w:r>
          </w:p>
          <w:p w14:paraId="3847918B" w14:textId="77777777" w:rsidR="0027718D" w:rsidRPr="00122A6A" w:rsidRDefault="0027718D" w:rsidP="00816995">
            <w:pPr>
              <w:rPr>
                <w:rFonts w:cstheme="minorHAnsi"/>
                <w:b/>
                <w:bCs/>
                <w:iCs/>
              </w:rPr>
            </w:pPr>
          </w:p>
          <w:p w14:paraId="4952B37C" w14:textId="77777777" w:rsidR="0027718D" w:rsidRPr="004539FD" w:rsidRDefault="0027718D" w:rsidP="00816995">
            <w:pPr>
              <w:rPr>
                <w:rFonts w:cstheme="minorHAnsi"/>
              </w:rPr>
            </w:pPr>
            <w:r w:rsidRPr="00122A6A">
              <w:rPr>
                <w:rFonts w:cstheme="minorHAnsi"/>
                <w:b/>
                <w:bCs/>
              </w:rPr>
              <w:t>a)</w:t>
            </w:r>
            <w:r>
              <w:rPr>
                <w:rFonts w:cstheme="minorHAnsi"/>
              </w:rPr>
              <w:t xml:space="preserve"> </w:t>
            </w:r>
            <w:r w:rsidRPr="004539FD">
              <w:rPr>
                <w:rFonts w:cstheme="minorHAnsi"/>
              </w:rPr>
              <w:t xml:space="preserve">For the undergraduate option, this outcome measure will take early liaison with the appropriate medical school – either UEA or ARU – to review the opportunities available to undertake this project work. This can be brokered through the foundation </w:t>
            </w:r>
            <w:proofErr w:type="gramStart"/>
            <w:r w:rsidRPr="004539FD">
              <w:rPr>
                <w:rFonts w:cstheme="minorHAnsi"/>
              </w:rPr>
              <w:t>schools</w:t>
            </w:r>
            <w:proofErr w:type="gramEnd"/>
            <w:r w:rsidRPr="004539FD">
              <w:rPr>
                <w:rFonts w:cstheme="minorHAnsi"/>
              </w:rPr>
              <w:t xml:space="preserve"> directors. This is a challenging project to deliver in its entirety. </w:t>
            </w:r>
          </w:p>
          <w:p w14:paraId="3CFAE445" w14:textId="04BC85C6" w:rsidR="0027718D" w:rsidRPr="00122A6A" w:rsidRDefault="0027718D" w:rsidP="00816995">
            <w:pPr>
              <w:rPr>
                <w:rFonts w:cstheme="minorHAnsi"/>
                <w:b/>
                <w:bCs/>
                <w:iCs/>
              </w:rPr>
            </w:pPr>
            <w:r w:rsidRPr="00122A6A">
              <w:rPr>
                <w:rFonts w:cstheme="minorHAnsi"/>
                <w:b/>
                <w:bCs/>
              </w:rPr>
              <w:t>B)</w:t>
            </w:r>
            <w:r>
              <w:rPr>
                <w:rFonts w:cstheme="minorHAnsi"/>
                <w:b/>
                <w:bCs/>
              </w:rPr>
              <w:t xml:space="preserve"> </w:t>
            </w:r>
            <w:r w:rsidRPr="004539FD">
              <w:rPr>
                <w:rFonts w:cstheme="minorHAnsi"/>
              </w:rPr>
              <w:t>Alternatively, the trainee can consider an element of the foundation curriculum, and work with their local FTPD. We would suggest review in the first year of training needs gap analysis and then development of your curriculum, and pilot feedback. Consider which element you wish to cover, devise appropriate generic/hub/simulation or e-learning to cover the gap. Deliver this teaching with appropriate feedback tool and peer review. Follow with a reflection.</w:t>
            </w:r>
          </w:p>
        </w:tc>
      </w:tr>
      <w:tr w:rsidR="004539FD" w:rsidRPr="004539FD" w14:paraId="4AC39B44" w14:textId="77777777" w:rsidTr="004539FD">
        <w:tc>
          <w:tcPr>
            <w:tcW w:w="9016" w:type="dxa"/>
          </w:tcPr>
          <w:p w14:paraId="69931619" w14:textId="77777777" w:rsidR="004539FD" w:rsidRPr="004539FD" w:rsidRDefault="004539FD" w:rsidP="00816995">
            <w:pPr>
              <w:rPr>
                <w:rFonts w:cstheme="minorHAnsi"/>
                <w:sz w:val="24"/>
                <w:szCs w:val="24"/>
              </w:rPr>
            </w:pPr>
            <w:r w:rsidRPr="004539FD">
              <w:rPr>
                <w:rFonts w:cstheme="minorHAnsi"/>
                <w:b/>
                <w:color w:val="A00054"/>
                <w:sz w:val="24"/>
                <w:szCs w:val="24"/>
              </w:rPr>
              <w:t xml:space="preserve">Outcome 6b: Presents the new module at a local/national/ international meeting. </w:t>
            </w:r>
          </w:p>
        </w:tc>
      </w:tr>
      <w:tr w:rsidR="004539FD" w:rsidRPr="004539FD" w14:paraId="21DA45D5" w14:textId="77777777" w:rsidTr="004539FD">
        <w:tc>
          <w:tcPr>
            <w:tcW w:w="9016" w:type="dxa"/>
          </w:tcPr>
          <w:p w14:paraId="7FB98415" w14:textId="2B20C9DB" w:rsidR="00122A6A" w:rsidRDefault="004539FD" w:rsidP="00816995">
            <w:pPr>
              <w:rPr>
                <w:rFonts w:cstheme="minorHAnsi"/>
                <w:i/>
              </w:rPr>
            </w:pPr>
            <w:r w:rsidRPr="00122A6A">
              <w:rPr>
                <w:rFonts w:cstheme="minorHAnsi"/>
                <w:b/>
                <w:bCs/>
                <w:iCs/>
              </w:rPr>
              <w:t>Competences</w:t>
            </w:r>
            <w:r w:rsidRPr="004539FD">
              <w:rPr>
                <w:rFonts w:cstheme="minorHAnsi"/>
                <w:i/>
              </w:rPr>
              <w:t xml:space="preserve"> </w:t>
            </w:r>
          </w:p>
          <w:p w14:paraId="23ECAA68" w14:textId="77777777" w:rsidR="00122A6A" w:rsidRDefault="00122A6A" w:rsidP="00816995">
            <w:pPr>
              <w:rPr>
                <w:rFonts w:cstheme="minorHAnsi"/>
                <w:i/>
              </w:rPr>
            </w:pPr>
          </w:p>
          <w:p w14:paraId="2DD26E04" w14:textId="77777777" w:rsidR="00122A6A" w:rsidRPr="00122A6A" w:rsidRDefault="004539FD" w:rsidP="00122A6A">
            <w:pPr>
              <w:pStyle w:val="ListParagraph"/>
              <w:numPr>
                <w:ilvl w:val="0"/>
                <w:numId w:val="17"/>
              </w:numPr>
              <w:rPr>
                <w:rFonts w:cstheme="minorHAnsi"/>
              </w:rPr>
            </w:pPr>
            <w:r w:rsidRPr="00122A6A">
              <w:rPr>
                <w:rFonts w:cstheme="minorHAnsi"/>
              </w:rPr>
              <w:t>Describes the purpose of scientific meetings</w:t>
            </w:r>
          </w:p>
          <w:p w14:paraId="22DC738E" w14:textId="77777777" w:rsidR="00122A6A" w:rsidRPr="00122A6A" w:rsidRDefault="004539FD" w:rsidP="00122A6A">
            <w:pPr>
              <w:pStyle w:val="ListParagraph"/>
              <w:numPr>
                <w:ilvl w:val="0"/>
                <w:numId w:val="17"/>
              </w:numPr>
              <w:rPr>
                <w:rFonts w:cstheme="minorHAnsi"/>
              </w:rPr>
            </w:pPr>
            <w:r w:rsidRPr="00122A6A">
              <w:rPr>
                <w:rFonts w:cstheme="minorHAnsi"/>
              </w:rPr>
              <w:t>Submits an abstract to a scientific meeting</w:t>
            </w:r>
          </w:p>
          <w:p w14:paraId="4D2865E8" w14:textId="72B182ED" w:rsidR="004539FD" w:rsidRPr="00122A6A" w:rsidRDefault="004539FD" w:rsidP="00122A6A">
            <w:pPr>
              <w:pStyle w:val="ListParagraph"/>
              <w:numPr>
                <w:ilvl w:val="0"/>
                <w:numId w:val="17"/>
              </w:numPr>
              <w:rPr>
                <w:rFonts w:cstheme="minorHAnsi"/>
              </w:rPr>
            </w:pPr>
            <w:r w:rsidRPr="00122A6A">
              <w:rPr>
                <w:rFonts w:cstheme="minorHAnsi"/>
              </w:rPr>
              <w:t>Produces and presents a poster/oral presentation</w:t>
            </w:r>
          </w:p>
        </w:tc>
      </w:tr>
      <w:tr w:rsidR="004539FD" w:rsidRPr="004539FD" w14:paraId="4FAC44C5" w14:textId="77777777" w:rsidTr="004539FD">
        <w:tc>
          <w:tcPr>
            <w:tcW w:w="9016" w:type="dxa"/>
          </w:tcPr>
          <w:p w14:paraId="6D060E73" w14:textId="743FD478" w:rsidR="00122A6A" w:rsidRDefault="004539FD" w:rsidP="00816995">
            <w:pPr>
              <w:rPr>
                <w:rFonts w:cstheme="minorHAnsi"/>
                <w:b/>
                <w:bCs/>
                <w:iCs/>
              </w:rPr>
            </w:pPr>
            <w:r w:rsidRPr="00122A6A">
              <w:rPr>
                <w:rFonts w:cstheme="minorHAnsi"/>
                <w:b/>
                <w:bCs/>
                <w:iCs/>
              </w:rPr>
              <w:t>Examples of relevant supporting evidence</w:t>
            </w:r>
          </w:p>
          <w:p w14:paraId="4FC6FB60" w14:textId="77777777" w:rsidR="00122A6A" w:rsidRDefault="00122A6A" w:rsidP="00816995">
            <w:pPr>
              <w:rPr>
                <w:rFonts w:cstheme="minorHAnsi"/>
                <w:b/>
                <w:bCs/>
                <w:iCs/>
              </w:rPr>
            </w:pPr>
          </w:p>
          <w:p w14:paraId="147E0893" w14:textId="0BFF8464" w:rsidR="00122A6A" w:rsidRPr="00122A6A" w:rsidRDefault="004539FD" w:rsidP="00122A6A">
            <w:pPr>
              <w:pStyle w:val="ListParagraph"/>
              <w:numPr>
                <w:ilvl w:val="0"/>
                <w:numId w:val="18"/>
              </w:numPr>
              <w:rPr>
                <w:rFonts w:cstheme="minorHAnsi"/>
              </w:rPr>
            </w:pPr>
            <w:r w:rsidRPr="00122A6A">
              <w:rPr>
                <w:rFonts w:cstheme="minorHAnsi"/>
              </w:rPr>
              <w:t>Acceptance letter at a local/national/international meeting</w:t>
            </w:r>
          </w:p>
          <w:p w14:paraId="2CD4AF64" w14:textId="77777777" w:rsidR="00122A6A" w:rsidRPr="00122A6A" w:rsidRDefault="004539FD" w:rsidP="00122A6A">
            <w:pPr>
              <w:pStyle w:val="ListParagraph"/>
              <w:numPr>
                <w:ilvl w:val="0"/>
                <w:numId w:val="18"/>
              </w:numPr>
              <w:rPr>
                <w:rFonts w:cstheme="minorHAnsi"/>
              </w:rPr>
            </w:pPr>
            <w:r w:rsidRPr="00122A6A">
              <w:rPr>
                <w:rFonts w:cstheme="minorHAnsi"/>
              </w:rPr>
              <w:t>Poster/PowerPoint slides</w:t>
            </w:r>
          </w:p>
          <w:p w14:paraId="412ACCFB" w14:textId="77777777" w:rsidR="00122A6A" w:rsidRPr="00122A6A" w:rsidRDefault="004539FD" w:rsidP="00122A6A">
            <w:pPr>
              <w:pStyle w:val="ListParagraph"/>
              <w:numPr>
                <w:ilvl w:val="0"/>
                <w:numId w:val="18"/>
              </w:numPr>
              <w:rPr>
                <w:rFonts w:cstheme="minorHAnsi"/>
              </w:rPr>
            </w:pPr>
            <w:r w:rsidRPr="00122A6A">
              <w:rPr>
                <w:rFonts w:cstheme="minorHAnsi"/>
              </w:rPr>
              <w:t>Published conference abstract/programme</w:t>
            </w:r>
          </w:p>
          <w:p w14:paraId="4DB5B9F8" w14:textId="22069965" w:rsidR="004539FD" w:rsidRPr="00122A6A" w:rsidRDefault="004539FD" w:rsidP="00122A6A">
            <w:pPr>
              <w:pStyle w:val="ListParagraph"/>
              <w:numPr>
                <w:ilvl w:val="0"/>
                <w:numId w:val="18"/>
              </w:numPr>
              <w:rPr>
                <w:rFonts w:cstheme="minorHAnsi"/>
              </w:rPr>
            </w:pPr>
            <w:r w:rsidRPr="00122A6A">
              <w:rPr>
                <w:rFonts w:cstheme="minorHAnsi"/>
              </w:rPr>
              <w:t>Certificate of attendance</w:t>
            </w:r>
          </w:p>
        </w:tc>
      </w:tr>
    </w:tbl>
    <w:p w14:paraId="3DC5A104" w14:textId="77777777" w:rsidR="004539FD" w:rsidRDefault="004539FD" w:rsidP="00466DC3">
      <w:pPr>
        <w:pStyle w:val="Reportcovertitle"/>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4539FD" w:rsidRPr="004539FD" w14:paraId="4E862F54" w14:textId="77777777" w:rsidTr="004539FD">
        <w:tc>
          <w:tcPr>
            <w:tcW w:w="9016" w:type="dxa"/>
          </w:tcPr>
          <w:p w14:paraId="4BC7E417" w14:textId="2F2C92F1" w:rsidR="004539FD" w:rsidRPr="004539FD" w:rsidRDefault="004539FD" w:rsidP="004C6E91">
            <w:pPr>
              <w:rPr>
                <w:rFonts w:cstheme="minorHAnsi"/>
              </w:rPr>
            </w:pPr>
            <w:r w:rsidRPr="004539FD">
              <w:rPr>
                <w:rFonts w:cstheme="minorHAnsi"/>
                <w:b/>
                <w:color w:val="A00054"/>
                <w:sz w:val="24"/>
                <w:szCs w:val="24"/>
              </w:rPr>
              <w:t>AR</w:t>
            </w:r>
            <w:r>
              <w:rPr>
                <w:rFonts w:cstheme="minorHAnsi"/>
                <w:b/>
                <w:color w:val="A00054"/>
                <w:sz w:val="24"/>
                <w:szCs w:val="24"/>
              </w:rPr>
              <w:t>CP</w:t>
            </w:r>
          </w:p>
        </w:tc>
      </w:tr>
      <w:tr w:rsidR="004539FD" w:rsidRPr="004539FD" w14:paraId="05C64C0D" w14:textId="77777777" w:rsidTr="004539FD">
        <w:tc>
          <w:tcPr>
            <w:tcW w:w="9016" w:type="dxa"/>
          </w:tcPr>
          <w:p w14:paraId="0CD295B7" w14:textId="77777777" w:rsidR="004539FD" w:rsidRPr="004539FD" w:rsidRDefault="004539FD" w:rsidP="004C6E91">
            <w:pPr>
              <w:rPr>
                <w:rFonts w:cstheme="minorHAnsi"/>
              </w:rPr>
            </w:pPr>
            <w:r w:rsidRPr="004539FD">
              <w:rPr>
                <w:rFonts w:cstheme="minorHAnsi"/>
              </w:rPr>
              <w:lastRenderedPageBreak/>
              <w:t>Academic trainees will have a face to face ARCP. The foundation curriculum elements will be reviewed in line with the Foundation ARCP, and the academic progress will be reviewed against the expectations of this document.</w:t>
            </w:r>
          </w:p>
        </w:tc>
      </w:tr>
      <w:tr w:rsidR="0027718D" w:rsidRPr="004539FD" w14:paraId="3CF2A60E" w14:textId="77777777" w:rsidTr="00F91A6F">
        <w:trPr>
          <w:trHeight w:val="1661"/>
        </w:trPr>
        <w:tc>
          <w:tcPr>
            <w:tcW w:w="9016" w:type="dxa"/>
          </w:tcPr>
          <w:p w14:paraId="2829F77F" w14:textId="7D383C91" w:rsidR="0027718D" w:rsidRDefault="0027718D" w:rsidP="004C6E91">
            <w:pPr>
              <w:rPr>
                <w:rFonts w:cstheme="minorHAnsi"/>
                <w:b/>
                <w:bCs/>
              </w:rPr>
            </w:pPr>
            <w:r w:rsidRPr="0027718D">
              <w:rPr>
                <w:rFonts w:cstheme="minorHAnsi"/>
                <w:b/>
                <w:bCs/>
              </w:rPr>
              <w:t>You will be expected to provide:</w:t>
            </w:r>
          </w:p>
          <w:p w14:paraId="71787F15" w14:textId="77777777" w:rsidR="0027718D" w:rsidRPr="0027718D" w:rsidRDefault="0027718D" w:rsidP="004C6E91">
            <w:pPr>
              <w:rPr>
                <w:rFonts w:cstheme="minorHAnsi"/>
                <w:b/>
                <w:bCs/>
              </w:rPr>
            </w:pPr>
          </w:p>
          <w:p w14:paraId="6D0896AE" w14:textId="77777777" w:rsidR="0027718D" w:rsidRPr="0027718D" w:rsidRDefault="0027718D" w:rsidP="0027718D">
            <w:pPr>
              <w:pStyle w:val="ListParagraph"/>
              <w:numPr>
                <w:ilvl w:val="0"/>
                <w:numId w:val="22"/>
              </w:numPr>
              <w:rPr>
                <w:rFonts w:cstheme="minorHAnsi"/>
              </w:rPr>
            </w:pPr>
            <w:r w:rsidRPr="0027718D">
              <w:rPr>
                <w:rFonts w:cstheme="minorHAnsi"/>
              </w:rPr>
              <w:t>Evidence of outcomes 1-4</w:t>
            </w:r>
          </w:p>
          <w:p w14:paraId="7D897F5A" w14:textId="77777777" w:rsidR="0027718D" w:rsidRPr="0027718D" w:rsidRDefault="0027718D" w:rsidP="0027718D">
            <w:pPr>
              <w:pStyle w:val="ListParagraph"/>
              <w:numPr>
                <w:ilvl w:val="0"/>
                <w:numId w:val="22"/>
              </w:numPr>
              <w:rPr>
                <w:rFonts w:cstheme="minorHAnsi"/>
              </w:rPr>
            </w:pPr>
            <w:r w:rsidRPr="0027718D">
              <w:rPr>
                <w:rFonts w:cstheme="minorHAnsi"/>
              </w:rPr>
              <w:t>Evidence of outcome 5 or 6</w:t>
            </w:r>
          </w:p>
          <w:p w14:paraId="1EE7A080" w14:textId="77777777" w:rsidR="0027718D" w:rsidRPr="0027718D" w:rsidRDefault="0027718D" w:rsidP="0027718D">
            <w:pPr>
              <w:pStyle w:val="ListParagraph"/>
              <w:numPr>
                <w:ilvl w:val="0"/>
                <w:numId w:val="22"/>
              </w:numPr>
              <w:rPr>
                <w:rFonts w:cstheme="minorHAnsi"/>
              </w:rPr>
            </w:pPr>
            <w:r w:rsidRPr="0027718D">
              <w:rPr>
                <w:rFonts w:cstheme="minorHAnsi"/>
              </w:rPr>
              <w:t>Evidence of participating in PGCert – written work submitted, attendance registration</w:t>
            </w:r>
          </w:p>
          <w:p w14:paraId="37050B45" w14:textId="77777777" w:rsidR="0027718D" w:rsidRPr="0027718D" w:rsidRDefault="0027718D" w:rsidP="0027718D">
            <w:pPr>
              <w:pStyle w:val="ListParagraph"/>
              <w:numPr>
                <w:ilvl w:val="0"/>
                <w:numId w:val="22"/>
              </w:numPr>
              <w:rPr>
                <w:rFonts w:cstheme="minorHAnsi"/>
              </w:rPr>
            </w:pPr>
            <w:r w:rsidRPr="0027718D">
              <w:rPr>
                <w:rFonts w:cstheme="minorHAnsi"/>
              </w:rPr>
              <w:t>Evidence of regular participation in teaching – log of teaching, certification and feedback</w:t>
            </w:r>
          </w:p>
          <w:p w14:paraId="2360358A" w14:textId="578E1574" w:rsidR="0027718D" w:rsidRPr="0027718D" w:rsidRDefault="0027718D" w:rsidP="0027718D">
            <w:pPr>
              <w:pStyle w:val="ListParagraph"/>
              <w:numPr>
                <w:ilvl w:val="0"/>
                <w:numId w:val="22"/>
              </w:numPr>
              <w:rPr>
                <w:rFonts w:cstheme="minorHAnsi"/>
              </w:rPr>
            </w:pPr>
            <w:r w:rsidRPr="0027718D">
              <w:rPr>
                <w:rFonts w:cstheme="minorHAnsi"/>
              </w:rPr>
              <w:t>Evidence of any additional educational experience: at the trust or medical school.</w:t>
            </w:r>
          </w:p>
        </w:tc>
      </w:tr>
    </w:tbl>
    <w:p w14:paraId="51373528" w14:textId="40D88DEC" w:rsidR="007647A3" w:rsidRDefault="007647A3" w:rsidP="009D516C">
      <w:pPr>
        <w:pStyle w:val="Reportcovertitle"/>
        <w:rPr>
          <w:rFonts w:asciiTheme="minorHAnsi" w:hAnsiTheme="minorHAnsi" w:cstheme="minorHAnsi"/>
          <w:sz w:val="24"/>
          <w:szCs w:val="24"/>
        </w:rPr>
      </w:pPr>
    </w:p>
    <w:p w14:paraId="4EC9730C" w14:textId="77777777" w:rsidR="0027718D" w:rsidRDefault="0027718D" w:rsidP="009D516C">
      <w:pPr>
        <w:pStyle w:val="Reportcovertitle"/>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016"/>
      </w:tblGrid>
      <w:tr w:rsidR="007647A3" w:rsidRPr="007647A3" w14:paraId="3A3E61E0" w14:textId="77777777" w:rsidTr="007647A3">
        <w:tc>
          <w:tcPr>
            <w:tcW w:w="9016" w:type="dxa"/>
          </w:tcPr>
          <w:p w14:paraId="381C8C47" w14:textId="4EF3F11F" w:rsidR="007647A3" w:rsidRPr="007647A3" w:rsidRDefault="007647A3" w:rsidP="005B78B5">
            <w:pPr>
              <w:rPr>
                <w:rFonts w:cstheme="minorHAnsi"/>
              </w:rPr>
            </w:pPr>
            <w:r w:rsidRPr="007647A3">
              <w:rPr>
                <w:rFonts w:cstheme="minorHAnsi"/>
                <w:b/>
                <w:color w:val="A00054"/>
                <w:sz w:val="24"/>
                <w:szCs w:val="24"/>
              </w:rPr>
              <w:t>Exception Reporting and Troubleshooting</w:t>
            </w:r>
            <w:r>
              <w:rPr>
                <w:rFonts w:cstheme="minorHAnsi"/>
              </w:rPr>
              <w:t xml:space="preserve"> </w:t>
            </w:r>
          </w:p>
        </w:tc>
      </w:tr>
      <w:tr w:rsidR="0042761F" w:rsidRPr="007647A3" w14:paraId="0515070C" w14:textId="77777777" w:rsidTr="008B7401">
        <w:trPr>
          <w:trHeight w:val="1890"/>
        </w:trPr>
        <w:tc>
          <w:tcPr>
            <w:tcW w:w="9016" w:type="dxa"/>
          </w:tcPr>
          <w:p w14:paraId="5115C0E3" w14:textId="386B8577" w:rsidR="0042761F" w:rsidRDefault="0042761F" w:rsidP="005B78B5">
            <w:pPr>
              <w:rPr>
                <w:rFonts w:cstheme="minorHAnsi"/>
              </w:rPr>
            </w:pPr>
            <w:r w:rsidRPr="007647A3">
              <w:rPr>
                <w:rFonts w:cstheme="minorHAnsi"/>
              </w:rPr>
              <w:t>It is anticipated that your academic time will be spent in education. It is true that patient safety is a priority, and there may be occasional exceptional circumstances when your educational sessions need to be taken by clinical cover. However, these should be exception reported to the guardian of safe working and a log of dates kept, and trusts should be able to return the academic time to you.</w:t>
            </w:r>
          </w:p>
          <w:p w14:paraId="0FEBE5FF" w14:textId="77777777" w:rsidR="0042761F" w:rsidRPr="007647A3" w:rsidRDefault="0042761F" w:rsidP="005B78B5">
            <w:pPr>
              <w:rPr>
                <w:rFonts w:cstheme="minorHAnsi"/>
              </w:rPr>
            </w:pPr>
          </w:p>
          <w:p w14:paraId="063D9F4D" w14:textId="4A95B7C7" w:rsidR="0042761F" w:rsidRPr="007647A3" w:rsidRDefault="0042761F" w:rsidP="005B78B5">
            <w:pPr>
              <w:rPr>
                <w:rFonts w:cstheme="minorHAnsi"/>
              </w:rPr>
            </w:pPr>
            <w:r w:rsidRPr="007647A3">
              <w:rPr>
                <w:rFonts w:cstheme="minorHAnsi"/>
              </w:rPr>
              <w:t>Should this seem a regular rather than exceptional occurrence, first speak to the local team, and then if necessary, escalate to the central foundation team.</w:t>
            </w:r>
          </w:p>
        </w:tc>
      </w:tr>
      <w:tr w:rsidR="007647A3" w:rsidRPr="007647A3" w14:paraId="10D1FA0F" w14:textId="77777777" w:rsidTr="007647A3">
        <w:tc>
          <w:tcPr>
            <w:tcW w:w="9016" w:type="dxa"/>
          </w:tcPr>
          <w:p w14:paraId="3CF4A7B1" w14:textId="77777777" w:rsidR="007647A3" w:rsidRPr="007647A3" w:rsidRDefault="007647A3" w:rsidP="005B78B5">
            <w:pPr>
              <w:rPr>
                <w:rFonts w:cstheme="minorHAnsi"/>
              </w:rPr>
            </w:pPr>
            <w:r w:rsidRPr="007647A3">
              <w:rPr>
                <w:rFonts w:cstheme="minorHAnsi"/>
              </w:rPr>
              <w:t>Your local foundation team have agreed that the educational academic programme can be delivered within your trust and agreed that you will be given the time and assistance to complete this. Staff change, and if this is proving difficult, please escalate difficulties. Most will be easily remedied locally. This is still a new programme, and we do anticipate it will be an iterative process. Your constructive feedback will help us improve the experience in future years.</w:t>
            </w:r>
          </w:p>
        </w:tc>
      </w:tr>
    </w:tbl>
    <w:p w14:paraId="05A94F42" w14:textId="4B5259D0" w:rsidR="005E2F99" w:rsidRPr="00552C54" w:rsidRDefault="005E2F99">
      <w:pPr>
        <w:rPr>
          <w:rFonts w:cstheme="minorHAnsi"/>
        </w:rPr>
      </w:pPr>
    </w:p>
    <w:p w14:paraId="5EAF5F31" w14:textId="4AED5B6C" w:rsidR="001155E3" w:rsidRPr="00552C54" w:rsidRDefault="00552C54">
      <w:pPr>
        <w:rPr>
          <w:rFonts w:cstheme="minorHAnsi"/>
        </w:rPr>
      </w:pPr>
      <w:r w:rsidRPr="00552C54">
        <w:rPr>
          <w:rFonts w:cstheme="minorHAnsi"/>
          <w:b/>
          <w:bCs/>
        </w:rPr>
        <w:t>Author:</w:t>
      </w:r>
      <w:r w:rsidRPr="00552C54">
        <w:rPr>
          <w:rFonts w:cstheme="minorHAnsi"/>
        </w:rPr>
        <w:t xml:space="preserve"> </w:t>
      </w:r>
      <w:r w:rsidR="005E2F99" w:rsidRPr="00552C54">
        <w:rPr>
          <w:rFonts w:cstheme="minorHAnsi"/>
        </w:rPr>
        <w:t>Dr Helen Johnson</w:t>
      </w:r>
      <w:r w:rsidRPr="00552C54">
        <w:rPr>
          <w:rFonts w:cstheme="minorHAnsi"/>
        </w:rPr>
        <w:t xml:space="preserve"> –</w:t>
      </w:r>
      <w:r w:rsidR="005E2F99" w:rsidRPr="00552C54">
        <w:rPr>
          <w:rFonts w:cstheme="minorHAnsi"/>
        </w:rPr>
        <w:t xml:space="preserve"> F</w:t>
      </w:r>
      <w:r w:rsidRPr="00552C54">
        <w:rPr>
          <w:rFonts w:cstheme="minorHAnsi"/>
        </w:rPr>
        <w:t>oundation School Director for the</w:t>
      </w:r>
      <w:r w:rsidR="005E2F99" w:rsidRPr="00552C54">
        <w:rPr>
          <w:rFonts w:cstheme="minorHAnsi"/>
        </w:rPr>
        <w:t xml:space="preserve"> East of England</w:t>
      </w:r>
      <w:r w:rsidRPr="00552C54">
        <w:rPr>
          <w:rFonts w:cstheme="minorHAnsi"/>
        </w:rPr>
        <w:t xml:space="preserve">, in </w:t>
      </w:r>
      <w:r w:rsidR="005E2F99" w:rsidRPr="00552C54">
        <w:rPr>
          <w:rFonts w:cstheme="minorHAnsi"/>
        </w:rPr>
        <w:t>consult</w:t>
      </w:r>
      <w:r w:rsidRPr="00552C54">
        <w:rPr>
          <w:rFonts w:cstheme="minorHAnsi"/>
        </w:rPr>
        <w:t>ation</w:t>
      </w:r>
      <w:r w:rsidR="005E2F99" w:rsidRPr="00552C54">
        <w:rPr>
          <w:rFonts w:cstheme="minorHAnsi"/>
        </w:rPr>
        <w:t xml:space="preserve"> with stakeholder groups within the deanery.</w:t>
      </w:r>
      <w:r w:rsidR="001155E3" w:rsidRPr="00552C54">
        <w:rPr>
          <w:rFonts w:cstheme="minorHAnsi"/>
        </w:rPr>
        <w:t xml:space="preserve"> </w:t>
      </w:r>
    </w:p>
    <w:p w14:paraId="314C5B4D" w14:textId="2D02C795" w:rsidR="005E2F99" w:rsidRPr="00552C54" w:rsidRDefault="001155E3">
      <w:pPr>
        <w:rPr>
          <w:rFonts w:cstheme="minorHAnsi"/>
        </w:rPr>
      </w:pPr>
      <w:r w:rsidRPr="00552C54">
        <w:rPr>
          <w:rFonts w:cstheme="minorHAnsi"/>
        </w:rPr>
        <w:t xml:space="preserve">This guidance is planned to be active for those commencing their PGCert from </w:t>
      </w:r>
      <w:r w:rsidRPr="00552C54">
        <w:rPr>
          <w:rFonts w:cstheme="minorHAnsi"/>
          <w:b/>
          <w:bCs/>
        </w:rPr>
        <w:t>August 2019.</w:t>
      </w:r>
    </w:p>
    <w:p w14:paraId="19189376" w14:textId="01D230A3" w:rsidR="00E150B6" w:rsidRDefault="00E150B6">
      <w:pPr>
        <w:rPr>
          <w:rFonts w:cstheme="minorHAnsi"/>
          <w:lang w:val="en-US"/>
        </w:rPr>
      </w:pPr>
    </w:p>
    <w:p w14:paraId="77A09DCD" w14:textId="67D2B157" w:rsidR="00552C54" w:rsidRPr="00552C54" w:rsidRDefault="00552C54" w:rsidP="00552C54">
      <w:pPr>
        <w:rPr>
          <w:rFonts w:cstheme="minorHAnsi"/>
          <w:lang w:val="en-US"/>
        </w:rPr>
      </w:pPr>
    </w:p>
    <w:p w14:paraId="18EA4EB8" w14:textId="6FDAA2D6" w:rsidR="00552C54" w:rsidRPr="00552C54" w:rsidRDefault="00552C54" w:rsidP="00552C54">
      <w:pPr>
        <w:rPr>
          <w:rFonts w:cstheme="minorHAnsi"/>
          <w:lang w:val="en-US"/>
        </w:rPr>
      </w:pPr>
    </w:p>
    <w:p w14:paraId="31A5DC36" w14:textId="47DB18A5" w:rsidR="00552C54" w:rsidRPr="00552C54" w:rsidRDefault="00122A6A" w:rsidP="00122A6A">
      <w:pPr>
        <w:rPr>
          <w:rFonts w:cstheme="minorHAnsi"/>
          <w:lang w:val="en-US"/>
        </w:rPr>
      </w:pPr>
      <w:r>
        <w:rPr>
          <w:rFonts w:cstheme="minorHAnsi"/>
          <w:noProof/>
          <w:lang w:val="en-US"/>
        </w:rPr>
        <w:lastRenderedPageBreak/>
        <w:drawing>
          <wp:inline distT="0" distB="0" distL="0" distR="0" wp14:anchorId="3B4D4A82" wp14:editId="1F302B87">
            <wp:extent cx="1859280" cy="13227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inline>
        </w:drawing>
      </w:r>
      <w:r>
        <w:rPr>
          <w:rFonts w:cstheme="minorHAnsi"/>
          <w:noProof/>
          <w:lang w:val="en-US"/>
        </w:rPr>
        <w:drawing>
          <wp:inline distT="0" distB="0" distL="0" distR="0" wp14:anchorId="5F0273FA" wp14:editId="7C281CD3">
            <wp:extent cx="2133600"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353185"/>
                    </a:xfrm>
                    <a:prstGeom prst="rect">
                      <a:avLst/>
                    </a:prstGeom>
                    <a:noFill/>
                  </pic:spPr>
                </pic:pic>
              </a:graphicData>
            </a:graphic>
          </wp:inline>
        </w:drawing>
      </w:r>
    </w:p>
    <w:sectPr w:rsidR="00552C54" w:rsidRPr="00552C54">
      <w:headerReference w:type="even" r:id="rId15"/>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BC91" w14:textId="77777777" w:rsidR="00EB6CD8" w:rsidRDefault="00EB6CD8" w:rsidP="00255E39">
      <w:pPr>
        <w:spacing w:after="0" w:line="240" w:lineRule="auto"/>
      </w:pPr>
      <w:r>
        <w:separator/>
      </w:r>
    </w:p>
  </w:endnote>
  <w:endnote w:type="continuationSeparator" w:id="0">
    <w:p w14:paraId="243C89AA" w14:textId="77777777" w:rsidR="00EB6CD8" w:rsidRDefault="00EB6CD8" w:rsidP="0025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2AAA" w14:textId="77777777" w:rsidR="00EB6CD8" w:rsidRDefault="00EB6CD8" w:rsidP="00255E39">
      <w:pPr>
        <w:spacing w:after="0" w:line="240" w:lineRule="auto"/>
      </w:pPr>
      <w:r>
        <w:separator/>
      </w:r>
    </w:p>
  </w:footnote>
  <w:footnote w:type="continuationSeparator" w:id="0">
    <w:p w14:paraId="412AD7FA" w14:textId="77777777" w:rsidR="00EB6CD8" w:rsidRDefault="00EB6CD8" w:rsidP="0025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F47E" w14:textId="699B0363" w:rsidR="00255E39" w:rsidRDefault="00255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B34E" w14:textId="7ADDDDBB" w:rsidR="00255E39" w:rsidRDefault="00552C54">
    <w:pPr>
      <w:pStyle w:val="Header"/>
    </w:pPr>
    <w:r>
      <w:rPr>
        <w:noProof/>
      </w:rPr>
      <w:drawing>
        <wp:anchor distT="0" distB="0" distL="114300" distR="114300" simplePos="0" relativeHeight="251664384" behindDoc="1" locked="0" layoutInCell="1" allowOverlap="1" wp14:anchorId="57BBF136" wp14:editId="18389B13">
          <wp:simplePos x="0" y="0"/>
          <wp:positionH relativeFrom="page">
            <wp:posOffset>4360545</wp:posOffset>
          </wp:positionH>
          <wp:positionV relativeFrom="page">
            <wp:posOffset>314325</wp:posOffset>
          </wp:positionV>
          <wp:extent cx="278892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B07E" w14:textId="50F53264" w:rsidR="00255E39" w:rsidRDefault="00255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573"/>
    <w:multiLevelType w:val="hybridMultilevel"/>
    <w:tmpl w:val="0C4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37EC"/>
    <w:multiLevelType w:val="hybridMultilevel"/>
    <w:tmpl w:val="3678E842"/>
    <w:lvl w:ilvl="0" w:tplc="ACEC680C">
      <w:start w:val="1"/>
      <w:numFmt w:val="lowerLetter"/>
      <w:lvlText w:val="%1)"/>
      <w:lvlJc w:val="left"/>
      <w:pPr>
        <w:ind w:left="786" w:hanging="360"/>
      </w:pPr>
      <w:rPr>
        <w:rFonts w:asciiTheme="minorHAnsi" w:eastAsiaTheme="minorHAnsi" w:hAnsiTheme="minorHAnsi" w:cstheme="minorHAnsi"/>
        <w:b/>
        <w:bCs/>
      </w:rPr>
    </w:lvl>
    <w:lvl w:ilvl="1" w:tplc="B94C3476">
      <w:start w:val="1"/>
      <w:numFmt w:val="decimal"/>
      <w:lvlText w:val="%2."/>
      <w:lvlJc w:val="left"/>
      <w:pPr>
        <w:ind w:left="1506" w:hanging="360"/>
      </w:pPr>
      <w:rPr>
        <w:b/>
        <w:bCs/>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5DA2A03"/>
    <w:multiLevelType w:val="hybridMultilevel"/>
    <w:tmpl w:val="C08E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1181F"/>
    <w:multiLevelType w:val="hybridMultilevel"/>
    <w:tmpl w:val="35B25054"/>
    <w:lvl w:ilvl="0" w:tplc="41501E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66F4"/>
    <w:multiLevelType w:val="hybridMultilevel"/>
    <w:tmpl w:val="F2F652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2FC1"/>
    <w:multiLevelType w:val="hybridMultilevel"/>
    <w:tmpl w:val="698468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3006C1"/>
    <w:multiLevelType w:val="hybridMultilevel"/>
    <w:tmpl w:val="9DDC6A0C"/>
    <w:lvl w:ilvl="0" w:tplc="C1EE842A">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9287F"/>
    <w:multiLevelType w:val="hybridMultilevel"/>
    <w:tmpl w:val="7340E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843C0"/>
    <w:multiLevelType w:val="hybridMultilevel"/>
    <w:tmpl w:val="C0BA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232AA"/>
    <w:multiLevelType w:val="hybridMultilevel"/>
    <w:tmpl w:val="BA02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22EF3"/>
    <w:multiLevelType w:val="hybridMultilevel"/>
    <w:tmpl w:val="9FA4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54AAD"/>
    <w:multiLevelType w:val="hybridMultilevel"/>
    <w:tmpl w:val="E9E47D6E"/>
    <w:lvl w:ilvl="0" w:tplc="08090001">
      <w:start w:val="1"/>
      <w:numFmt w:val="bullet"/>
      <w:lvlText w:val=""/>
      <w:lvlJc w:val="left"/>
      <w:pPr>
        <w:ind w:left="1080" w:hanging="360"/>
      </w:pPr>
      <w:rPr>
        <w:rFonts w:ascii="Symbol" w:hAnsi="Symbol" w:hint="default"/>
      </w:rPr>
    </w:lvl>
    <w:lvl w:ilvl="1" w:tplc="6B3EB4CE">
      <w:numFmt w:val="bullet"/>
      <w:lvlText w:val="•"/>
      <w:lvlJc w:val="left"/>
      <w:pPr>
        <w:ind w:left="1800" w:hanging="360"/>
      </w:pPr>
      <w:rPr>
        <w:rFonts w:ascii="Calibri" w:eastAsiaTheme="minorHAnsi"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45517F"/>
    <w:multiLevelType w:val="hybridMultilevel"/>
    <w:tmpl w:val="957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34CA2"/>
    <w:multiLevelType w:val="hybridMultilevel"/>
    <w:tmpl w:val="6CC0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81FCA"/>
    <w:multiLevelType w:val="hybridMultilevel"/>
    <w:tmpl w:val="9456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15EB2"/>
    <w:multiLevelType w:val="hybridMultilevel"/>
    <w:tmpl w:val="2F48426E"/>
    <w:lvl w:ilvl="0" w:tplc="FC0AA1EE">
      <w:start w:val="1"/>
      <w:numFmt w:val="lowerLetter"/>
      <w:lvlText w:val="%1)"/>
      <w:lvlJc w:val="left"/>
      <w:pPr>
        <w:ind w:left="72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F2351"/>
    <w:multiLevelType w:val="hybridMultilevel"/>
    <w:tmpl w:val="0B46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0725E"/>
    <w:multiLevelType w:val="hybridMultilevel"/>
    <w:tmpl w:val="BC62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A05A5"/>
    <w:multiLevelType w:val="hybridMultilevel"/>
    <w:tmpl w:val="553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B3528"/>
    <w:multiLevelType w:val="hybridMultilevel"/>
    <w:tmpl w:val="EB6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43B0D"/>
    <w:multiLevelType w:val="hybridMultilevel"/>
    <w:tmpl w:val="4978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B21"/>
    <w:multiLevelType w:val="hybridMultilevel"/>
    <w:tmpl w:val="0C5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1735B"/>
    <w:multiLevelType w:val="hybridMultilevel"/>
    <w:tmpl w:val="8178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65463"/>
    <w:multiLevelType w:val="hybridMultilevel"/>
    <w:tmpl w:val="62E6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C2345"/>
    <w:multiLevelType w:val="hybridMultilevel"/>
    <w:tmpl w:val="8D3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D5B72"/>
    <w:multiLevelType w:val="hybridMultilevel"/>
    <w:tmpl w:val="F8E0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11"/>
  </w:num>
  <w:num w:numId="5">
    <w:abstractNumId w:val="3"/>
  </w:num>
  <w:num w:numId="6">
    <w:abstractNumId w:val="7"/>
  </w:num>
  <w:num w:numId="7">
    <w:abstractNumId w:val="6"/>
  </w:num>
  <w:num w:numId="8">
    <w:abstractNumId w:val="18"/>
  </w:num>
  <w:num w:numId="9">
    <w:abstractNumId w:val="4"/>
  </w:num>
  <w:num w:numId="10">
    <w:abstractNumId w:val="25"/>
  </w:num>
  <w:num w:numId="11">
    <w:abstractNumId w:val="10"/>
  </w:num>
  <w:num w:numId="12">
    <w:abstractNumId w:val="14"/>
  </w:num>
  <w:num w:numId="13">
    <w:abstractNumId w:val="2"/>
  </w:num>
  <w:num w:numId="14">
    <w:abstractNumId w:val="12"/>
  </w:num>
  <w:num w:numId="15">
    <w:abstractNumId w:val="24"/>
  </w:num>
  <w:num w:numId="16">
    <w:abstractNumId w:val="19"/>
  </w:num>
  <w:num w:numId="17">
    <w:abstractNumId w:val="8"/>
  </w:num>
  <w:num w:numId="18">
    <w:abstractNumId w:val="23"/>
  </w:num>
  <w:num w:numId="19">
    <w:abstractNumId w:val="20"/>
  </w:num>
  <w:num w:numId="20">
    <w:abstractNumId w:val="13"/>
  </w:num>
  <w:num w:numId="21">
    <w:abstractNumId w:val="22"/>
  </w:num>
  <w:num w:numId="22">
    <w:abstractNumId w:val="16"/>
  </w:num>
  <w:num w:numId="23">
    <w:abstractNumId w:val="21"/>
  </w:num>
  <w:num w:numId="24">
    <w:abstractNumId w:val="17"/>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18"/>
    <w:rsid w:val="00046B16"/>
    <w:rsid w:val="000A498F"/>
    <w:rsid w:val="000F206E"/>
    <w:rsid w:val="001010F8"/>
    <w:rsid w:val="00101610"/>
    <w:rsid w:val="001155E3"/>
    <w:rsid w:val="00122A6A"/>
    <w:rsid w:val="00125B1F"/>
    <w:rsid w:val="001A08F8"/>
    <w:rsid w:val="001A7EB1"/>
    <w:rsid w:val="001C461D"/>
    <w:rsid w:val="00230416"/>
    <w:rsid w:val="00255E39"/>
    <w:rsid w:val="0027718D"/>
    <w:rsid w:val="002A1B97"/>
    <w:rsid w:val="002A7F3E"/>
    <w:rsid w:val="00315D3A"/>
    <w:rsid w:val="00373FF9"/>
    <w:rsid w:val="00376751"/>
    <w:rsid w:val="00380F46"/>
    <w:rsid w:val="00394075"/>
    <w:rsid w:val="003A0E03"/>
    <w:rsid w:val="003F1A86"/>
    <w:rsid w:val="004056FE"/>
    <w:rsid w:val="0042761F"/>
    <w:rsid w:val="00430FCB"/>
    <w:rsid w:val="004539FD"/>
    <w:rsid w:val="00466DC3"/>
    <w:rsid w:val="00521118"/>
    <w:rsid w:val="00526FEA"/>
    <w:rsid w:val="00552C54"/>
    <w:rsid w:val="005A7E60"/>
    <w:rsid w:val="005C78F9"/>
    <w:rsid w:val="005D1592"/>
    <w:rsid w:val="005E2F99"/>
    <w:rsid w:val="006347A6"/>
    <w:rsid w:val="0069053D"/>
    <w:rsid w:val="00692146"/>
    <w:rsid w:val="00693861"/>
    <w:rsid w:val="006A159E"/>
    <w:rsid w:val="006B00CA"/>
    <w:rsid w:val="007305F9"/>
    <w:rsid w:val="007322D9"/>
    <w:rsid w:val="00733700"/>
    <w:rsid w:val="00740FE7"/>
    <w:rsid w:val="007614A4"/>
    <w:rsid w:val="007647A3"/>
    <w:rsid w:val="00770F6F"/>
    <w:rsid w:val="007A2FCC"/>
    <w:rsid w:val="007F2446"/>
    <w:rsid w:val="00815766"/>
    <w:rsid w:val="00816670"/>
    <w:rsid w:val="00841B56"/>
    <w:rsid w:val="00884725"/>
    <w:rsid w:val="00894DD8"/>
    <w:rsid w:val="00896DA5"/>
    <w:rsid w:val="008B3323"/>
    <w:rsid w:val="009041AE"/>
    <w:rsid w:val="00920F18"/>
    <w:rsid w:val="00955987"/>
    <w:rsid w:val="009744B2"/>
    <w:rsid w:val="009D516C"/>
    <w:rsid w:val="00A029CB"/>
    <w:rsid w:val="00A06F9C"/>
    <w:rsid w:val="00A12449"/>
    <w:rsid w:val="00A309E5"/>
    <w:rsid w:val="00A40BDA"/>
    <w:rsid w:val="00A61DAE"/>
    <w:rsid w:val="00A8449D"/>
    <w:rsid w:val="00AA4720"/>
    <w:rsid w:val="00AD59B1"/>
    <w:rsid w:val="00AE1A79"/>
    <w:rsid w:val="00AF40C6"/>
    <w:rsid w:val="00B24876"/>
    <w:rsid w:val="00B720C2"/>
    <w:rsid w:val="00B93AE2"/>
    <w:rsid w:val="00BC7B9C"/>
    <w:rsid w:val="00BF3FC0"/>
    <w:rsid w:val="00CD4B84"/>
    <w:rsid w:val="00CE0025"/>
    <w:rsid w:val="00D1530A"/>
    <w:rsid w:val="00D45DE2"/>
    <w:rsid w:val="00D747A6"/>
    <w:rsid w:val="00D74FB7"/>
    <w:rsid w:val="00DF36E2"/>
    <w:rsid w:val="00E1201A"/>
    <w:rsid w:val="00E12286"/>
    <w:rsid w:val="00E150B6"/>
    <w:rsid w:val="00E23807"/>
    <w:rsid w:val="00EB6CD8"/>
    <w:rsid w:val="00EE7442"/>
    <w:rsid w:val="00F273F4"/>
    <w:rsid w:val="00F36111"/>
    <w:rsid w:val="00F36CE6"/>
    <w:rsid w:val="00F9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C7647"/>
  <w15:chartTrackingRefBased/>
  <w15:docId w15:val="{60A7EAA3-3175-4DD1-8659-7105946D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0B6"/>
    <w:rPr>
      <w:color w:val="0563C1" w:themeColor="hyperlink"/>
      <w:u w:val="single"/>
    </w:rPr>
  </w:style>
  <w:style w:type="character" w:styleId="UnresolvedMention">
    <w:name w:val="Unresolved Mention"/>
    <w:basedOn w:val="DefaultParagraphFont"/>
    <w:uiPriority w:val="99"/>
    <w:semiHidden/>
    <w:unhideWhenUsed/>
    <w:rsid w:val="00E150B6"/>
    <w:rPr>
      <w:color w:val="605E5C"/>
      <w:shd w:val="clear" w:color="auto" w:fill="E1DFDD"/>
    </w:rPr>
  </w:style>
  <w:style w:type="paragraph" w:styleId="ListParagraph">
    <w:name w:val="List Paragraph"/>
    <w:basedOn w:val="Normal"/>
    <w:uiPriority w:val="34"/>
    <w:qFormat/>
    <w:rsid w:val="00F36CE6"/>
    <w:pPr>
      <w:ind w:left="720"/>
      <w:contextualSpacing/>
    </w:pPr>
  </w:style>
  <w:style w:type="paragraph" w:styleId="Header">
    <w:name w:val="header"/>
    <w:basedOn w:val="Normal"/>
    <w:link w:val="HeaderChar"/>
    <w:uiPriority w:val="99"/>
    <w:unhideWhenUsed/>
    <w:rsid w:val="00255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E39"/>
  </w:style>
  <w:style w:type="paragraph" w:styleId="Footer">
    <w:name w:val="footer"/>
    <w:basedOn w:val="Normal"/>
    <w:link w:val="FooterChar"/>
    <w:uiPriority w:val="99"/>
    <w:unhideWhenUsed/>
    <w:rsid w:val="00255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39"/>
  </w:style>
  <w:style w:type="paragraph" w:customStyle="1" w:styleId="Reportcovertitle">
    <w:name w:val="Report cover title"/>
    <w:basedOn w:val="Normal"/>
    <w:qFormat/>
    <w:rsid w:val="009D516C"/>
    <w:pPr>
      <w:spacing w:before="1600" w:after="0" w:line="240" w:lineRule="auto"/>
    </w:pPr>
    <w:rPr>
      <w:rFonts w:ascii="Arial" w:eastAsiaTheme="minorEastAsia" w:hAnsi="Arial"/>
      <w:b/>
      <w:color w:val="A00054"/>
      <w:sz w:val="72"/>
      <w:szCs w:val="72"/>
    </w:rPr>
  </w:style>
  <w:style w:type="table" w:styleId="TableGrid">
    <w:name w:val="Table Grid"/>
    <w:basedOn w:val="TableNormal"/>
    <w:uiPriority w:val="39"/>
    <w:rsid w:val="0069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eoe.hee.nhs.uk/node/2686"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undationprogramme.nhs.uk/sites/default/files/2018-08/Academic%20Compendium_0.pdf" TargetMode="External"/><Relationship Id="rId12" Type="http://schemas.openxmlformats.org/officeDocument/2006/relationships/hyperlink" Target="mailto:%20v.rodrigues@uea.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hmed8@herts.ac.uk,%20k.g.spearpoint2@herts.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rrie.Roder@anglia.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eoe.hee.nhs.uk/node/3667"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Thomas Franklin</cp:lastModifiedBy>
  <cp:revision>3</cp:revision>
  <dcterms:created xsi:type="dcterms:W3CDTF">2019-06-12T12:40:00Z</dcterms:created>
  <dcterms:modified xsi:type="dcterms:W3CDTF">2019-08-13T08:36:00Z</dcterms:modified>
</cp:coreProperties>
</file>