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597F5F" w:rsidRDefault="00A6176F" w14:paraId="02E1263E" wp14:textId="77777777">
      <w:pPr>
        <w:spacing w:line="385" w:lineRule="exact"/>
        <w:rPr>
          <w:rFonts w:ascii="Times New Roman" w:hAnsi="Times New Roman" w:eastAsia="Times New Roman"/>
          <w:sz w:val="24"/>
        </w:rPr>
      </w:pPr>
      <w:bookmarkStart w:name="page1" w:id="0"/>
      <w:bookmarkEnd w:id="0"/>
      <w:r>
        <w:rPr>
          <w:noProof/>
        </w:rPr>
        <w:drawing>
          <wp:anchor xmlns:wp14="http://schemas.microsoft.com/office/word/2010/wordprocessingDrawing" distT="0" distB="0" distL="114300" distR="114300" simplePos="0" relativeHeight="251657216" behindDoc="1" locked="0" layoutInCell="1" allowOverlap="1" wp14:anchorId="27821A61" wp14:editId="7777777">
            <wp:simplePos x="0" y="0"/>
            <wp:positionH relativeFrom="page">
              <wp:posOffset>7600950</wp:posOffset>
            </wp:positionH>
            <wp:positionV relativeFrom="page">
              <wp:posOffset>191770</wp:posOffset>
            </wp:positionV>
            <wp:extent cx="278892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597F5F" w:rsidRDefault="00597F5F" w14:paraId="53BB94DD" wp14:textId="77777777">
      <w:pPr>
        <w:spacing w:line="0" w:lineRule="atLeast"/>
        <w:rPr>
          <w:rFonts w:ascii="Arial" w:hAnsi="Arial" w:eastAsia="Arial"/>
          <w:b/>
          <w:color w:val="8D0042"/>
          <w:sz w:val="36"/>
        </w:rPr>
      </w:pPr>
      <w:r>
        <w:rPr>
          <w:rFonts w:ascii="Arial" w:hAnsi="Arial" w:eastAsia="Arial"/>
          <w:b/>
          <w:color w:val="8D0042"/>
          <w:sz w:val="36"/>
        </w:rPr>
        <w:t xml:space="preserve">East of England </w:t>
      </w:r>
      <w:r w:rsidR="00522F63">
        <w:rPr>
          <w:rFonts w:ascii="Arial" w:hAnsi="Arial" w:eastAsia="Arial"/>
          <w:b/>
          <w:color w:val="8D0042"/>
          <w:sz w:val="36"/>
        </w:rPr>
        <w:t xml:space="preserve">Leadership Fellow for Local </w:t>
      </w:r>
      <w:r>
        <w:rPr>
          <w:rFonts w:ascii="Arial" w:hAnsi="Arial" w:eastAsia="Arial"/>
          <w:b/>
          <w:color w:val="8D0042"/>
          <w:sz w:val="36"/>
        </w:rPr>
        <w:t xml:space="preserve">SuppoRTT </w:t>
      </w:r>
    </w:p>
    <w:p xmlns:wp14="http://schemas.microsoft.com/office/word/2010/wordml" w:rsidR="00597F5F" w:rsidRDefault="00597F5F" w14:paraId="672A6659" wp14:textId="77777777">
      <w:pPr>
        <w:spacing w:line="356" w:lineRule="exact"/>
        <w:rPr>
          <w:rFonts w:ascii="Times New Roman" w:hAnsi="Times New Roman" w:eastAsia="Times New Roman"/>
          <w:sz w:val="24"/>
        </w:rPr>
      </w:pPr>
    </w:p>
    <w:p xmlns:wp14="http://schemas.microsoft.com/office/word/2010/wordml" w:rsidR="00597F5F" w:rsidRDefault="00597F5F" w14:paraId="12A6CE69" wp14:textId="77777777">
      <w:pPr>
        <w:spacing w:line="0" w:lineRule="atLeast"/>
        <w:rPr>
          <w:rFonts w:ascii="Arial" w:hAnsi="Arial" w:eastAsia="Arial"/>
          <w:b/>
          <w:color w:val="022580"/>
          <w:sz w:val="28"/>
        </w:rPr>
      </w:pPr>
      <w:r>
        <w:rPr>
          <w:rFonts w:ascii="Arial" w:hAnsi="Arial" w:eastAsia="Arial"/>
          <w:b/>
          <w:color w:val="022580"/>
          <w:sz w:val="28"/>
        </w:rPr>
        <w:t xml:space="preserve">Role Profile: </w:t>
      </w:r>
      <w:r w:rsidR="00522F63">
        <w:rPr>
          <w:rFonts w:ascii="Arial" w:hAnsi="Arial" w:eastAsia="Arial"/>
          <w:b/>
          <w:color w:val="022580"/>
          <w:sz w:val="28"/>
        </w:rPr>
        <w:t xml:space="preserve">Leadership Fellow for </w:t>
      </w:r>
      <w:r>
        <w:rPr>
          <w:rFonts w:ascii="Arial" w:hAnsi="Arial" w:eastAsia="Arial"/>
          <w:b/>
          <w:color w:val="022580"/>
          <w:sz w:val="28"/>
        </w:rPr>
        <w:t xml:space="preserve">Local SuppoRTT </w:t>
      </w:r>
    </w:p>
    <w:p xmlns:wp14="http://schemas.microsoft.com/office/word/2010/wordml" w:rsidR="006F35B1" w:rsidRDefault="006F35B1" w14:paraId="0A37501D" wp14:textId="77777777">
      <w:pPr>
        <w:spacing w:line="0" w:lineRule="atLeast"/>
        <w:rPr>
          <w:rFonts w:ascii="Arial" w:hAnsi="Arial" w:eastAsia="Arial"/>
          <w:b/>
          <w:color w:val="022580"/>
          <w:sz w:val="28"/>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4A0" w:firstRow="1" w:lastRow="0" w:firstColumn="1" w:lastColumn="0" w:noHBand="0" w:noVBand="1"/>
      </w:tblPr>
      <w:tblGrid>
        <w:gridCol w:w="2411"/>
        <w:gridCol w:w="1133"/>
        <w:gridCol w:w="2830"/>
        <w:gridCol w:w="2549"/>
        <w:gridCol w:w="5025"/>
      </w:tblGrid>
      <w:tr xmlns:wp14="http://schemas.microsoft.com/office/word/2010/wordml" w:rsidRPr="00DE7B6C" w:rsidR="006F35B1" w:rsidTr="0ADFC768" w14:paraId="5DAB6C7B" wp14:textId="77777777">
        <w:tblPrEx>
          <w:tblCellMar>
            <w:top w:w="0" w:type="dxa"/>
            <w:left w:w="0" w:type="dxa"/>
            <w:bottom w:w="0" w:type="dxa"/>
            <w:right w:w="0" w:type="dxa"/>
          </w:tblCellMar>
        </w:tblPrEx>
        <w:tc>
          <w:tcPr>
            <w:tcW w:w="2414" w:type="dxa"/>
            <w:shd w:val="clear" w:color="auto" w:fill="003893"/>
            <w:tcMar/>
          </w:tcPr>
          <w:p w:rsidRPr="00DE7B6C" w:rsidR="006F35B1" w:rsidP="00DE7B6C" w:rsidRDefault="006F35B1" w14:paraId="02EB378F" wp14:textId="77777777">
            <w:pPr>
              <w:spacing w:line="0" w:lineRule="atLeast"/>
              <w:rPr>
                <w:rFonts w:ascii="Arial" w:hAnsi="Arial" w:eastAsia="Arial"/>
                <w:b/>
                <w:color w:val="003893"/>
                <w:sz w:val="28"/>
              </w:rPr>
            </w:pPr>
          </w:p>
        </w:tc>
        <w:tc>
          <w:tcPr>
            <w:tcW w:w="3969" w:type="dxa"/>
            <w:gridSpan w:val="2"/>
            <w:shd w:val="clear" w:color="auto" w:fill="003893"/>
            <w:tcMar/>
          </w:tcPr>
          <w:p w:rsidRPr="00DE7B6C" w:rsidR="006F35B1" w:rsidP="00DE7B6C" w:rsidRDefault="006F35B1" w14:paraId="6A05A809" wp14:textId="77777777">
            <w:pPr>
              <w:spacing w:line="0" w:lineRule="atLeast"/>
              <w:rPr>
                <w:rFonts w:ascii="Arial" w:hAnsi="Arial" w:eastAsia="Arial"/>
                <w:b/>
                <w:color w:val="003893"/>
                <w:sz w:val="28"/>
              </w:rPr>
            </w:pPr>
          </w:p>
        </w:tc>
        <w:tc>
          <w:tcPr>
            <w:tcW w:w="2552" w:type="dxa"/>
            <w:shd w:val="clear" w:color="auto" w:fill="003893"/>
            <w:tcMar/>
          </w:tcPr>
          <w:p w:rsidRPr="00DE7B6C" w:rsidR="006F35B1" w:rsidP="00DE7B6C" w:rsidRDefault="006F35B1" w14:paraId="5A39BBE3" wp14:textId="77777777">
            <w:pPr>
              <w:spacing w:line="0" w:lineRule="atLeast"/>
              <w:rPr>
                <w:rFonts w:ascii="Arial" w:hAnsi="Arial" w:eastAsia="Arial"/>
                <w:b/>
                <w:color w:val="003893"/>
                <w:sz w:val="28"/>
              </w:rPr>
            </w:pPr>
          </w:p>
        </w:tc>
        <w:tc>
          <w:tcPr>
            <w:tcW w:w="5033" w:type="dxa"/>
            <w:shd w:val="clear" w:color="auto" w:fill="003893"/>
            <w:tcMar/>
          </w:tcPr>
          <w:p w:rsidRPr="00DE7B6C" w:rsidR="006F35B1" w:rsidP="00DE7B6C" w:rsidRDefault="006F35B1" w14:paraId="41C8F396" wp14:textId="77777777">
            <w:pPr>
              <w:spacing w:line="0" w:lineRule="atLeast"/>
              <w:rPr>
                <w:rFonts w:ascii="Arial" w:hAnsi="Arial" w:eastAsia="Arial"/>
                <w:b/>
                <w:color w:val="003893"/>
                <w:sz w:val="28"/>
              </w:rPr>
            </w:pPr>
          </w:p>
        </w:tc>
      </w:tr>
      <w:tr xmlns:wp14="http://schemas.microsoft.com/office/word/2010/wordml" w:rsidRPr="00DE7B6C" w:rsidR="006F35B1" w:rsidTr="0ADFC768" w14:paraId="6A588809" wp14:textId="77777777">
        <w:tblPrEx>
          <w:tblCellMar>
            <w:top w:w="0" w:type="dxa"/>
            <w:left w:w="0" w:type="dxa"/>
            <w:bottom w:w="0" w:type="dxa"/>
            <w:right w:w="0" w:type="dxa"/>
          </w:tblCellMar>
        </w:tblPrEx>
        <w:trPr>
          <w:trHeight w:val="2260"/>
        </w:trPr>
        <w:tc>
          <w:tcPr>
            <w:tcW w:w="2414" w:type="dxa"/>
            <w:shd w:val="clear" w:color="auto" w:fill="auto"/>
            <w:tcMar/>
            <w:vAlign w:val="center"/>
          </w:tcPr>
          <w:p w:rsidRPr="00DE7B6C" w:rsidR="006F35B1" w:rsidP="00DE7B6C" w:rsidRDefault="006F35B1" w14:paraId="272EE964" wp14:textId="77777777">
            <w:pPr>
              <w:spacing w:line="0" w:lineRule="atLeast"/>
              <w:rPr>
                <w:rFonts w:ascii="Arial" w:hAnsi="Arial" w:eastAsia="Arial"/>
                <w:b/>
                <w:color w:val="022580"/>
                <w:sz w:val="28"/>
              </w:rPr>
            </w:pPr>
            <w:r w:rsidRPr="00DE7B6C">
              <w:rPr>
                <w:rFonts w:ascii="Arial" w:hAnsi="Arial" w:eastAsia="Arial"/>
                <w:b/>
                <w:sz w:val="22"/>
              </w:rPr>
              <w:t>Role Profile:</w:t>
            </w:r>
          </w:p>
        </w:tc>
        <w:tc>
          <w:tcPr>
            <w:tcW w:w="3969" w:type="dxa"/>
            <w:gridSpan w:val="2"/>
            <w:shd w:val="clear" w:color="auto" w:fill="auto"/>
            <w:tcMar/>
            <w:vAlign w:val="center"/>
          </w:tcPr>
          <w:p w:rsidRPr="00DE7B6C" w:rsidR="006F35B1" w:rsidP="00DE7B6C" w:rsidRDefault="00522F63" w14:paraId="17B4013C" wp14:textId="77777777">
            <w:pPr>
              <w:spacing w:line="0" w:lineRule="atLeast"/>
              <w:rPr>
                <w:rFonts w:ascii="Arial" w:hAnsi="Arial" w:eastAsia="Arial"/>
                <w:b/>
                <w:color w:val="022580"/>
                <w:sz w:val="28"/>
              </w:rPr>
            </w:pPr>
            <w:r>
              <w:rPr>
                <w:rFonts w:ascii="Arial" w:hAnsi="Arial" w:eastAsia="Arial"/>
                <w:sz w:val="22"/>
              </w:rPr>
              <w:t xml:space="preserve">East of England, Leadership Fellow for </w:t>
            </w:r>
            <w:r w:rsidRPr="00DE7B6C" w:rsidR="006F35B1">
              <w:rPr>
                <w:rFonts w:ascii="Arial" w:hAnsi="Arial" w:eastAsia="Arial"/>
                <w:sz w:val="22"/>
              </w:rPr>
              <w:t xml:space="preserve">Local SuppoRTT </w:t>
            </w:r>
          </w:p>
        </w:tc>
        <w:tc>
          <w:tcPr>
            <w:tcW w:w="2552" w:type="dxa"/>
            <w:shd w:val="clear" w:color="auto" w:fill="auto"/>
            <w:tcMar/>
            <w:vAlign w:val="center"/>
          </w:tcPr>
          <w:p w:rsidRPr="00DE7B6C" w:rsidR="006F35B1" w:rsidP="00DE7B6C" w:rsidRDefault="006F35B1" w14:paraId="179A123F" wp14:textId="77777777">
            <w:pPr>
              <w:spacing w:line="0" w:lineRule="atLeast"/>
              <w:rPr>
                <w:rFonts w:ascii="Arial" w:hAnsi="Arial" w:eastAsia="Arial"/>
                <w:b/>
                <w:color w:val="022580"/>
                <w:sz w:val="28"/>
              </w:rPr>
            </w:pPr>
            <w:r w:rsidRPr="00DE7B6C">
              <w:rPr>
                <w:rFonts w:ascii="Arial" w:hAnsi="Arial" w:eastAsia="Arial"/>
                <w:b/>
                <w:sz w:val="22"/>
              </w:rPr>
              <w:t>Grade:</w:t>
            </w:r>
          </w:p>
        </w:tc>
        <w:tc>
          <w:tcPr>
            <w:tcW w:w="5033" w:type="dxa"/>
            <w:shd w:val="clear" w:color="auto" w:fill="auto"/>
            <w:tcMar/>
            <w:vAlign w:val="center"/>
          </w:tcPr>
          <w:p w:rsidRPr="00DE7B6C" w:rsidR="006F35B1" w:rsidP="0ADFC768" w:rsidRDefault="006F35B1" w14:paraId="3BC9D1C1" wp14:textId="273131F4">
            <w:pPr>
              <w:spacing w:line="242" w:lineRule="exact"/>
              <w:ind w:left="21"/>
              <w:rPr>
                <w:rFonts w:ascii="Arial" w:hAnsi="Arial" w:eastAsia="Arial"/>
                <w:sz w:val="22"/>
                <w:szCs w:val="22"/>
              </w:rPr>
            </w:pPr>
            <w:r w:rsidRPr="0ADFC768" w:rsidR="006F35B1">
              <w:rPr>
                <w:rFonts w:ascii="Arial" w:hAnsi="Arial" w:eastAsia="Arial"/>
                <w:sz w:val="22"/>
                <w:szCs w:val="22"/>
              </w:rPr>
              <w:t>Must hold an East of England National Training Number (</w:t>
            </w:r>
            <w:r w:rsidRPr="0ADFC768" w:rsidR="006F35B1">
              <w:rPr>
                <w:rFonts w:ascii="Arial" w:hAnsi="Arial" w:eastAsia="Arial"/>
                <w:sz w:val="22"/>
                <w:szCs w:val="22"/>
              </w:rPr>
              <w:t>NTN).</w:t>
            </w:r>
          </w:p>
          <w:p w:rsidRPr="00DE7B6C" w:rsidR="006F35B1" w:rsidP="00DE7B6C" w:rsidRDefault="006F35B1" w14:paraId="72A3D3EC" wp14:textId="77777777">
            <w:pPr>
              <w:spacing w:line="242" w:lineRule="exact"/>
              <w:rPr>
                <w:rFonts w:ascii="Arial" w:hAnsi="Arial" w:eastAsia="Arial"/>
                <w:sz w:val="22"/>
              </w:rPr>
            </w:pPr>
          </w:p>
          <w:p w:rsidRPr="00DE7B6C" w:rsidR="006F35B1" w:rsidP="00DE7B6C" w:rsidRDefault="006F35B1" w14:paraId="5B201780" wp14:textId="77777777">
            <w:pPr>
              <w:spacing w:line="0" w:lineRule="atLeast"/>
              <w:ind w:left="21"/>
              <w:rPr>
                <w:rFonts w:ascii="Arial" w:hAnsi="Arial" w:eastAsia="Arial"/>
                <w:b/>
                <w:color w:val="022580"/>
                <w:sz w:val="28"/>
              </w:rPr>
            </w:pPr>
            <w:r w:rsidRPr="00DE7B6C">
              <w:rPr>
                <w:rFonts w:ascii="Arial" w:hAnsi="Arial" w:eastAsia="Arial"/>
                <w:sz w:val="22"/>
              </w:rPr>
              <w:t xml:space="preserve">This role is for trainees working within an East of England Training post only. We are unable to accept applications from trainees currently working in East/ West Midlands or any other region.  </w:t>
            </w:r>
          </w:p>
        </w:tc>
      </w:tr>
      <w:tr xmlns:wp14="http://schemas.microsoft.com/office/word/2010/wordml" w:rsidRPr="00DE7B6C" w:rsidR="006F35B1" w:rsidTr="0ADFC768" w14:paraId="54FF14FD" wp14:textId="77777777">
        <w:tblPrEx>
          <w:tblCellMar>
            <w:top w:w="0" w:type="dxa"/>
            <w:left w:w="0" w:type="dxa"/>
            <w:bottom w:w="0" w:type="dxa"/>
            <w:right w:w="0" w:type="dxa"/>
          </w:tblCellMar>
        </w:tblPrEx>
        <w:trPr>
          <w:trHeight w:val="1823"/>
        </w:trPr>
        <w:tc>
          <w:tcPr>
            <w:tcW w:w="2414" w:type="dxa"/>
            <w:shd w:val="clear" w:color="auto" w:fill="auto"/>
            <w:tcMar/>
            <w:vAlign w:val="center"/>
          </w:tcPr>
          <w:p w:rsidRPr="00DE7B6C" w:rsidR="006F35B1" w:rsidP="00DE7B6C" w:rsidRDefault="006F35B1" w14:paraId="2D080ED2" wp14:textId="77777777">
            <w:pPr>
              <w:spacing w:line="0" w:lineRule="atLeast"/>
              <w:rPr>
                <w:rFonts w:ascii="Arial" w:hAnsi="Arial" w:eastAsia="Arial"/>
                <w:b/>
                <w:color w:val="022580"/>
                <w:sz w:val="28"/>
              </w:rPr>
            </w:pPr>
            <w:r w:rsidRPr="00DE7B6C">
              <w:rPr>
                <w:rFonts w:ascii="Arial" w:hAnsi="Arial" w:eastAsia="Arial"/>
                <w:b/>
                <w:sz w:val="22"/>
              </w:rPr>
              <w:t>Line Manager:</w:t>
            </w:r>
          </w:p>
        </w:tc>
        <w:tc>
          <w:tcPr>
            <w:tcW w:w="3969" w:type="dxa"/>
            <w:gridSpan w:val="2"/>
            <w:shd w:val="clear" w:color="auto" w:fill="auto"/>
            <w:tcMar/>
            <w:vAlign w:val="center"/>
          </w:tcPr>
          <w:p w:rsidRPr="00DE7B6C" w:rsidR="006F35B1" w:rsidP="00DE7B6C" w:rsidRDefault="006F35B1" w14:paraId="7F1DD3E1" wp14:textId="77777777">
            <w:pPr>
              <w:spacing w:line="0" w:lineRule="atLeast"/>
              <w:rPr>
                <w:rFonts w:ascii="Arial" w:hAnsi="Arial" w:eastAsia="Arial"/>
                <w:sz w:val="22"/>
              </w:rPr>
            </w:pPr>
            <w:r w:rsidRPr="00DE7B6C">
              <w:rPr>
                <w:rFonts w:ascii="Arial" w:hAnsi="Arial" w:eastAsia="Arial"/>
                <w:sz w:val="22"/>
              </w:rPr>
              <w:t>Associate Dean for SuppoRTT</w:t>
            </w:r>
          </w:p>
          <w:p w:rsidRPr="00DE7B6C" w:rsidR="006F35B1" w:rsidP="00DE7B6C" w:rsidRDefault="006F35B1" w14:paraId="0D0B940D" wp14:textId="77777777">
            <w:pPr>
              <w:spacing w:line="0" w:lineRule="atLeast"/>
              <w:rPr>
                <w:rFonts w:ascii="Arial" w:hAnsi="Arial" w:eastAsia="Arial"/>
                <w:b/>
                <w:color w:val="022580"/>
                <w:sz w:val="28"/>
              </w:rPr>
            </w:pPr>
          </w:p>
          <w:p w:rsidRPr="00DE7B6C" w:rsidR="006F35B1" w:rsidP="00DE7B6C" w:rsidRDefault="006F35B1" w14:paraId="4DDFF144" wp14:textId="77777777">
            <w:pPr>
              <w:spacing w:line="0" w:lineRule="atLeast"/>
              <w:rPr>
                <w:rFonts w:ascii="Arial" w:hAnsi="Arial" w:eastAsia="Arial"/>
                <w:b/>
                <w:color w:val="022580"/>
                <w:sz w:val="28"/>
              </w:rPr>
            </w:pPr>
            <w:r w:rsidRPr="00DE7B6C">
              <w:rPr>
                <w:rFonts w:ascii="Arial" w:hAnsi="Arial" w:eastAsia="Arial"/>
                <w:sz w:val="22"/>
              </w:rPr>
              <w:t>There will also be administrative support from the Faculty Team as required.</w:t>
            </w:r>
          </w:p>
        </w:tc>
        <w:tc>
          <w:tcPr>
            <w:tcW w:w="2552" w:type="dxa"/>
            <w:shd w:val="clear" w:color="auto" w:fill="auto"/>
            <w:tcMar/>
            <w:vAlign w:val="center"/>
          </w:tcPr>
          <w:p w:rsidRPr="00DE7B6C" w:rsidR="006F35B1" w:rsidP="00DE7B6C" w:rsidRDefault="006F35B1" w14:paraId="11109A1F" wp14:textId="77777777">
            <w:pPr>
              <w:spacing w:line="0" w:lineRule="atLeast"/>
              <w:rPr>
                <w:rFonts w:ascii="Arial" w:hAnsi="Arial" w:eastAsia="Arial"/>
                <w:b/>
                <w:color w:val="022580"/>
                <w:sz w:val="28"/>
              </w:rPr>
            </w:pPr>
            <w:r w:rsidRPr="00DE7B6C">
              <w:rPr>
                <w:rFonts w:ascii="Arial" w:hAnsi="Arial" w:eastAsia="Arial"/>
                <w:b/>
                <w:sz w:val="22"/>
              </w:rPr>
              <w:t>Accountable to:</w:t>
            </w:r>
          </w:p>
        </w:tc>
        <w:tc>
          <w:tcPr>
            <w:tcW w:w="5033" w:type="dxa"/>
            <w:shd w:val="clear" w:color="auto" w:fill="auto"/>
            <w:tcMar/>
            <w:vAlign w:val="center"/>
          </w:tcPr>
          <w:p w:rsidRPr="00DE7B6C" w:rsidR="006F35B1" w:rsidP="00DE7B6C" w:rsidRDefault="006F35B1" w14:paraId="293E27A5" wp14:textId="77777777">
            <w:pPr>
              <w:spacing w:line="0" w:lineRule="atLeast"/>
              <w:ind w:left="21"/>
              <w:rPr>
                <w:rFonts w:ascii="Arial" w:hAnsi="Arial" w:eastAsia="Arial"/>
                <w:sz w:val="22"/>
              </w:rPr>
            </w:pPr>
            <w:r w:rsidRPr="00DE7B6C">
              <w:rPr>
                <w:rFonts w:ascii="Arial" w:hAnsi="Arial" w:eastAsia="Arial"/>
                <w:sz w:val="22"/>
              </w:rPr>
              <w:t>Postgraduate Dean, or nominated Deputy</w:t>
            </w:r>
          </w:p>
          <w:p w:rsidRPr="00DE7B6C" w:rsidR="006F35B1" w:rsidP="00DE7B6C" w:rsidRDefault="006F35B1" w14:paraId="789A60D3" wp14:textId="77777777">
            <w:pPr>
              <w:spacing w:line="0" w:lineRule="atLeast"/>
              <w:ind w:left="21"/>
              <w:rPr>
                <w:rFonts w:ascii="Arial" w:hAnsi="Arial" w:eastAsia="Arial"/>
                <w:b/>
                <w:color w:val="022580"/>
                <w:sz w:val="28"/>
              </w:rPr>
            </w:pPr>
            <w:r w:rsidRPr="00DE7B6C">
              <w:rPr>
                <w:rFonts w:ascii="Arial" w:hAnsi="Arial" w:eastAsia="Arial"/>
                <w:sz w:val="22"/>
              </w:rPr>
              <w:t>HEE East of England Office</w:t>
            </w:r>
          </w:p>
        </w:tc>
      </w:tr>
      <w:tr xmlns:wp14="http://schemas.microsoft.com/office/word/2010/wordml" w:rsidRPr="00DE7B6C" w:rsidR="006F35B1" w:rsidTr="0ADFC768" w14:paraId="7657B8E0" wp14:textId="77777777">
        <w:tblPrEx>
          <w:tblCellMar>
            <w:top w:w="0" w:type="dxa"/>
            <w:left w:w="0" w:type="dxa"/>
            <w:bottom w:w="0" w:type="dxa"/>
            <w:right w:w="0" w:type="dxa"/>
          </w:tblCellMar>
        </w:tblPrEx>
        <w:trPr>
          <w:trHeight w:val="2655"/>
        </w:trPr>
        <w:tc>
          <w:tcPr>
            <w:tcW w:w="2414" w:type="dxa"/>
            <w:shd w:val="clear" w:color="auto" w:fill="auto"/>
            <w:tcMar/>
            <w:vAlign w:val="center"/>
          </w:tcPr>
          <w:p w:rsidRPr="00DE7B6C" w:rsidR="006F35B1" w:rsidP="00DE7B6C" w:rsidRDefault="006F35B1" w14:paraId="0F3A7A4C" wp14:textId="77777777">
            <w:pPr>
              <w:spacing w:line="0" w:lineRule="atLeast"/>
              <w:rPr>
                <w:rFonts w:ascii="Arial" w:hAnsi="Arial" w:eastAsia="Arial"/>
                <w:b/>
                <w:color w:val="022580"/>
                <w:sz w:val="28"/>
              </w:rPr>
            </w:pPr>
            <w:r w:rsidRPr="00DE7B6C">
              <w:rPr>
                <w:rFonts w:ascii="Arial" w:hAnsi="Arial" w:eastAsia="Arial"/>
                <w:b/>
                <w:sz w:val="22"/>
              </w:rPr>
              <w:t>Hours of work:</w:t>
            </w:r>
          </w:p>
        </w:tc>
        <w:tc>
          <w:tcPr>
            <w:tcW w:w="3969" w:type="dxa"/>
            <w:gridSpan w:val="2"/>
            <w:shd w:val="clear" w:color="auto" w:fill="auto"/>
            <w:tcMar/>
            <w:vAlign w:val="center"/>
          </w:tcPr>
          <w:p w:rsidR="00711D2C" w:rsidP="00DE7B6C" w:rsidRDefault="002D151D" w14:paraId="58AD3201" wp14:textId="77777777">
            <w:pPr>
              <w:spacing w:line="0" w:lineRule="atLeast"/>
              <w:rPr>
                <w:rFonts w:ascii="Arial" w:hAnsi="Arial" w:eastAsia="Arial"/>
                <w:b/>
                <w:color w:val="022580"/>
                <w:sz w:val="28"/>
              </w:rPr>
            </w:pPr>
            <w:r>
              <w:rPr>
                <w:rFonts w:ascii="Arial" w:hAnsi="Arial" w:eastAsia="Arial"/>
                <w:sz w:val="22"/>
              </w:rPr>
              <w:t>2 sessions per week</w:t>
            </w:r>
            <w:r w:rsidRPr="00DE7B6C" w:rsidR="005530E7">
              <w:rPr>
                <w:rFonts w:ascii="Arial" w:hAnsi="Arial" w:eastAsia="Arial"/>
                <w:sz w:val="22"/>
              </w:rPr>
              <w:t xml:space="preserve">, </w:t>
            </w:r>
            <w:r w:rsidR="005530E7">
              <w:rPr>
                <w:rFonts w:ascii="Arial" w:hAnsi="Arial" w:eastAsia="Arial"/>
                <w:sz w:val="22"/>
              </w:rPr>
              <w:t xml:space="preserve">ideally either a Thursday or Friday. To be discussed upon appointment. </w:t>
            </w:r>
          </w:p>
          <w:p w:rsidRPr="00DE7B6C" w:rsidR="00711D2C" w:rsidP="00DE7B6C" w:rsidRDefault="00711D2C" w14:paraId="0E27B00A" wp14:textId="77777777">
            <w:pPr>
              <w:spacing w:line="0" w:lineRule="atLeast"/>
              <w:rPr>
                <w:rFonts w:ascii="Arial" w:hAnsi="Arial" w:eastAsia="Arial"/>
                <w:b/>
                <w:color w:val="022580"/>
                <w:sz w:val="28"/>
              </w:rPr>
            </w:pPr>
          </w:p>
        </w:tc>
        <w:tc>
          <w:tcPr>
            <w:tcW w:w="2552" w:type="dxa"/>
            <w:shd w:val="clear" w:color="auto" w:fill="auto"/>
            <w:tcMar/>
            <w:vAlign w:val="center"/>
          </w:tcPr>
          <w:p w:rsidRPr="00DE7B6C" w:rsidR="006F35B1" w:rsidP="00DE7B6C" w:rsidRDefault="006F35B1" w14:paraId="1E5BE652" wp14:textId="77777777">
            <w:pPr>
              <w:spacing w:line="0" w:lineRule="atLeast"/>
              <w:rPr>
                <w:rFonts w:ascii="Arial" w:hAnsi="Arial" w:eastAsia="Arial"/>
                <w:b/>
                <w:color w:val="022580"/>
                <w:sz w:val="28"/>
              </w:rPr>
            </w:pPr>
            <w:r w:rsidRPr="00DE7B6C">
              <w:rPr>
                <w:rFonts w:ascii="Arial" w:hAnsi="Arial" w:eastAsia="Arial"/>
                <w:b/>
                <w:sz w:val="22"/>
              </w:rPr>
              <w:t>Training:</w:t>
            </w:r>
          </w:p>
        </w:tc>
        <w:tc>
          <w:tcPr>
            <w:tcW w:w="5033" w:type="dxa"/>
            <w:shd w:val="clear" w:color="auto" w:fill="auto"/>
            <w:tcMar/>
            <w:vAlign w:val="center"/>
          </w:tcPr>
          <w:p w:rsidRPr="00DE7B6C" w:rsidR="006F35B1" w:rsidP="00DE7B6C" w:rsidRDefault="006F35B1" w14:paraId="0CA24EA5" wp14:textId="77777777">
            <w:pPr>
              <w:spacing w:line="0" w:lineRule="atLeast"/>
              <w:rPr>
                <w:rFonts w:ascii="Arial" w:hAnsi="Arial" w:eastAsia="Arial"/>
                <w:sz w:val="22"/>
              </w:rPr>
            </w:pPr>
            <w:r w:rsidRPr="00DE7B6C">
              <w:rPr>
                <w:rFonts w:ascii="Arial" w:hAnsi="Arial" w:eastAsia="Arial"/>
                <w:sz w:val="22"/>
              </w:rPr>
              <w:t xml:space="preserve">This role may or may not extend the length of your training, depending upon specified competencies within your Specialty. </w:t>
            </w:r>
          </w:p>
          <w:p w:rsidRPr="00DE7B6C" w:rsidR="007047A1" w:rsidP="00DE7B6C" w:rsidRDefault="007047A1" w14:paraId="60061E4C" wp14:textId="77777777">
            <w:pPr>
              <w:spacing w:line="0" w:lineRule="atLeast"/>
              <w:rPr>
                <w:rFonts w:ascii="Arial" w:hAnsi="Arial" w:eastAsia="Arial"/>
                <w:sz w:val="22"/>
              </w:rPr>
            </w:pPr>
          </w:p>
          <w:p w:rsidRPr="00DE7B6C" w:rsidR="006F35B1" w:rsidP="00DE7B6C" w:rsidRDefault="006F35B1" w14:paraId="3F4B9B87" wp14:textId="77777777">
            <w:pPr>
              <w:spacing w:line="0" w:lineRule="atLeast"/>
              <w:rPr>
                <w:rFonts w:ascii="Arial" w:hAnsi="Arial" w:eastAsia="Arial"/>
                <w:bCs/>
                <w:sz w:val="22"/>
                <w:szCs w:val="22"/>
              </w:rPr>
            </w:pPr>
            <w:r w:rsidRPr="00DE7B6C">
              <w:rPr>
                <w:rFonts w:ascii="Arial" w:hAnsi="Arial" w:eastAsia="Arial"/>
                <w:bCs/>
                <w:sz w:val="22"/>
                <w:szCs w:val="22"/>
              </w:rPr>
              <w:t xml:space="preserve">Applicants must obtain pre-agreement from their TPD and employing trust that they will be allowed to take up the role before </w:t>
            </w:r>
            <w:r w:rsidRPr="00DE7B6C" w:rsidR="005530E7">
              <w:rPr>
                <w:rFonts w:ascii="Arial" w:hAnsi="Arial" w:eastAsia="Arial"/>
                <w:bCs/>
                <w:sz w:val="22"/>
                <w:szCs w:val="22"/>
              </w:rPr>
              <w:t>applying</w:t>
            </w:r>
            <w:r w:rsidR="005530E7">
              <w:rPr>
                <w:rFonts w:ascii="Arial" w:hAnsi="Arial" w:eastAsia="Arial"/>
                <w:bCs/>
                <w:sz w:val="22"/>
                <w:szCs w:val="22"/>
              </w:rPr>
              <w:t>.</w:t>
            </w:r>
          </w:p>
          <w:p w:rsidRPr="00DE7B6C" w:rsidR="006F35B1" w:rsidP="00DE7B6C" w:rsidRDefault="006F35B1" w14:paraId="3634E72E" wp14:textId="77777777">
            <w:pPr>
              <w:spacing w:line="0" w:lineRule="atLeast"/>
              <w:rPr>
                <w:rFonts w:ascii="Arial" w:hAnsi="Arial" w:eastAsia="Arial"/>
                <w:bCs/>
                <w:sz w:val="22"/>
                <w:szCs w:val="22"/>
              </w:rPr>
            </w:pPr>
            <w:r w:rsidRPr="00DE7B6C">
              <w:rPr>
                <w:rFonts w:ascii="Arial" w:hAnsi="Arial" w:eastAsia="Arial"/>
                <w:bCs/>
                <w:sz w:val="22"/>
                <w:szCs w:val="22"/>
              </w:rPr>
              <w:t xml:space="preserve">This must be in writing </w:t>
            </w:r>
            <w:r w:rsidR="005530E7">
              <w:rPr>
                <w:rFonts w:ascii="Arial" w:hAnsi="Arial" w:eastAsia="Arial"/>
                <w:bCs/>
                <w:sz w:val="22"/>
                <w:szCs w:val="22"/>
              </w:rPr>
              <w:t xml:space="preserve">and submitted with the individual’s application. </w:t>
            </w:r>
          </w:p>
        </w:tc>
      </w:tr>
      <w:tr xmlns:wp14="http://schemas.microsoft.com/office/word/2010/wordml" w:rsidRPr="00DE7B6C" w:rsidR="006F35B1" w:rsidTr="0ADFC768" w14:paraId="7B36AA55" wp14:textId="77777777">
        <w:tblPrEx>
          <w:tblCellMar>
            <w:top w:w="0" w:type="dxa"/>
            <w:left w:w="0" w:type="dxa"/>
            <w:bottom w:w="0" w:type="dxa"/>
            <w:right w:w="0" w:type="dxa"/>
          </w:tblCellMar>
        </w:tblPrEx>
        <w:trPr>
          <w:trHeight w:val="886"/>
        </w:trPr>
        <w:tc>
          <w:tcPr>
            <w:tcW w:w="2414" w:type="dxa"/>
            <w:shd w:val="clear" w:color="auto" w:fill="auto"/>
            <w:tcMar/>
            <w:vAlign w:val="center"/>
          </w:tcPr>
          <w:p w:rsidRPr="00DE7B6C" w:rsidR="006F35B1" w:rsidP="00DE7B6C" w:rsidRDefault="00BF7087" w14:paraId="7323DEC2" wp14:textId="77777777">
            <w:pPr>
              <w:spacing w:line="0" w:lineRule="atLeast"/>
              <w:rPr>
                <w:rFonts w:ascii="Arial" w:hAnsi="Arial" w:eastAsia="Arial"/>
                <w:b/>
                <w:color w:val="022580"/>
                <w:sz w:val="28"/>
              </w:rPr>
            </w:pPr>
            <w:r w:rsidRPr="00DE7B6C">
              <w:rPr>
                <w:rFonts w:ascii="Arial" w:hAnsi="Arial" w:eastAsia="Arial"/>
                <w:b/>
                <w:sz w:val="22"/>
              </w:rPr>
              <w:t>Type of contract:</w:t>
            </w:r>
          </w:p>
        </w:tc>
        <w:tc>
          <w:tcPr>
            <w:tcW w:w="3969" w:type="dxa"/>
            <w:gridSpan w:val="2"/>
            <w:shd w:val="clear" w:color="auto" w:fill="auto"/>
            <w:tcMar/>
            <w:vAlign w:val="center"/>
          </w:tcPr>
          <w:p w:rsidRPr="00F93780" w:rsidR="006F35B1" w:rsidP="00DE7B6C" w:rsidRDefault="00BF7087" w14:paraId="3C07A94D" wp14:textId="77777777">
            <w:pPr>
              <w:spacing w:line="0" w:lineRule="atLeast"/>
              <w:rPr>
                <w:rFonts w:ascii="Arial" w:hAnsi="Arial" w:eastAsia="Arial"/>
                <w:b/>
                <w:color w:val="022580"/>
                <w:sz w:val="22"/>
                <w:szCs w:val="22"/>
              </w:rPr>
            </w:pPr>
            <w:r w:rsidRPr="00F93780">
              <w:rPr>
                <w:rFonts w:ascii="Arial" w:hAnsi="Arial" w:eastAsia="Arial"/>
                <w:sz w:val="22"/>
                <w:szCs w:val="22"/>
              </w:rPr>
              <w:t>Fixed term</w:t>
            </w:r>
            <w:r w:rsidRPr="00F93780" w:rsidR="00F93780">
              <w:rPr>
                <w:rFonts w:ascii="Arial" w:hAnsi="Arial" w:eastAsia="Arial"/>
                <w:sz w:val="22"/>
                <w:szCs w:val="22"/>
              </w:rPr>
              <w:t xml:space="preserve"> (12 months)</w:t>
            </w:r>
          </w:p>
        </w:tc>
        <w:tc>
          <w:tcPr>
            <w:tcW w:w="2552" w:type="dxa"/>
            <w:shd w:val="clear" w:color="auto" w:fill="auto"/>
            <w:tcMar/>
            <w:vAlign w:val="center"/>
          </w:tcPr>
          <w:p w:rsidRPr="00DE7B6C" w:rsidR="007047A1" w:rsidP="00DE7B6C" w:rsidRDefault="00BF7087" w14:paraId="3038F10C" wp14:textId="77777777">
            <w:pPr>
              <w:spacing w:line="0" w:lineRule="atLeast"/>
              <w:rPr>
                <w:rFonts w:ascii="Arial" w:hAnsi="Arial" w:eastAsia="Arial"/>
                <w:b/>
                <w:sz w:val="22"/>
              </w:rPr>
            </w:pPr>
            <w:r w:rsidRPr="00DE7B6C">
              <w:rPr>
                <w:rFonts w:ascii="Arial" w:hAnsi="Arial" w:eastAsia="Arial"/>
                <w:b/>
                <w:sz w:val="22"/>
              </w:rPr>
              <w:t>Requirement to travel:</w:t>
            </w:r>
          </w:p>
        </w:tc>
        <w:tc>
          <w:tcPr>
            <w:tcW w:w="5033" w:type="dxa"/>
            <w:shd w:val="clear" w:color="auto" w:fill="auto"/>
            <w:tcMar/>
            <w:vAlign w:val="center"/>
          </w:tcPr>
          <w:p w:rsidRPr="0089015A" w:rsidR="00CF1350" w:rsidP="00CF1350" w:rsidRDefault="00CF1350" w14:paraId="0A8E0518" wp14:textId="77777777">
            <w:pPr>
              <w:pStyle w:val="paragraph"/>
              <w:spacing w:before="0" w:beforeAutospacing="0" w:after="0" w:afterAutospacing="0"/>
              <w:textAlignment w:val="baseline"/>
              <w:rPr>
                <w:rFonts w:ascii="Arial" w:hAnsi="Arial" w:cs="Arial"/>
                <w:sz w:val="18"/>
                <w:szCs w:val="18"/>
              </w:rPr>
            </w:pPr>
            <w:r w:rsidRPr="0089015A">
              <w:rPr>
                <w:rStyle w:val="normaltextrun"/>
                <w:rFonts w:ascii="Arial" w:hAnsi="Arial" w:cs="Arial"/>
                <w:sz w:val="22"/>
                <w:szCs w:val="22"/>
              </w:rPr>
              <w:t xml:space="preserve">Whilst some work will be undertaken virtually, travel to and from HEE </w:t>
            </w:r>
            <w:proofErr w:type="spellStart"/>
            <w:r w:rsidRPr="0089015A">
              <w:rPr>
                <w:rStyle w:val="normaltextrun"/>
                <w:rFonts w:ascii="Arial" w:hAnsi="Arial" w:cs="Arial"/>
                <w:sz w:val="22"/>
                <w:szCs w:val="22"/>
              </w:rPr>
              <w:t>EoE’s</w:t>
            </w:r>
            <w:proofErr w:type="spellEnd"/>
            <w:r w:rsidRPr="0089015A">
              <w:rPr>
                <w:rStyle w:val="normaltextrun"/>
                <w:rFonts w:ascii="Arial" w:hAnsi="Arial" w:cs="Arial"/>
                <w:sz w:val="22"/>
                <w:szCs w:val="22"/>
              </w:rPr>
              <w:t xml:space="preserve"> offices in Victoria House will be required at times and when necessary to other sites in the Region</w:t>
            </w:r>
            <w:r w:rsidRPr="0089015A">
              <w:rPr>
                <w:rStyle w:val="eop"/>
                <w:rFonts w:ascii="Arial" w:hAnsi="Arial" w:cs="Arial"/>
                <w:sz w:val="22"/>
                <w:szCs w:val="22"/>
              </w:rPr>
              <w:t> </w:t>
            </w:r>
          </w:p>
          <w:p w:rsidR="00CF1350" w:rsidP="00CF1350" w:rsidRDefault="00CF1350"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F93780" w:rsidR="006F35B1" w:rsidP="00DE7B6C" w:rsidRDefault="006F35B1" w14:paraId="44EAFD9C" wp14:textId="77777777">
            <w:pPr>
              <w:spacing w:line="0" w:lineRule="atLeast"/>
              <w:rPr>
                <w:rFonts w:ascii="Arial" w:hAnsi="Arial" w:eastAsia="Arial"/>
                <w:b/>
                <w:color w:val="022580"/>
                <w:sz w:val="22"/>
                <w:szCs w:val="22"/>
              </w:rPr>
            </w:pPr>
          </w:p>
        </w:tc>
      </w:tr>
      <w:tr xmlns:wp14="http://schemas.microsoft.com/office/word/2010/wordml" w:rsidRPr="00DE7B6C" w:rsidR="00BF7087" w:rsidTr="0ADFC768" w14:paraId="420DAFDE" wp14:textId="77777777">
        <w:tblPrEx>
          <w:tblCellMar>
            <w:top w:w="0" w:type="dxa"/>
            <w:left w:w="0" w:type="dxa"/>
            <w:bottom w:w="0" w:type="dxa"/>
            <w:right w:w="0" w:type="dxa"/>
          </w:tblCellMar>
        </w:tblPrEx>
        <w:tc>
          <w:tcPr>
            <w:tcW w:w="3548" w:type="dxa"/>
            <w:gridSpan w:val="2"/>
            <w:shd w:val="clear" w:color="auto" w:fill="auto"/>
            <w:tcMar/>
            <w:vAlign w:val="center"/>
          </w:tcPr>
          <w:p w:rsidRPr="00DE7B6C" w:rsidR="0082657D" w:rsidP="00DE7B6C" w:rsidRDefault="0082657D" w14:paraId="1D0FD964" wp14:textId="77777777">
            <w:pPr>
              <w:spacing w:line="0" w:lineRule="atLeast"/>
              <w:rPr>
                <w:rFonts w:ascii="Arial" w:hAnsi="Arial" w:eastAsia="Arial"/>
                <w:b/>
                <w:sz w:val="22"/>
                <w:szCs w:val="22"/>
              </w:rPr>
            </w:pPr>
            <w:r w:rsidRPr="00DE7B6C">
              <w:rPr>
                <w:rFonts w:ascii="Arial" w:hAnsi="Arial" w:eastAsia="Arial"/>
                <w:b/>
                <w:sz w:val="22"/>
                <w:szCs w:val="22"/>
              </w:rPr>
              <w:t>Role purpose, context, and objectives</w:t>
            </w:r>
          </w:p>
          <w:p w:rsidRPr="00DE7B6C" w:rsidR="00BF7087" w:rsidP="00DE7B6C" w:rsidRDefault="00BF7087" w14:paraId="4B94D5A5" wp14:textId="77777777">
            <w:pPr>
              <w:spacing w:line="0" w:lineRule="atLeast"/>
              <w:rPr>
                <w:rFonts w:ascii="Arial" w:hAnsi="Arial" w:eastAsia="Arial"/>
                <w:bCs/>
                <w:sz w:val="22"/>
                <w:szCs w:val="22"/>
              </w:rPr>
            </w:pPr>
          </w:p>
        </w:tc>
        <w:tc>
          <w:tcPr>
            <w:tcW w:w="10420" w:type="dxa"/>
            <w:gridSpan w:val="3"/>
            <w:shd w:val="clear" w:color="auto" w:fill="auto"/>
            <w:tcMar/>
          </w:tcPr>
          <w:p w:rsidRPr="00DE7B6C" w:rsidR="007047A1" w:rsidP="00DE7B6C" w:rsidRDefault="007047A1" w14:paraId="3DEEC669" wp14:textId="77777777">
            <w:pPr>
              <w:spacing w:line="0" w:lineRule="atLeast"/>
              <w:rPr>
                <w:rFonts w:ascii="Arial" w:hAnsi="Arial" w:eastAsia="Arial"/>
                <w:bCs/>
                <w:sz w:val="22"/>
                <w:szCs w:val="22"/>
              </w:rPr>
            </w:pPr>
          </w:p>
          <w:p w:rsidRPr="00DE7B6C" w:rsidR="0082657D" w:rsidP="00DE7B6C" w:rsidRDefault="0082657D" w14:paraId="2078CA10" wp14:textId="77777777">
            <w:pPr>
              <w:spacing w:line="0" w:lineRule="atLeast"/>
              <w:rPr>
                <w:rFonts w:ascii="Arial" w:hAnsi="Arial" w:eastAsia="Arial"/>
                <w:bCs/>
                <w:sz w:val="22"/>
                <w:szCs w:val="22"/>
              </w:rPr>
            </w:pPr>
            <w:r w:rsidRPr="00DE7B6C">
              <w:rPr>
                <w:rFonts w:ascii="Arial" w:hAnsi="Arial" w:eastAsia="Arial"/>
                <w:bCs/>
                <w:sz w:val="22"/>
                <w:szCs w:val="22"/>
              </w:rPr>
              <w:t>The East of England Office within Health Education England (HEE) is committed to providing outstanding</w:t>
            </w:r>
          </w:p>
          <w:p w:rsidRPr="00DE7B6C" w:rsidR="0082657D" w:rsidP="00DE7B6C" w:rsidRDefault="0082657D" w14:paraId="7EACCF91" wp14:textId="77777777">
            <w:pPr>
              <w:spacing w:line="0" w:lineRule="atLeast"/>
              <w:rPr>
                <w:rFonts w:ascii="Arial" w:hAnsi="Arial" w:eastAsia="Arial"/>
                <w:bCs/>
                <w:sz w:val="22"/>
                <w:szCs w:val="22"/>
              </w:rPr>
            </w:pPr>
            <w:r w:rsidRPr="00DE7B6C">
              <w:rPr>
                <w:rFonts w:ascii="Arial" w:hAnsi="Arial" w:eastAsia="Arial"/>
                <w:bCs/>
                <w:sz w:val="22"/>
                <w:szCs w:val="22"/>
              </w:rPr>
              <w:t>support and development for Doctors in Training. This includes Supported Return to Training which was</w:t>
            </w:r>
          </w:p>
          <w:p w:rsidRPr="00DE7B6C" w:rsidR="0082657D" w:rsidP="00DE7B6C" w:rsidRDefault="0082657D" w14:paraId="7A9530E3" wp14:textId="77777777">
            <w:pPr>
              <w:spacing w:line="0" w:lineRule="atLeast"/>
              <w:rPr>
                <w:rFonts w:ascii="Arial" w:hAnsi="Arial" w:eastAsia="Arial"/>
                <w:bCs/>
                <w:sz w:val="22"/>
                <w:szCs w:val="22"/>
              </w:rPr>
            </w:pPr>
            <w:r w:rsidRPr="00DE7B6C">
              <w:rPr>
                <w:rFonts w:ascii="Arial" w:hAnsi="Arial" w:eastAsia="Arial"/>
                <w:bCs/>
                <w:sz w:val="22"/>
                <w:szCs w:val="22"/>
              </w:rPr>
              <w:t>launched in June 2018.</w:t>
            </w:r>
            <w:r w:rsidRPr="00DE7B6C">
              <w:rPr>
                <w:rFonts w:ascii="Arial" w:hAnsi="Arial" w:eastAsia="Arial"/>
                <w:bCs/>
                <w:sz w:val="22"/>
                <w:szCs w:val="22"/>
              </w:rPr>
              <w:tab/>
            </w:r>
            <w:r w:rsidRPr="00DE7B6C">
              <w:rPr>
                <w:rFonts w:ascii="Arial" w:hAnsi="Arial" w:eastAsia="Arial"/>
                <w:bCs/>
                <w:sz w:val="22"/>
                <w:szCs w:val="22"/>
              </w:rPr>
              <w:tab/>
            </w:r>
          </w:p>
          <w:p w:rsidRPr="00DE7B6C" w:rsidR="0082657D" w:rsidP="00DE7B6C" w:rsidRDefault="0082657D" w14:paraId="6CBB6F63" wp14:textId="77777777">
            <w:pPr>
              <w:spacing w:line="0" w:lineRule="atLeast"/>
              <w:rPr>
                <w:rFonts w:ascii="Arial" w:hAnsi="Arial" w:eastAsia="Arial"/>
                <w:bCs/>
                <w:sz w:val="22"/>
                <w:szCs w:val="22"/>
              </w:rPr>
            </w:pPr>
            <w:r w:rsidRPr="00DE7B6C">
              <w:rPr>
                <w:rFonts w:ascii="Arial" w:hAnsi="Arial" w:eastAsia="Arial"/>
                <w:bCs/>
                <w:sz w:val="22"/>
                <w:szCs w:val="22"/>
              </w:rPr>
              <w:t>The SuppoRTT fellow will</w:t>
            </w:r>
            <w:r w:rsidRPr="00DE7B6C">
              <w:rPr>
                <w:rFonts w:ascii="Arial" w:hAnsi="Arial" w:eastAsia="Arial"/>
                <w:bCs/>
                <w:sz w:val="22"/>
                <w:szCs w:val="22"/>
              </w:rPr>
              <w:tab/>
            </w:r>
            <w:r w:rsidRPr="00DE7B6C">
              <w:rPr>
                <w:rFonts w:ascii="Arial" w:hAnsi="Arial" w:eastAsia="Arial"/>
                <w:bCs/>
                <w:sz w:val="22"/>
                <w:szCs w:val="22"/>
              </w:rPr>
              <w:tab/>
            </w:r>
          </w:p>
          <w:p w:rsidRPr="00DE7B6C" w:rsidR="0082657D" w:rsidP="00DE7B6C" w:rsidRDefault="0082657D" w14:paraId="4B4E9A24"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 xml:space="preserve">work with the </w:t>
            </w:r>
            <w:r w:rsidR="009D1006">
              <w:rPr>
                <w:rFonts w:ascii="Arial" w:hAnsi="Arial" w:eastAsia="Arial"/>
                <w:bCs/>
                <w:sz w:val="22"/>
                <w:szCs w:val="22"/>
              </w:rPr>
              <w:t>PSW</w:t>
            </w:r>
            <w:r w:rsidRPr="00DE7B6C">
              <w:rPr>
                <w:rFonts w:ascii="Arial" w:hAnsi="Arial" w:eastAsia="Arial"/>
                <w:bCs/>
                <w:sz w:val="22"/>
                <w:szCs w:val="22"/>
              </w:rPr>
              <w:t xml:space="preserve"> fellows to </w:t>
            </w:r>
            <w:r w:rsidR="009D1006">
              <w:rPr>
                <w:rFonts w:ascii="Arial" w:hAnsi="Arial" w:eastAsia="Arial"/>
                <w:bCs/>
                <w:sz w:val="22"/>
                <w:szCs w:val="22"/>
              </w:rPr>
              <w:t>review and improve</w:t>
            </w:r>
            <w:r w:rsidRPr="00DE7B6C">
              <w:rPr>
                <w:rFonts w:ascii="Arial" w:hAnsi="Arial" w:eastAsia="Arial"/>
                <w:bCs/>
                <w:sz w:val="22"/>
                <w:szCs w:val="22"/>
              </w:rPr>
              <w:t xml:space="preserve"> a mentoring scheme for returners</w:t>
            </w:r>
          </w:p>
          <w:p w:rsidRPr="00DE7B6C" w:rsidR="0082657D" w:rsidP="00DE7B6C" w:rsidRDefault="0082657D" w14:paraId="4129EB84"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work across trusts and schools to ensure that we have a robust set of courses for</w:t>
            </w:r>
          </w:p>
          <w:p w:rsidRPr="00DE7B6C" w:rsidR="0082657D" w:rsidP="00DE7B6C" w:rsidRDefault="0082657D" w14:paraId="18F66D20"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returners across the whole region and in all specialities</w:t>
            </w:r>
          </w:p>
          <w:p w:rsidRPr="00DE7B6C" w:rsidR="0082657D" w:rsidP="00DE7B6C" w:rsidRDefault="0082657D" w14:paraId="3DFDE0F1"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contribute to ‘Return to Clinical Practice’ days (currently three times a year</w:t>
            </w:r>
            <w:r w:rsidR="00711D2C">
              <w:rPr>
                <w:rFonts w:ascii="Arial" w:hAnsi="Arial" w:eastAsia="Arial"/>
                <w:bCs/>
                <w:sz w:val="22"/>
                <w:szCs w:val="22"/>
              </w:rPr>
              <w:t>)</w:t>
            </w:r>
          </w:p>
          <w:p w:rsidRPr="00DE7B6C" w:rsidR="0082657D" w:rsidP="00DE7B6C" w:rsidRDefault="0082657D" w14:paraId="0C333EFB"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attend meetings both in the deanery and in trusts to promote SuppoRTT</w:t>
            </w:r>
          </w:p>
          <w:p w:rsidRPr="00DE7B6C" w:rsidR="0082657D" w:rsidP="00DE7B6C" w:rsidRDefault="0082657D" w14:paraId="34B1C0C6"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work with the Local Project Officer and Associate Dean for SuppoRTT to develop other projects which would benefit returners</w:t>
            </w:r>
            <w:r w:rsidRPr="00DE7B6C">
              <w:rPr>
                <w:rFonts w:ascii="Arial" w:hAnsi="Arial" w:eastAsia="Arial"/>
                <w:bCs/>
                <w:sz w:val="22"/>
                <w:szCs w:val="22"/>
              </w:rPr>
              <w:tab/>
            </w:r>
          </w:p>
          <w:p w:rsidRPr="00DE7B6C" w:rsidR="0082657D" w:rsidP="00DE7B6C" w:rsidRDefault="0082657D" w14:paraId="0021B90B"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have the opportunity to build mentoring, teaching, leadership and project management skills, whilst experiencing cross specialty working to deliver sustainable improvement to the training experience</w:t>
            </w:r>
          </w:p>
          <w:p w:rsidRPr="00DE7B6C" w:rsidR="00BF7087" w:rsidP="00DE7B6C" w:rsidRDefault="0082657D" w14:paraId="7B6C9EF7" wp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 xml:space="preserve">Have the opportunity to undertake a PGCert </w:t>
            </w:r>
            <w:r w:rsidR="00F93780">
              <w:rPr>
                <w:rFonts w:ascii="Arial" w:hAnsi="Arial" w:eastAsia="Arial"/>
                <w:bCs/>
                <w:sz w:val="22"/>
                <w:szCs w:val="22"/>
              </w:rPr>
              <w:t xml:space="preserve">or PGDip (60 credits) </w:t>
            </w:r>
            <w:r w:rsidRPr="00DE7B6C">
              <w:rPr>
                <w:rFonts w:ascii="Arial" w:hAnsi="Arial" w:eastAsia="Arial"/>
                <w:bCs/>
                <w:sz w:val="22"/>
                <w:szCs w:val="22"/>
              </w:rPr>
              <w:t>funded by HEE</w:t>
            </w:r>
            <w:r w:rsidR="00F93780">
              <w:rPr>
                <w:rFonts w:ascii="Arial" w:hAnsi="Arial" w:eastAsia="Arial"/>
                <w:bCs/>
                <w:sz w:val="22"/>
                <w:szCs w:val="22"/>
              </w:rPr>
              <w:t xml:space="preserve"> EoE</w:t>
            </w:r>
            <w:r w:rsidRPr="00DE7B6C">
              <w:rPr>
                <w:rFonts w:ascii="Arial" w:hAnsi="Arial" w:eastAsia="Arial"/>
                <w:bCs/>
                <w:sz w:val="22"/>
                <w:szCs w:val="22"/>
              </w:rPr>
              <w:t>.</w:t>
            </w:r>
          </w:p>
          <w:p w:rsidRPr="00DE7B6C" w:rsidR="007047A1" w:rsidP="00DE7B6C" w:rsidRDefault="007047A1" w14:paraId="3656B9AB" wp14:textId="77777777">
            <w:pPr>
              <w:spacing w:line="0" w:lineRule="atLeast"/>
              <w:rPr>
                <w:rFonts w:ascii="Arial" w:hAnsi="Arial" w:eastAsia="Arial"/>
                <w:bCs/>
                <w:sz w:val="22"/>
                <w:szCs w:val="22"/>
              </w:rPr>
            </w:pPr>
          </w:p>
        </w:tc>
      </w:tr>
      <w:tr xmlns:wp14="http://schemas.microsoft.com/office/word/2010/wordml" w:rsidRPr="00DE7B6C" w:rsidR="00BF7087" w:rsidTr="0ADFC768" w14:paraId="02838593" wp14:textId="77777777">
        <w:tblPrEx>
          <w:tblCellMar>
            <w:top w:w="0" w:type="dxa"/>
            <w:left w:w="0" w:type="dxa"/>
            <w:bottom w:w="0" w:type="dxa"/>
            <w:right w:w="0" w:type="dxa"/>
          </w:tblCellMar>
        </w:tblPrEx>
        <w:tc>
          <w:tcPr>
            <w:tcW w:w="3548" w:type="dxa"/>
            <w:gridSpan w:val="2"/>
            <w:shd w:val="clear" w:color="auto" w:fill="auto"/>
            <w:tcMar/>
            <w:vAlign w:val="center"/>
          </w:tcPr>
          <w:p w:rsidRPr="00DE7B6C" w:rsidR="00BF7087" w:rsidP="00DE7B6C" w:rsidRDefault="0082657D" w14:paraId="7F0365B5" wp14:textId="77777777">
            <w:pPr>
              <w:spacing w:line="0" w:lineRule="atLeast"/>
              <w:rPr>
                <w:rFonts w:ascii="Arial" w:hAnsi="Arial" w:eastAsia="Arial"/>
                <w:b/>
                <w:color w:val="022580"/>
                <w:sz w:val="28"/>
              </w:rPr>
            </w:pPr>
            <w:r w:rsidRPr="00DE7B6C">
              <w:rPr>
                <w:rFonts w:ascii="Arial" w:hAnsi="Arial" w:eastAsia="Arial"/>
                <w:b/>
                <w:sz w:val="22"/>
              </w:rPr>
              <w:t>Supervision of fellow</w:t>
            </w:r>
          </w:p>
        </w:tc>
        <w:tc>
          <w:tcPr>
            <w:tcW w:w="10420" w:type="dxa"/>
            <w:gridSpan w:val="3"/>
            <w:shd w:val="clear" w:color="auto" w:fill="auto"/>
            <w:tcMar/>
          </w:tcPr>
          <w:p w:rsidRPr="00DE7B6C" w:rsidR="007047A1" w:rsidP="00DE7B6C" w:rsidRDefault="007047A1" w14:paraId="45FB0818" wp14:textId="77777777">
            <w:pPr>
              <w:spacing w:line="0" w:lineRule="atLeast"/>
              <w:rPr>
                <w:rFonts w:ascii="Arial" w:hAnsi="Arial" w:eastAsia="Arial"/>
                <w:bCs/>
                <w:sz w:val="22"/>
                <w:szCs w:val="16"/>
              </w:rPr>
            </w:pPr>
          </w:p>
          <w:p w:rsidRPr="00DE7B6C" w:rsidR="00BF7087" w:rsidP="00DE7B6C" w:rsidRDefault="0082657D" w14:paraId="42E03E11" wp14:textId="77777777">
            <w:pPr>
              <w:spacing w:line="0" w:lineRule="atLeast"/>
              <w:rPr>
                <w:rFonts w:ascii="Arial" w:hAnsi="Arial" w:eastAsia="Arial"/>
                <w:bCs/>
                <w:sz w:val="22"/>
                <w:szCs w:val="16"/>
              </w:rPr>
            </w:pPr>
            <w:r w:rsidRPr="00DE7B6C">
              <w:rPr>
                <w:rFonts w:ascii="Arial" w:hAnsi="Arial" w:eastAsia="Arial"/>
                <w:bCs/>
                <w:sz w:val="22"/>
                <w:szCs w:val="16"/>
              </w:rPr>
              <w:t xml:space="preserve">There will be monthly timetabled meetings with the SuppoRTT Project </w:t>
            </w:r>
            <w:r w:rsidR="00F93780">
              <w:rPr>
                <w:rFonts w:ascii="Arial" w:hAnsi="Arial" w:eastAsia="Arial"/>
                <w:bCs/>
                <w:sz w:val="22"/>
                <w:szCs w:val="16"/>
              </w:rPr>
              <w:t>Officer</w:t>
            </w:r>
            <w:r w:rsidRPr="00DE7B6C">
              <w:rPr>
                <w:rFonts w:ascii="Arial" w:hAnsi="Arial" w:eastAsia="Arial"/>
                <w:bCs/>
                <w:sz w:val="22"/>
                <w:szCs w:val="16"/>
              </w:rPr>
              <w:t xml:space="preserve"> and Associate Dean. The Associate Dean is available at other times via email and phone. The Project Officer is based in Victoria House and is available</w:t>
            </w:r>
            <w:r w:rsidR="005530E7">
              <w:rPr>
                <w:rFonts w:ascii="Arial" w:hAnsi="Arial" w:eastAsia="Arial"/>
                <w:bCs/>
                <w:sz w:val="22"/>
                <w:szCs w:val="16"/>
              </w:rPr>
              <w:t xml:space="preserve"> </w:t>
            </w:r>
            <w:r w:rsidRPr="00DE7B6C">
              <w:rPr>
                <w:rFonts w:ascii="Arial" w:hAnsi="Arial" w:eastAsia="Arial"/>
                <w:bCs/>
                <w:sz w:val="22"/>
                <w:szCs w:val="16"/>
              </w:rPr>
              <w:t>a significant part of the week</w:t>
            </w:r>
            <w:r w:rsidR="000831D5">
              <w:rPr>
                <w:rFonts w:ascii="Arial" w:hAnsi="Arial" w:eastAsia="Arial"/>
                <w:bCs/>
                <w:sz w:val="22"/>
                <w:szCs w:val="16"/>
              </w:rPr>
              <w:t xml:space="preserve">. Currently working from </w:t>
            </w:r>
            <w:r w:rsidR="00F93780">
              <w:rPr>
                <w:rFonts w:ascii="Arial" w:hAnsi="Arial" w:eastAsia="Arial"/>
                <w:bCs/>
                <w:sz w:val="22"/>
                <w:szCs w:val="16"/>
              </w:rPr>
              <w:t>home and</w:t>
            </w:r>
            <w:r w:rsidR="000831D5">
              <w:rPr>
                <w:rFonts w:ascii="Arial" w:hAnsi="Arial" w:eastAsia="Arial"/>
                <w:bCs/>
                <w:sz w:val="22"/>
                <w:szCs w:val="16"/>
              </w:rPr>
              <w:t xml:space="preserve"> is available virtually. </w:t>
            </w:r>
          </w:p>
          <w:p w:rsidRPr="00DE7B6C" w:rsidR="007047A1" w:rsidP="00DE7B6C" w:rsidRDefault="007047A1" w14:paraId="049F31CB" wp14:textId="77777777">
            <w:pPr>
              <w:spacing w:line="0" w:lineRule="atLeast"/>
              <w:rPr>
                <w:rFonts w:ascii="Arial" w:hAnsi="Arial" w:eastAsia="Arial"/>
                <w:bCs/>
                <w:sz w:val="22"/>
                <w:szCs w:val="16"/>
              </w:rPr>
            </w:pPr>
          </w:p>
        </w:tc>
      </w:tr>
    </w:tbl>
    <w:p xmlns:wp14="http://schemas.microsoft.com/office/word/2010/wordml" w:rsidR="00597F5F" w:rsidP="00160E91" w:rsidRDefault="00A6176F" w14:paraId="0CD08C72" wp14:textId="77777777">
      <w:pPr>
        <w:spacing w:line="20" w:lineRule="exact"/>
        <w:rPr>
          <w:rFonts w:ascii="Arial" w:hAnsi="Arial" w:eastAsia="Arial"/>
          <w:sz w:val="22"/>
        </w:rPr>
      </w:pPr>
      <w:bookmarkStart w:name="page2" w:id="1"/>
      <w:bookmarkEnd w:id="1"/>
      <w:r>
        <w:rPr>
          <w:rFonts w:ascii="Times New Roman" w:hAnsi="Times New Roman" w:eastAsia="Times New Roman"/>
          <w:noProof/>
          <w:sz w:val="22"/>
        </w:rPr>
        <mc:AlternateContent>
          <mc:Choice Requires="wps">
            <w:drawing>
              <wp:anchor xmlns:wp14="http://schemas.microsoft.com/office/word/2010/wordprocessingDrawing" distT="0" distB="0" distL="114300" distR="114300" simplePos="0" relativeHeight="251658240" behindDoc="1" locked="0" layoutInCell="1" allowOverlap="1" wp14:anchorId="64A1E085" wp14:editId="7777777">
                <wp:simplePos x="0" y="0"/>
                <wp:positionH relativeFrom="column">
                  <wp:posOffset>8822055</wp:posOffset>
                </wp:positionH>
                <wp:positionV relativeFrom="paragraph">
                  <wp:posOffset>-8890</wp:posOffset>
                </wp:positionV>
                <wp:extent cx="12065" cy="12065"/>
                <wp:effectExtent l="1905" t="63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22CFCC">
              <v:rect id="Rectangle 4" style="position:absolute;margin-left:694.65pt;margin-top:-.7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5321D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"/>
            </w:pict>
          </mc:Fallback>
        </mc:AlternateContent>
      </w:r>
    </w:p>
    <w:p xmlns:wp14="http://schemas.microsoft.com/office/word/2010/wordml" w:rsidR="00160E91" w:rsidP="00160E91" w:rsidRDefault="00160E91" w14:paraId="53128261" wp14:textId="77777777">
      <w:pPr>
        <w:rPr>
          <w:rFonts w:ascii="Arial" w:hAnsi="Arial" w:eastAsia="Arial"/>
          <w:sz w:val="22"/>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4A0" w:firstRow="1" w:lastRow="0" w:firstColumn="1" w:lastColumn="0" w:noHBand="0" w:noVBand="1"/>
      </w:tblPr>
      <w:tblGrid>
        <w:gridCol w:w="2412"/>
        <w:gridCol w:w="5663"/>
        <w:gridCol w:w="5873"/>
      </w:tblGrid>
      <w:tr xmlns:wp14="http://schemas.microsoft.com/office/word/2010/wordml" w:rsidRPr="00DE7B6C" w:rsidR="00160E91" w:rsidTr="00DE7B6C" w14:paraId="251AD6E5" wp14:textId="77777777">
        <w:tblPrEx>
          <w:tblCellMar>
            <w:top w:w="0" w:type="dxa"/>
            <w:left w:w="0" w:type="dxa"/>
            <w:bottom w:w="0" w:type="dxa"/>
            <w:right w:w="0" w:type="dxa"/>
          </w:tblCellMar>
        </w:tblPrEx>
        <w:tc>
          <w:tcPr>
            <w:tcW w:w="2415" w:type="dxa"/>
            <w:shd w:val="clear" w:color="auto" w:fill="003893"/>
            <w:vAlign w:val="bottom"/>
          </w:tcPr>
          <w:p w:rsidRPr="00DE7B6C" w:rsidR="00160E91" w:rsidP="00DE7B6C" w:rsidRDefault="00160E91" w14:paraId="1FDF52F2" wp14:textId="77777777">
            <w:pPr>
              <w:jc w:val="center"/>
              <w:rPr>
                <w:rFonts w:ascii="Arial" w:hAnsi="Arial" w:eastAsia="Arial"/>
                <w:sz w:val="22"/>
              </w:rPr>
            </w:pPr>
            <w:r w:rsidRPr="00DE7B6C">
              <w:rPr>
                <w:rFonts w:ascii="Arial" w:hAnsi="Arial" w:eastAsia="Arial"/>
                <w:b/>
                <w:color w:val="FFFFFF"/>
                <w:sz w:val="24"/>
                <w:szCs w:val="24"/>
              </w:rPr>
              <w:t>Criteria</w:t>
            </w:r>
          </w:p>
        </w:tc>
        <w:tc>
          <w:tcPr>
            <w:tcW w:w="5670" w:type="dxa"/>
            <w:shd w:val="clear" w:color="auto" w:fill="003893"/>
            <w:vAlign w:val="bottom"/>
          </w:tcPr>
          <w:p w:rsidRPr="00DE7B6C" w:rsidR="00160E91" w:rsidP="00DE7B6C" w:rsidRDefault="00160E91" w14:paraId="0895C2DB" wp14:textId="77777777">
            <w:pPr>
              <w:jc w:val="center"/>
              <w:rPr>
                <w:rFonts w:ascii="Arial" w:hAnsi="Arial" w:eastAsia="Arial"/>
                <w:sz w:val="22"/>
              </w:rPr>
            </w:pPr>
            <w:r w:rsidRPr="00DE7B6C">
              <w:rPr>
                <w:rFonts w:ascii="Arial" w:hAnsi="Arial" w:eastAsia="Arial"/>
                <w:b/>
                <w:color w:val="FFFFFF"/>
                <w:sz w:val="24"/>
                <w:szCs w:val="24"/>
              </w:rPr>
              <w:t>Essential</w:t>
            </w:r>
          </w:p>
        </w:tc>
        <w:tc>
          <w:tcPr>
            <w:tcW w:w="5883" w:type="dxa"/>
            <w:shd w:val="clear" w:color="auto" w:fill="003893"/>
            <w:vAlign w:val="bottom"/>
          </w:tcPr>
          <w:p w:rsidRPr="00DE7B6C" w:rsidR="00160E91" w:rsidP="00DE7B6C" w:rsidRDefault="00160E91" w14:paraId="248B3EE6" wp14:textId="77777777">
            <w:pPr>
              <w:jc w:val="center"/>
              <w:rPr>
                <w:rFonts w:ascii="Arial" w:hAnsi="Arial" w:eastAsia="Arial"/>
                <w:sz w:val="22"/>
              </w:rPr>
            </w:pPr>
            <w:r w:rsidRPr="00DE7B6C">
              <w:rPr>
                <w:rFonts w:ascii="Arial" w:hAnsi="Arial" w:eastAsia="Arial"/>
                <w:b/>
                <w:color w:val="FFFFFF"/>
                <w:sz w:val="24"/>
                <w:szCs w:val="24"/>
              </w:rPr>
              <w:t>Desirable</w:t>
            </w:r>
          </w:p>
        </w:tc>
      </w:tr>
      <w:tr xmlns:wp14="http://schemas.microsoft.com/office/word/2010/wordml" w:rsidRPr="00DE7B6C" w:rsidR="00160E91" w:rsidTr="00DE7B6C" w14:paraId="7AAA10C5" wp14:textId="77777777">
        <w:tblPrEx>
          <w:tblCellMar>
            <w:top w:w="0" w:type="dxa"/>
            <w:left w:w="0" w:type="dxa"/>
            <w:bottom w:w="0" w:type="dxa"/>
            <w:right w:w="0" w:type="dxa"/>
          </w:tblCellMar>
        </w:tblPrEx>
        <w:tc>
          <w:tcPr>
            <w:tcW w:w="2415" w:type="dxa"/>
            <w:shd w:val="clear" w:color="auto" w:fill="auto"/>
            <w:vAlign w:val="center"/>
          </w:tcPr>
          <w:p w:rsidRPr="00DE7B6C" w:rsidR="00160E91" w:rsidP="00DE7B6C" w:rsidRDefault="00160E91" w14:paraId="6F7E6726" wp14:textId="77777777">
            <w:pPr>
              <w:spacing w:line="0" w:lineRule="atLeast"/>
              <w:jc w:val="center"/>
              <w:rPr>
                <w:rFonts w:ascii="Arial" w:hAnsi="Arial" w:eastAsia="Arial"/>
                <w:b/>
                <w:sz w:val="22"/>
                <w:szCs w:val="22"/>
              </w:rPr>
            </w:pPr>
            <w:r w:rsidRPr="00DE7B6C">
              <w:rPr>
                <w:rFonts w:ascii="Arial" w:hAnsi="Arial" w:eastAsia="Arial"/>
                <w:b/>
                <w:sz w:val="22"/>
                <w:szCs w:val="22"/>
              </w:rPr>
              <w:t>Education and level of</w:t>
            </w:r>
          </w:p>
          <w:p w:rsidRPr="00DE7B6C" w:rsidR="00160E91" w:rsidP="00DE7B6C" w:rsidRDefault="00160E91" w14:paraId="0568E533" wp14:textId="77777777">
            <w:pPr>
              <w:spacing w:line="0" w:lineRule="atLeast"/>
              <w:jc w:val="center"/>
              <w:rPr>
                <w:rFonts w:ascii="Arial" w:hAnsi="Arial" w:eastAsia="Arial"/>
                <w:b/>
                <w:sz w:val="22"/>
                <w:szCs w:val="22"/>
              </w:rPr>
            </w:pPr>
            <w:r w:rsidRPr="00DE7B6C">
              <w:rPr>
                <w:rFonts w:ascii="Arial" w:hAnsi="Arial" w:eastAsia="Arial"/>
                <w:b/>
                <w:sz w:val="22"/>
                <w:szCs w:val="22"/>
              </w:rPr>
              <w:t>experience</w:t>
            </w:r>
          </w:p>
          <w:p w:rsidRPr="00DE7B6C" w:rsidR="00160E91" w:rsidP="00DE7B6C" w:rsidRDefault="00160E91" w14:paraId="62486C05" wp14:textId="77777777">
            <w:pPr>
              <w:jc w:val="center"/>
              <w:rPr>
                <w:rFonts w:ascii="Arial" w:hAnsi="Arial" w:eastAsia="Arial"/>
                <w:b/>
                <w:sz w:val="22"/>
              </w:rPr>
            </w:pPr>
          </w:p>
        </w:tc>
        <w:tc>
          <w:tcPr>
            <w:tcW w:w="5670" w:type="dxa"/>
            <w:shd w:val="clear" w:color="auto" w:fill="auto"/>
            <w:vAlign w:val="center"/>
          </w:tcPr>
          <w:p w:rsidRPr="00AB1529" w:rsidR="00160E91" w:rsidP="00DE7B6C" w:rsidRDefault="00160E91" w14:paraId="06CC4683" wp14:textId="77777777">
            <w:pPr>
              <w:spacing w:line="0" w:lineRule="atLeast"/>
              <w:rPr>
                <w:rFonts w:ascii="Arial" w:hAnsi="Arial" w:eastAsia="Arial"/>
                <w:bCs/>
                <w:sz w:val="22"/>
                <w:szCs w:val="22"/>
              </w:rPr>
            </w:pPr>
            <w:r w:rsidRPr="00AB1529">
              <w:rPr>
                <w:rFonts w:ascii="Arial" w:hAnsi="Arial" w:eastAsia="Arial"/>
                <w:bCs/>
                <w:sz w:val="22"/>
                <w:szCs w:val="22"/>
              </w:rPr>
              <w:t>MBBS or equivalent</w:t>
            </w:r>
          </w:p>
          <w:p w:rsidRPr="00AB1529" w:rsidR="00160E91" w:rsidP="007047A1" w:rsidRDefault="00160E91" w14:paraId="6BA55203" wp14:textId="77777777">
            <w:pPr>
              <w:rPr>
                <w:rFonts w:ascii="Arial" w:hAnsi="Arial" w:eastAsia="Arial"/>
                <w:sz w:val="22"/>
              </w:rPr>
            </w:pPr>
            <w:r w:rsidRPr="00AB1529">
              <w:rPr>
                <w:rFonts w:ascii="Arial" w:hAnsi="Arial" w:eastAsia="Arial"/>
                <w:bCs/>
                <w:sz w:val="22"/>
                <w:szCs w:val="22"/>
              </w:rPr>
              <w:t>HEE East of England ST3 or above</w:t>
            </w:r>
          </w:p>
        </w:tc>
        <w:tc>
          <w:tcPr>
            <w:tcW w:w="5883" w:type="dxa"/>
            <w:shd w:val="clear" w:color="auto" w:fill="auto"/>
            <w:vAlign w:val="center"/>
          </w:tcPr>
          <w:p w:rsidRPr="00DE7B6C" w:rsidR="00160E91" w:rsidP="007047A1" w:rsidRDefault="00160E91" w14:paraId="4101652C" wp14:textId="77777777">
            <w:pPr>
              <w:rPr>
                <w:rFonts w:ascii="Arial" w:hAnsi="Arial" w:eastAsia="Arial"/>
                <w:sz w:val="22"/>
              </w:rPr>
            </w:pPr>
          </w:p>
        </w:tc>
      </w:tr>
      <w:tr xmlns:wp14="http://schemas.microsoft.com/office/word/2010/wordml" w:rsidRPr="00DE7B6C" w:rsidR="00160E91" w:rsidTr="00DE7B6C" w14:paraId="6D1D4F3C" wp14:textId="77777777">
        <w:tblPrEx>
          <w:tblCellMar>
            <w:top w:w="0" w:type="dxa"/>
            <w:left w:w="0" w:type="dxa"/>
            <w:bottom w:w="0" w:type="dxa"/>
            <w:right w:w="0" w:type="dxa"/>
          </w:tblCellMar>
        </w:tblPrEx>
        <w:tc>
          <w:tcPr>
            <w:tcW w:w="2415" w:type="dxa"/>
            <w:shd w:val="clear" w:color="auto" w:fill="auto"/>
            <w:vAlign w:val="center"/>
          </w:tcPr>
          <w:p w:rsidRPr="00DE7B6C" w:rsidR="00160E91" w:rsidP="00DE7B6C" w:rsidRDefault="00160E91" w14:paraId="718EE1A2" wp14:textId="77777777">
            <w:pPr>
              <w:jc w:val="center"/>
              <w:rPr>
                <w:rFonts w:ascii="Arial" w:hAnsi="Arial" w:eastAsia="Arial"/>
                <w:b/>
                <w:sz w:val="22"/>
              </w:rPr>
            </w:pPr>
            <w:r w:rsidRPr="00DE7B6C">
              <w:rPr>
                <w:rFonts w:ascii="Arial" w:hAnsi="Arial" w:eastAsia="Arial"/>
                <w:b/>
                <w:sz w:val="22"/>
                <w:szCs w:val="22"/>
              </w:rPr>
              <w:t>Experience</w:t>
            </w:r>
          </w:p>
        </w:tc>
        <w:tc>
          <w:tcPr>
            <w:tcW w:w="5670" w:type="dxa"/>
            <w:shd w:val="clear" w:color="auto" w:fill="auto"/>
            <w:vAlign w:val="center"/>
          </w:tcPr>
          <w:p w:rsidRPr="00DE7B6C" w:rsidR="00160E91" w:rsidP="007047A1" w:rsidRDefault="00160E91" w14:paraId="4B99056E" wp14:textId="77777777">
            <w:pPr>
              <w:rPr>
                <w:rFonts w:ascii="Arial" w:hAnsi="Arial" w:eastAsia="Arial"/>
                <w:sz w:val="22"/>
              </w:rPr>
            </w:pPr>
          </w:p>
        </w:tc>
        <w:tc>
          <w:tcPr>
            <w:tcW w:w="5883" w:type="dxa"/>
            <w:shd w:val="clear" w:color="auto" w:fill="auto"/>
            <w:vAlign w:val="center"/>
          </w:tcPr>
          <w:p w:rsidRPr="00DE7B6C" w:rsidR="00160E91" w:rsidP="00DE7B6C" w:rsidRDefault="00160E91" w14:paraId="15DA3DA6" wp14:textId="77777777">
            <w:pPr>
              <w:spacing w:line="0" w:lineRule="atLeast"/>
              <w:rPr>
                <w:rFonts w:ascii="Arial" w:hAnsi="Arial" w:eastAsia="Arial"/>
                <w:bCs/>
                <w:sz w:val="22"/>
                <w:szCs w:val="22"/>
              </w:rPr>
            </w:pPr>
            <w:r w:rsidRPr="00DE7B6C">
              <w:rPr>
                <w:rFonts w:ascii="Arial" w:hAnsi="Arial" w:eastAsia="Arial"/>
                <w:bCs/>
                <w:sz w:val="22"/>
                <w:szCs w:val="22"/>
              </w:rPr>
              <w:t>An enthusiasm to work with the multi professional</w:t>
            </w:r>
          </w:p>
          <w:p w:rsidRPr="00DE7B6C" w:rsidR="00160E91" w:rsidP="00DE7B6C" w:rsidRDefault="00160E91" w14:paraId="5D90128C" wp14:textId="77777777">
            <w:pPr>
              <w:spacing w:line="0" w:lineRule="atLeast"/>
              <w:rPr>
                <w:rFonts w:ascii="Arial" w:hAnsi="Arial" w:eastAsia="Arial"/>
                <w:bCs/>
                <w:sz w:val="22"/>
                <w:szCs w:val="22"/>
              </w:rPr>
            </w:pPr>
            <w:r w:rsidRPr="00DE7B6C">
              <w:rPr>
                <w:rFonts w:ascii="Arial" w:hAnsi="Arial" w:eastAsia="Arial"/>
                <w:bCs/>
                <w:sz w:val="22"/>
                <w:szCs w:val="22"/>
              </w:rPr>
              <w:t>team (including medical education managers, HR,</w:t>
            </w:r>
            <w:r>
              <w:t xml:space="preserve"> </w:t>
            </w:r>
            <w:r w:rsidRPr="00DE7B6C">
              <w:rPr>
                <w:rFonts w:ascii="Arial" w:hAnsi="Arial" w:eastAsia="Arial"/>
                <w:bCs/>
                <w:sz w:val="22"/>
                <w:szCs w:val="22"/>
              </w:rPr>
              <w:t>training programme directors etc) to develop SuppoRTT in the East of England</w:t>
            </w:r>
          </w:p>
          <w:p w:rsidRPr="00DE7B6C" w:rsidR="00160E91" w:rsidP="00DE7B6C" w:rsidRDefault="00160E91" w14:paraId="711A21A4" wp14:textId="77777777">
            <w:pPr>
              <w:spacing w:line="0" w:lineRule="atLeast"/>
              <w:rPr>
                <w:rFonts w:ascii="Arial" w:hAnsi="Arial" w:eastAsia="Arial"/>
                <w:bCs/>
                <w:sz w:val="22"/>
                <w:szCs w:val="22"/>
              </w:rPr>
            </w:pPr>
            <w:r w:rsidRPr="00DE7B6C">
              <w:rPr>
                <w:rFonts w:ascii="Arial" w:hAnsi="Arial" w:eastAsia="Arial"/>
                <w:bCs/>
                <w:sz w:val="22"/>
                <w:szCs w:val="22"/>
              </w:rPr>
              <w:t>Evidence of QI both within their speciality/ team/ trust</w:t>
            </w:r>
          </w:p>
          <w:p w:rsidRPr="00DE7B6C" w:rsidR="00160E91" w:rsidP="007047A1" w:rsidRDefault="00160E91" w14:paraId="4C7E1A1E" wp14:textId="77777777">
            <w:pPr>
              <w:rPr>
                <w:rFonts w:ascii="Arial" w:hAnsi="Arial" w:eastAsia="Arial"/>
                <w:sz w:val="22"/>
              </w:rPr>
            </w:pPr>
            <w:r w:rsidRPr="00DE7B6C">
              <w:rPr>
                <w:rFonts w:ascii="Arial" w:hAnsi="Arial" w:eastAsia="Arial"/>
                <w:bCs/>
                <w:sz w:val="22"/>
                <w:szCs w:val="22"/>
              </w:rPr>
              <w:t>and involving groups other than solely doctors</w:t>
            </w:r>
          </w:p>
        </w:tc>
      </w:tr>
      <w:tr xmlns:wp14="http://schemas.microsoft.com/office/word/2010/wordml" w:rsidRPr="00DE7B6C" w:rsidR="00160E91" w:rsidTr="00DE7B6C" w14:paraId="596BC8CA" wp14:textId="77777777">
        <w:tblPrEx>
          <w:tblCellMar>
            <w:top w:w="0" w:type="dxa"/>
            <w:left w:w="0" w:type="dxa"/>
            <w:bottom w:w="0" w:type="dxa"/>
            <w:right w:w="0" w:type="dxa"/>
          </w:tblCellMar>
        </w:tblPrEx>
        <w:tc>
          <w:tcPr>
            <w:tcW w:w="2415" w:type="dxa"/>
            <w:shd w:val="clear" w:color="auto" w:fill="auto"/>
            <w:vAlign w:val="center"/>
          </w:tcPr>
          <w:p w:rsidRPr="00DE7B6C" w:rsidR="00160E91" w:rsidP="00DE7B6C" w:rsidRDefault="00160E91" w14:paraId="2B660C30" wp14:textId="77777777">
            <w:pPr>
              <w:jc w:val="center"/>
              <w:rPr>
                <w:rFonts w:ascii="Arial" w:hAnsi="Arial" w:eastAsia="Arial"/>
                <w:b/>
                <w:sz w:val="22"/>
              </w:rPr>
            </w:pPr>
            <w:r w:rsidRPr="00DE7B6C">
              <w:rPr>
                <w:rFonts w:ascii="Arial" w:hAnsi="Arial" w:eastAsia="Arial"/>
                <w:b/>
                <w:sz w:val="22"/>
                <w:szCs w:val="22"/>
              </w:rPr>
              <w:t>Skills, Abilities &amp; Knowledge</w:t>
            </w:r>
          </w:p>
        </w:tc>
        <w:tc>
          <w:tcPr>
            <w:tcW w:w="5670" w:type="dxa"/>
            <w:shd w:val="clear" w:color="auto" w:fill="auto"/>
            <w:vAlign w:val="center"/>
          </w:tcPr>
          <w:p w:rsidRPr="00DE7B6C" w:rsidR="00160E91" w:rsidP="00DE7B6C" w:rsidRDefault="00160E91" w14:paraId="2E1431BC"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 commitment to delivering high quality improvement</w:t>
            </w:r>
          </w:p>
          <w:p w:rsidRPr="00DE7B6C" w:rsidR="00160E91" w:rsidP="00DE7B6C" w:rsidRDefault="00160E91" w14:paraId="29B058BB"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Excellent organisational abilities:</w:t>
            </w:r>
          </w:p>
          <w:p w:rsidRPr="00DE7B6C" w:rsidR="00160E91" w:rsidP="00DE7B6C" w:rsidRDefault="00160E91" w14:paraId="01B00188"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 xml:space="preserve">Social media / website skills </w:t>
            </w:r>
          </w:p>
          <w:p w:rsidRPr="00DE7B6C" w:rsidR="00160E91" w:rsidP="00DE7B6C" w:rsidRDefault="00160E91" w14:paraId="4267F690"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forward plan</w:t>
            </w:r>
          </w:p>
          <w:p w:rsidRPr="00DE7B6C" w:rsidR="00160E91" w:rsidP="00DE7B6C" w:rsidRDefault="00160E91" w14:paraId="0082DF65"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keep on track to deliver sustainable outcomes</w:t>
            </w:r>
          </w:p>
          <w:p w:rsidRPr="00DE7B6C" w:rsidR="00160E91" w:rsidP="00DE7B6C" w:rsidRDefault="00160E91" w14:paraId="178D36EB"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Time management and prioritisation skills</w:t>
            </w:r>
          </w:p>
          <w:p w:rsidRPr="00DE7B6C" w:rsidR="00160E91" w:rsidP="00DE7B6C" w:rsidRDefault="00160E91" w14:paraId="5432B94B"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Adept in using MS Office (Excel; Word; Power Point); Internet; Email</w:t>
            </w:r>
          </w:p>
          <w:p w:rsidRPr="00DE7B6C" w:rsidR="00160E91" w:rsidP="00DE7B6C" w:rsidRDefault="00160E91" w14:paraId="4297E39F"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People management and leadership skills</w:t>
            </w:r>
          </w:p>
          <w:p w:rsidRPr="00DE7B6C" w:rsidR="007047A1" w:rsidP="00DE7B6C" w:rsidRDefault="00160E91" w14:paraId="50869ADB"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work collaboratively across grades, specialties, and professions</w:t>
            </w:r>
          </w:p>
          <w:p w:rsidRPr="00DE7B6C" w:rsidR="00160E91" w:rsidP="00DE7B6C" w:rsidRDefault="00160E91" w14:paraId="7364AA27" wp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Able to work both independently and as part of a team</w:t>
            </w:r>
          </w:p>
        </w:tc>
        <w:tc>
          <w:tcPr>
            <w:tcW w:w="5883" w:type="dxa"/>
            <w:shd w:val="clear" w:color="auto" w:fill="auto"/>
            <w:vAlign w:val="center"/>
          </w:tcPr>
          <w:p w:rsidRPr="00DE7B6C" w:rsidR="00160E91" w:rsidP="007047A1" w:rsidRDefault="00160E91" w14:paraId="2FE42ACE" wp14:textId="77777777">
            <w:pPr>
              <w:rPr>
                <w:rFonts w:ascii="Arial" w:hAnsi="Arial" w:eastAsia="Arial"/>
                <w:sz w:val="22"/>
              </w:rPr>
            </w:pPr>
            <w:r w:rsidRPr="00DE7B6C">
              <w:rPr>
                <w:rFonts w:ascii="Arial" w:hAnsi="Arial" w:eastAsia="Arial"/>
                <w:bCs/>
                <w:sz w:val="22"/>
                <w:szCs w:val="22"/>
              </w:rPr>
              <w:t>Social media / website skills</w:t>
            </w:r>
          </w:p>
        </w:tc>
      </w:tr>
      <w:tr xmlns:wp14="http://schemas.microsoft.com/office/word/2010/wordml" w:rsidRPr="00DE7B6C" w:rsidR="00160E91" w:rsidTr="00DE7B6C" w14:paraId="16F31B3A" wp14:textId="77777777">
        <w:tblPrEx>
          <w:tblCellMar>
            <w:top w:w="0" w:type="dxa"/>
            <w:left w:w="0" w:type="dxa"/>
            <w:bottom w:w="0" w:type="dxa"/>
            <w:right w:w="0" w:type="dxa"/>
          </w:tblCellMar>
        </w:tblPrEx>
        <w:tc>
          <w:tcPr>
            <w:tcW w:w="2415" w:type="dxa"/>
            <w:shd w:val="clear" w:color="auto" w:fill="auto"/>
            <w:vAlign w:val="center"/>
          </w:tcPr>
          <w:p w:rsidRPr="00DE7B6C" w:rsidR="00160E91" w:rsidP="00DE7B6C" w:rsidRDefault="00160E91" w14:paraId="1B35B51A" wp14:textId="77777777">
            <w:pPr>
              <w:jc w:val="center"/>
              <w:rPr>
                <w:rFonts w:ascii="Arial" w:hAnsi="Arial" w:eastAsia="Arial"/>
                <w:b/>
                <w:sz w:val="22"/>
              </w:rPr>
            </w:pPr>
            <w:r w:rsidRPr="00DE7B6C">
              <w:rPr>
                <w:rFonts w:ascii="Arial" w:hAnsi="Arial" w:eastAsia="Arial"/>
                <w:b/>
                <w:sz w:val="22"/>
                <w:szCs w:val="22"/>
              </w:rPr>
              <w:t>Skills</w:t>
            </w:r>
          </w:p>
        </w:tc>
        <w:tc>
          <w:tcPr>
            <w:tcW w:w="5670" w:type="dxa"/>
            <w:shd w:val="clear" w:color="auto" w:fill="auto"/>
            <w:vAlign w:val="center"/>
          </w:tcPr>
          <w:p w:rsidRPr="00DE7B6C" w:rsidR="00160E91" w:rsidP="00DE7B6C" w:rsidRDefault="00160E91" w14:paraId="6593D742" wp14:textId="77777777">
            <w:pPr>
              <w:spacing w:line="0" w:lineRule="atLeast"/>
              <w:rPr>
                <w:rFonts w:ascii="Arial" w:hAnsi="Arial" w:eastAsia="Arial"/>
                <w:bCs/>
                <w:sz w:val="22"/>
                <w:szCs w:val="22"/>
              </w:rPr>
            </w:pPr>
            <w:r w:rsidRPr="00DE7B6C">
              <w:rPr>
                <w:rFonts w:ascii="Arial" w:hAnsi="Arial" w:eastAsia="Arial"/>
                <w:bCs/>
                <w:sz w:val="22"/>
                <w:szCs w:val="22"/>
              </w:rPr>
              <w:t>Great interpersonal and communication skills that will enable you to:</w:t>
            </w:r>
          </w:p>
          <w:p w:rsidRPr="00DE7B6C" w:rsidR="00160E91" w:rsidP="00DE7B6C" w:rsidRDefault="00160E91" w14:paraId="27D15EC4" wp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articulate vision</w:t>
            </w:r>
          </w:p>
          <w:p w:rsidRPr="00DE7B6C" w:rsidR="00160E91" w:rsidP="00DE7B6C" w:rsidRDefault="00160E91" w14:paraId="675486B6" wp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communicate effectively</w:t>
            </w:r>
          </w:p>
          <w:p w:rsidRPr="00DE7B6C" w:rsidR="00160E91" w:rsidP="00DE7B6C" w:rsidRDefault="00160E91" w14:paraId="7E8BFF1C" wp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encourage ability</w:t>
            </w:r>
          </w:p>
          <w:p w:rsidRPr="00DE7B6C" w:rsidR="00160E91" w:rsidP="00DE7B6C" w:rsidRDefault="00160E91" w14:paraId="4CA93331" wp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engage well with a variety of stakeholders</w:t>
            </w:r>
          </w:p>
          <w:p w:rsidRPr="00DE7B6C" w:rsidR="00160E91" w:rsidP="00DE7B6C" w:rsidRDefault="00160E91" w14:paraId="53A540D3" wp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inspire &amp; motivate</w:t>
            </w:r>
          </w:p>
          <w:p w:rsidRPr="00DE7B6C" w:rsidR="00160E91" w:rsidP="007047A1" w:rsidRDefault="00160E91" w14:paraId="417C75B6" wp14:textId="77777777">
            <w:pPr>
              <w:rPr>
                <w:rFonts w:ascii="Arial" w:hAnsi="Arial" w:eastAsia="Arial"/>
                <w:sz w:val="22"/>
              </w:rPr>
            </w:pPr>
            <w:r w:rsidRPr="00DE7B6C">
              <w:rPr>
                <w:rFonts w:ascii="Arial" w:hAnsi="Arial" w:eastAsia="Arial"/>
                <w:bCs/>
                <w:sz w:val="22"/>
                <w:szCs w:val="22"/>
              </w:rPr>
              <w:t>Personally, you should be open to challenge and have flexibility in your approach</w:t>
            </w:r>
            <w:r w:rsidR="005530E7">
              <w:rPr>
                <w:rFonts w:ascii="Arial" w:hAnsi="Arial" w:eastAsia="Arial"/>
                <w:bCs/>
                <w:sz w:val="22"/>
                <w:szCs w:val="22"/>
              </w:rPr>
              <w:t xml:space="preserve">. </w:t>
            </w:r>
          </w:p>
        </w:tc>
        <w:tc>
          <w:tcPr>
            <w:tcW w:w="5883" w:type="dxa"/>
            <w:shd w:val="clear" w:color="auto" w:fill="auto"/>
            <w:vAlign w:val="center"/>
          </w:tcPr>
          <w:p w:rsidRPr="00DE7B6C" w:rsidR="00160E91" w:rsidP="007047A1" w:rsidRDefault="00160E91" w14:paraId="1299C43A" wp14:textId="77777777">
            <w:pPr>
              <w:rPr>
                <w:rFonts w:ascii="Arial" w:hAnsi="Arial" w:eastAsia="Arial"/>
                <w:sz w:val="22"/>
              </w:rPr>
            </w:pPr>
          </w:p>
        </w:tc>
      </w:tr>
    </w:tbl>
    <w:p xmlns:wp14="http://schemas.microsoft.com/office/word/2010/wordml" w:rsidR="007047A1" w:rsidP="00160E91" w:rsidRDefault="007047A1" w14:paraId="4DDBEF00" wp14:textId="77777777">
      <w:pPr>
        <w:rPr>
          <w:rFonts w:ascii="Arial" w:hAnsi="Arial" w:eastAsia="Arial"/>
          <w:sz w:val="22"/>
        </w:rPr>
      </w:pPr>
    </w:p>
    <w:p xmlns:wp14="http://schemas.microsoft.com/office/word/2010/wordml" w:rsidRPr="00906C64" w:rsidR="00906C64" w:rsidP="00906C64" w:rsidRDefault="00906C64" w14:paraId="63E4A9CD" wp14:textId="77777777">
      <w:pPr>
        <w:textAlignment w:val="baseline"/>
        <w:rPr>
          <w:rFonts w:ascii="Segoe UI" w:hAnsi="Segoe UI" w:eastAsia="Times New Roman" w:cs="Segoe UI"/>
          <w:sz w:val="18"/>
          <w:szCs w:val="18"/>
        </w:rPr>
      </w:pPr>
      <w:r w:rsidRPr="00906C64">
        <w:rPr>
          <w:rFonts w:ascii="Arial" w:hAnsi="Arial" w:eastAsia="Times New Roman"/>
          <w:color w:val="000000"/>
          <w:sz w:val="24"/>
          <w:szCs w:val="24"/>
        </w:rPr>
        <w:t> </w:t>
      </w:r>
    </w:p>
    <w:tbl>
      <w:tblPr>
        <w:tblW w:w="0" w:type="dxa"/>
        <w:tblInd w:w="16" w:type="dxa"/>
        <w:tblBorders>
          <w:top w:val="outset" w:color="auto" w:sz="6" w:space="0"/>
          <w:left w:val="outset" w:color="auto" w:sz="6" w:space="0"/>
          <w:bottom w:val="outset" w:color="auto" w:sz="6" w:space="0"/>
          <w:right w:val="outset" w:color="auto" w:sz="6" w:space="0"/>
        </w:tblBorders>
        <w:tblCellMar>
          <w:top w:w="0" w:type="dxa"/>
          <w:left w:w="0" w:type="dxa"/>
          <w:bottom w:w="0" w:type="dxa"/>
          <w:right w:w="0" w:type="dxa"/>
        </w:tblCellMar>
        <w:tblLook w:val="04A0" w:firstRow="1" w:lastRow="0" w:firstColumn="1" w:lastColumn="0" w:noHBand="0" w:noVBand="1"/>
      </w:tblPr>
      <w:tblGrid>
        <w:gridCol w:w="13926"/>
      </w:tblGrid>
      <w:tr xmlns:wp14="http://schemas.microsoft.com/office/word/2010/wordml" w:rsidRPr="00906C64" w:rsidR="00906C64" w:rsidTr="00906C64" w14:paraId="27F1A7E9" wp14:textId="77777777">
        <w:tblPrEx>
          <w:tblCellMar>
            <w:top w:w="0" w:type="dxa"/>
            <w:bottom w:w="0" w:type="dxa"/>
          </w:tblCellMar>
        </w:tblPrEx>
        <w:trPr>
          <w:trHeight w:val="405"/>
        </w:trPr>
        <w:tc>
          <w:tcPr>
            <w:tcW w:w="13950"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906C64" w:rsidP="00906C64" w:rsidRDefault="00906C64" w14:paraId="6C0BB9BD" wp14:textId="77777777">
            <w:pPr>
              <w:textAlignment w:val="baseline"/>
              <w:divId w:val="1817449707"/>
              <w:rPr>
                <w:rFonts w:ascii="Times New Roman" w:hAnsi="Times New Roman" w:eastAsia="Times New Roman" w:cs="Times New Roman"/>
                <w:sz w:val="24"/>
                <w:szCs w:val="24"/>
              </w:rPr>
            </w:pPr>
            <w:r w:rsidRPr="00906C64">
              <w:rPr>
                <w:rFonts w:ascii="Arial" w:hAnsi="Arial" w:eastAsia="Times New Roman"/>
                <w:b/>
                <w:bCs/>
                <w:color w:val="FFFFFF"/>
                <w:sz w:val="22"/>
                <w:szCs w:val="22"/>
              </w:rPr>
              <w:t>Leadership and Development Programme</w:t>
            </w:r>
            <w:r w:rsidRPr="00906C64">
              <w:rPr>
                <w:rFonts w:ascii="Arial" w:hAnsi="Arial" w:eastAsia="Times New Roman"/>
                <w:color w:val="FFFFFF"/>
                <w:sz w:val="22"/>
                <w:szCs w:val="22"/>
              </w:rPr>
              <w:t> </w:t>
            </w:r>
          </w:p>
        </w:tc>
      </w:tr>
      <w:tr xmlns:wp14="http://schemas.microsoft.com/office/word/2010/wordml" w:rsidRPr="00906C64" w:rsidR="00906C64" w:rsidTr="00906C64" w14:paraId="292AC5BD" wp14:textId="77777777">
        <w:tblPrEx>
          <w:tblCellMar>
            <w:top w:w="0" w:type="dxa"/>
            <w:bottom w:w="0" w:type="dxa"/>
          </w:tblCellMar>
        </w:tblPrEx>
        <w:trPr>
          <w:trHeight w:val="1305"/>
        </w:trPr>
        <w:tc>
          <w:tcPr>
            <w:tcW w:w="13950" w:type="dxa"/>
            <w:tcBorders>
              <w:top w:val="nil"/>
              <w:left w:val="single" w:color="auto" w:sz="6" w:space="0"/>
              <w:bottom w:val="single" w:color="auto" w:sz="6" w:space="0"/>
              <w:right w:val="single" w:color="auto" w:sz="6" w:space="0"/>
            </w:tcBorders>
            <w:shd w:val="clear" w:color="auto" w:fill="auto"/>
            <w:hideMark/>
          </w:tcPr>
          <w:p w:rsidRPr="00906C64" w:rsidR="00906C64" w:rsidP="00906C64" w:rsidRDefault="00906C64" w14:paraId="353B7216" wp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 </w:t>
            </w:r>
          </w:p>
          <w:p w:rsidRPr="00906C64" w:rsidR="00906C64" w:rsidP="00906C64" w:rsidRDefault="00906C64" w14:paraId="4F6584BE" wp14:textId="77777777">
            <w:pPr>
              <w:textAlignment w:val="baseline"/>
              <w:rPr>
                <w:rFonts w:ascii="Times New Roman" w:hAnsi="Times New Roman" w:eastAsia="Times New Roman" w:cs="Times New Roman"/>
                <w:sz w:val="24"/>
                <w:szCs w:val="24"/>
              </w:rPr>
            </w:pPr>
            <w:r w:rsidRPr="00906C64">
              <w:rPr>
                <w:rFonts w:ascii="Arial" w:hAnsi="Arial" w:eastAsia="Times New Roman"/>
                <w:sz w:val="24"/>
                <w:szCs w:val="24"/>
              </w:rPr>
              <w:t> </w:t>
            </w:r>
          </w:p>
        </w:tc>
      </w:tr>
    </w:tbl>
    <w:p xmlns:wp14="http://schemas.microsoft.com/office/word/2010/wordml" w:rsidR="00906C64" w:rsidP="00906C64" w:rsidRDefault="00906C64" w14:paraId="09AF38FC" wp14:textId="77777777">
      <w:pPr>
        <w:textAlignment w:val="baseline"/>
        <w:rPr>
          <w:rFonts w:ascii="Arial" w:hAnsi="Arial" w:eastAsia="Times New Roman"/>
          <w:color w:val="000000"/>
          <w:sz w:val="24"/>
          <w:szCs w:val="24"/>
        </w:rPr>
      </w:pPr>
      <w:r w:rsidRPr="00906C64">
        <w:rPr>
          <w:rFonts w:ascii="Arial" w:hAnsi="Arial" w:eastAsia="Times New Roman"/>
          <w:color w:val="000000"/>
          <w:sz w:val="24"/>
          <w:szCs w:val="24"/>
        </w:rPr>
        <w:t> </w:t>
      </w:r>
    </w:p>
    <w:p xmlns:wp14="http://schemas.microsoft.com/office/word/2010/wordml" w:rsidR="00906C64" w:rsidP="00906C64" w:rsidRDefault="00906C64" w14:paraId="3461D779" wp14:textId="77777777">
      <w:pPr>
        <w:textAlignment w:val="baseline"/>
        <w:rPr>
          <w:rFonts w:ascii="Arial" w:hAnsi="Arial" w:eastAsia="Times New Roman" w:cs="Segoe UI"/>
          <w:color w:val="000000"/>
          <w:sz w:val="24"/>
          <w:szCs w:val="24"/>
        </w:rPr>
      </w:pPr>
    </w:p>
    <w:p xmlns:wp14="http://schemas.microsoft.com/office/word/2010/wordml" w:rsidR="00906C64" w:rsidP="00906C64" w:rsidRDefault="00906C64" w14:paraId="3CF2D8B6" wp14:textId="77777777">
      <w:pPr>
        <w:textAlignment w:val="baseline"/>
        <w:rPr>
          <w:rFonts w:ascii="Arial" w:hAnsi="Arial" w:eastAsia="Times New Roman" w:cs="Segoe UI"/>
          <w:color w:val="000000"/>
          <w:sz w:val="24"/>
          <w:szCs w:val="24"/>
        </w:rPr>
      </w:pPr>
    </w:p>
    <w:p xmlns:wp14="http://schemas.microsoft.com/office/word/2010/wordml" w:rsidR="00906C64" w:rsidP="00906C64" w:rsidRDefault="00906C64" w14:paraId="0FB78278" wp14:textId="77777777">
      <w:pPr>
        <w:textAlignment w:val="baseline"/>
        <w:rPr>
          <w:rFonts w:ascii="Arial" w:hAnsi="Arial" w:eastAsia="Times New Roman" w:cs="Segoe UI"/>
          <w:color w:val="000000"/>
          <w:sz w:val="24"/>
          <w:szCs w:val="24"/>
        </w:rPr>
      </w:pPr>
    </w:p>
    <w:p xmlns:wp14="http://schemas.microsoft.com/office/word/2010/wordml" w:rsidR="00906C64" w:rsidP="00906C64" w:rsidRDefault="00906C64" w14:paraId="1FC39945" wp14:textId="77777777">
      <w:pPr>
        <w:textAlignment w:val="baseline"/>
        <w:rPr>
          <w:rFonts w:ascii="Arial" w:hAnsi="Arial" w:eastAsia="Times New Roman" w:cs="Segoe UI"/>
          <w:color w:val="000000"/>
          <w:sz w:val="24"/>
          <w:szCs w:val="24"/>
        </w:rPr>
      </w:pPr>
    </w:p>
    <w:p xmlns:wp14="http://schemas.microsoft.com/office/word/2010/wordml" w:rsidRPr="00906C64" w:rsidR="00906C64" w:rsidP="00906C64" w:rsidRDefault="00906C64" w14:paraId="0562CB0E" wp14:textId="77777777">
      <w:pPr>
        <w:textAlignment w:val="baseline"/>
        <w:rPr>
          <w:rFonts w:ascii="Segoe UI" w:hAnsi="Segoe UI" w:eastAsia="Times New Roman" w:cs="Segoe UI"/>
          <w:sz w:val="18"/>
          <w:szCs w:val="18"/>
        </w:rPr>
      </w:pPr>
    </w:p>
    <w:tbl>
      <w:tblPr>
        <w:tblW w:w="0" w:type="dxa"/>
        <w:tblInd w:w="16" w:type="dxa"/>
        <w:tblBorders>
          <w:top w:val="outset" w:color="auto" w:sz="6" w:space="0"/>
          <w:left w:val="outset" w:color="auto" w:sz="6" w:space="0"/>
          <w:bottom w:val="outset" w:color="auto" w:sz="6" w:space="0"/>
          <w:right w:val="outset" w:color="auto" w:sz="6" w:space="0"/>
        </w:tblBorders>
        <w:tblCellMar>
          <w:top w:w="0" w:type="dxa"/>
          <w:left w:w="0" w:type="dxa"/>
          <w:bottom w:w="0" w:type="dxa"/>
          <w:right w:w="0" w:type="dxa"/>
        </w:tblCellMar>
        <w:tblLook w:val="04A0" w:firstRow="1" w:lastRow="0" w:firstColumn="1" w:lastColumn="0" w:noHBand="0" w:noVBand="1"/>
      </w:tblPr>
      <w:tblGrid>
        <w:gridCol w:w="13926"/>
      </w:tblGrid>
      <w:tr xmlns:wp14="http://schemas.microsoft.com/office/word/2010/wordml" w:rsidRPr="00906C64" w:rsidR="00906C64" w:rsidTr="00906C64" w14:paraId="16BE2AC1" wp14:textId="77777777">
        <w:tblPrEx>
          <w:tblCellMar>
            <w:top w:w="0" w:type="dxa"/>
            <w:bottom w:w="0" w:type="dxa"/>
          </w:tblCellMar>
        </w:tblPrEx>
        <w:trPr>
          <w:trHeight w:val="390"/>
        </w:trPr>
        <w:tc>
          <w:tcPr>
            <w:tcW w:w="14040"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906C64" w:rsidP="00906C64" w:rsidRDefault="00906C64" w14:paraId="4E76203C" wp14:textId="77777777">
            <w:pPr>
              <w:textAlignment w:val="baseline"/>
              <w:divId w:val="233782633"/>
              <w:rPr>
                <w:rFonts w:ascii="Times New Roman" w:hAnsi="Times New Roman" w:eastAsia="Times New Roman" w:cs="Times New Roman"/>
                <w:sz w:val="24"/>
                <w:szCs w:val="24"/>
              </w:rPr>
            </w:pPr>
            <w:bookmarkStart w:name="_Hlk97552924" w:id="2"/>
            <w:r w:rsidRPr="00906C64">
              <w:rPr>
                <w:rFonts w:ascii="Arial" w:hAnsi="Arial" w:eastAsia="Times New Roman"/>
                <w:b/>
                <w:bCs/>
                <w:color w:val="FFFFFF"/>
                <w:sz w:val="22"/>
                <w:szCs w:val="22"/>
              </w:rPr>
              <w:t>One year of higher education funding</w:t>
            </w:r>
            <w:r w:rsidRPr="00906C64">
              <w:rPr>
                <w:rFonts w:ascii="Arial" w:hAnsi="Arial" w:eastAsia="Times New Roman"/>
                <w:color w:val="FFFFFF"/>
                <w:sz w:val="22"/>
                <w:szCs w:val="22"/>
              </w:rPr>
              <w:t> </w:t>
            </w:r>
          </w:p>
        </w:tc>
      </w:tr>
      <w:tr xmlns:wp14="http://schemas.microsoft.com/office/word/2010/wordml" w:rsidRPr="00906C64" w:rsidR="00906C64" w:rsidTr="00906C64" w14:paraId="67CF199B" wp14:textId="77777777">
        <w:tblPrEx>
          <w:tblCellMar>
            <w:top w:w="0" w:type="dxa"/>
            <w:bottom w:w="0" w:type="dxa"/>
          </w:tblCellMar>
        </w:tblPrEx>
        <w:trPr>
          <w:trHeight w:val="1815"/>
        </w:trPr>
        <w:tc>
          <w:tcPr>
            <w:tcW w:w="14040" w:type="dxa"/>
            <w:tcBorders>
              <w:top w:val="nil"/>
              <w:left w:val="single" w:color="auto" w:sz="6" w:space="0"/>
              <w:bottom w:val="single" w:color="auto" w:sz="6" w:space="0"/>
              <w:right w:val="single" w:color="auto" w:sz="6" w:space="0"/>
            </w:tcBorders>
            <w:shd w:val="clear" w:color="auto" w:fill="auto"/>
            <w:hideMark/>
          </w:tcPr>
          <w:p w:rsidRPr="00906C64" w:rsidR="00906C64" w:rsidP="00906C64" w:rsidRDefault="00906C64" w14:paraId="72695EEA" wp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Fellows will be offered funding for one year of higher education: </w:t>
            </w:r>
          </w:p>
          <w:p w:rsidRPr="00906C64" w:rsidR="00906C64" w:rsidP="00906C64" w:rsidRDefault="00906C64" w14:paraId="6EA00819" wp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PGCert </w:t>
            </w:r>
          </w:p>
          <w:p w:rsidRPr="00906C64" w:rsidR="00906C64" w:rsidP="00906C64" w:rsidRDefault="00906C64" w14:paraId="56303C14" wp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PGDip (if the trainee already has a PGCert) </w:t>
            </w:r>
          </w:p>
          <w:p w:rsidRPr="00906C64" w:rsidR="00906C64" w:rsidP="00906C64" w:rsidRDefault="00906C64" w14:paraId="013B70F8" wp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Masters (if the trainee already as a PGDip) </w:t>
            </w:r>
          </w:p>
          <w:p w:rsidRPr="00906C64" w:rsidR="00906C64" w:rsidP="00906C64" w:rsidRDefault="00906C64" w14:paraId="15AA318D" wp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 </w:t>
            </w:r>
          </w:p>
          <w:p w:rsidRPr="00906C64" w:rsidR="00906C64" w:rsidP="00906C64" w:rsidRDefault="00906C64" w14:paraId="3420212B" wp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During interview, we would be pleased if the candidate could confirm an interest in completing any of the above. </w:t>
            </w:r>
          </w:p>
          <w:p w:rsidRPr="00906C64" w:rsidR="00906C64" w:rsidP="00906C64" w:rsidRDefault="00906C64" w14:paraId="01512BE8" wp14:textId="77777777">
            <w:pPr>
              <w:textAlignment w:val="baseline"/>
              <w:rPr>
                <w:rFonts w:ascii="Times New Roman" w:hAnsi="Times New Roman" w:eastAsia="Times New Roman" w:cs="Times New Roman"/>
                <w:sz w:val="24"/>
                <w:szCs w:val="24"/>
              </w:rPr>
            </w:pPr>
            <w:r w:rsidRPr="00906C64">
              <w:rPr>
                <w:rFonts w:ascii="Arial" w:hAnsi="Arial" w:eastAsia="Times New Roman"/>
                <w:sz w:val="24"/>
                <w:szCs w:val="24"/>
              </w:rPr>
              <w:t> </w:t>
            </w:r>
          </w:p>
        </w:tc>
      </w:tr>
      <w:bookmarkEnd w:id="2"/>
    </w:tbl>
    <w:p xmlns:wp14="http://schemas.microsoft.com/office/word/2010/wordml" w:rsidR="00906C64" w:rsidP="00160E91" w:rsidRDefault="00906C64" w14:paraId="34CE0A41" wp14:textId="77777777">
      <w:pPr>
        <w:rPr>
          <w:rFonts w:ascii="Arial" w:hAnsi="Arial" w:eastAsia="Arial"/>
          <w:sz w:val="22"/>
        </w:rPr>
      </w:pPr>
    </w:p>
    <w:p xmlns:wp14="http://schemas.microsoft.com/office/word/2010/wordml" w:rsidR="00906C64" w:rsidP="00160E91" w:rsidRDefault="00906C64" w14:paraId="62EBF3C5" wp14:textId="77777777">
      <w:pPr>
        <w:rPr>
          <w:rFonts w:ascii="Arial" w:hAnsi="Arial" w:eastAsia="Arial"/>
          <w:sz w:val="22"/>
        </w:rPr>
      </w:pPr>
    </w:p>
    <w:tbl>
      <w:tblPr>
        <w:tblW w:w="14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4A0" w:firstRow="1" w:lastRow="0" w:firstColumn="1" w:lastColumn="0" w:noHBand="0" w:noVBand="1"/>
      </w:tblPr>
      <w:tblGrid>
        <w:gridCol w:w="14072"/>
      </w:tblGrid>
      <w:tr xmlns:wp14="http://schemas.microsoft.com/office/word/2010/wordml" w:rsidRPr="00DE7B6C" w:rsidR="00160E91" w:rsidTr="00DE7B6C" w14:paraId="0F900EBC" wp14:textId="77777777">
        <w:tblPrEx>
          <w:tblCellMar>
            <w:top w:w="0" w:type="dxa"/>
            <w:left w:w="0" w:type="dxa"/>
            <w:bottom w:w="0" w:type="dxa"/>
            <w:right w:w="0" w:type="dxa"/>
          </w:tblCellMar>
        </w:tblPrEx>
        <w:trPr>
          <w:trHeight w:val="822"/>
        </w:trPr>
        <w:tc>
          <w:tcPr>
            <w:tcW w:w="14072" w:type="dxa"/>
            <w:shd w:val="clear" w:color="auto" w:fill="003893"/>
            <w:vAlign w:val="center"/>
          </w:tcPr>
          <w:p w:rsidRPr="00DE7B6C" w:rsidR="00160E91" w:rsidP="00160E91" w:rsidRDefault="00160E91" w14:paraId="4E4DBB81" wp14:textId="77777777">
            <w:pPr>
              <w:rPr>
                <w:rFonts w:ascii="Arial" w:hAnsi="Arial" w:eastAsia="Arial"/>
                <w:b/>
                <w:sz w:val="22"/>
              </w:rPr>
            </w:pPr>
            <w:r w:rsidRPr="00DE7B6C">
              <w:rPr>
                <w:rFonts w:ascii="Arial" w:hAnsi="Arial" w:eastAsia="Arial"/>
                <w:b/>
                <w:sz w:val="22"/>
                <w:szCs w:val="22"/>
              </w:rPr>
              <w:t>Key responsibilities:</w:t>
            </w:r>
          </w:p>
        </w:tc>
      </w:tr>
      <w:tr xmlns:wp14="http://schemas.microsoft.com/office/word/2010/wordml" w:rsidRPr="00DE7B6C" w:rsidR="00160E91" w:rsidTr="00DE7B6C" w14:paraId="1828EB48" wp14:textId="77777777">
        <w:tblPrEx>
          <w:tblCellMar>
            <w:top w:w="0" w:type="dxa"/>
            <w:left w:w="0" w:type="dxa"/>
            <w:bottom w:w="0" w:type="dxa"/>
            <w:right w:w="0" w:type="dxa"/>
          </w:tblCellMar>
        </w:tblPrEx>
        <w:trPr>
          <w:trHeight w:val="616"/>
        </w:trPr>
        <w:tc>
          <w:tcPr>
            <w:tcW w:w="14072" w:type="dxa"/>
            <w:shd w:val="clear" w:color="auto" w:fill="auto"/>
            <w:vAlign w:val="center"/>
          </w:tcPr>
          <w:p w:rsidRPr="00DE7B6C" w:rsidR="00160E91" w:rsidP="00160E91" w:rsidRDefault="00160E91" w14:paraId="718ED078" wp14:textId="77777777">
            <w:pPr>
              <w:rPr>
                <w:rFonts w:ascii="Arial" w:hAnsi="Arial" w:eastAsia="Arial"/>
                <w:sz w:val="22"/>
              </w:rPr>
            </w:pPr>
            <w:r w:rsidRPr="00DE7B6C">
              <w:rPr>
                <w:rFonts w:ascii="Arial" w:hAnsi="Arial" w:eastAsia="Arial"/>
                <w:bCs/>
                <w:sz w:val="22"/>
                <w:szCs w:val="22"/>
              </w:rPr>
              <w:t xml:space="preserve">Working with the </w:t>
            </w:r>
            <w:r w:rsidR="00304DF1">
              <w:rPr>
                <w:rFonts w:ascii="Arial" w:hAnsi="Arial" w:eastAsia="Arial"/>
                <w:bCs/>
                <w:sz w:val="22"/>
                <w:szCs w:val="22"/>
              </w:rPr>
              <w:t>PSW</w:t>
            </w:r>
            <w:r w:rsidRPr="00DE7B6C">
              <w:rPr>
                <w:rFonts w:ascii="Arial" w:hAnsi="Arial" w:eastAsia="Arial"/>
                <w:bCs/>
                <w:sz w:val="22"/>
                <w:szCs w:val="22"/>
              </w:rPr>
              <w:t xml:space="preserve"> fellows to develop a mentoring scheme for returners</w:t>
            </w:r>
          </w:p>
        </w:tc>
      </w:tr>
      <w:tr xmlns:wp14="http://schemas.microsoft.com/office/word/2010/wordml" w:rsidRPr="00DE7B6C" w:rsidR="00160E91" w:rsidTr="00DE7B6C" w14:paraId="74A5E004" wp14:textId="77777777">
        <w:tblPrEx>
          <w:tblCellMar>
            <w:top w:w="0" w:type="dxa"/>
            <w:left w:w="0" w:type="dxa"/>
            <w:bottom w:w="0" w:type="dxa"/>
            <w:right w:w="0" w:type="dxa"/>
          </w:tblCellMar>
        </w:tblPrEx>
        <w:trPr>
          <w:trHeight w:val="441"/>
        </w:trPr>
        <w:tc>
          <w:tcPr>
            <w:tcW w:w="14072" w:type="dxa"/>
            <w:shd w:val="clear" w:color="auto" w:fill="auto"/>
            <w:vAlign w:val="center"/>
          </w:tcPr>
          <w:p w:rsidRPr="00DE7B6C" w:rsidR="00160E91" w:rsidP="00160E91" w:rsidRDefault="00160E91" w14:paraId="163D6D0D" wp14:textId="77777777">
            <w:pPr>
              <w:rPr>
                <w:rFonts w:ascii="Arial" w:hAnsi="Arial" w:eastAsia="Arial"/>
                <w:sz w:val="22"/>
              </w:rPr>
            </w:pPr>
            <w:r w:rsidRPr="00DE7B6C">
              <w:rPr>
                <w:rFonts w:ascii="Arial" w:hAnsi="Arial" w:eastAsia="Arial"/>
                <w:bCs/>
                <w:sz w:val="22"/>
                <w:szCs w:val="22"/>
              </w:rPr>
              <w:t>Working across trusts and schools to ensure that we have a robust set of courses for returners across the whole region and in all specialities</w:t>
            </w:r>
          </w:p>
        </w:tc>
      </w:tr>
      <w:tr xmlns:wp14="http://schemas.microsoft.com/office/word/2010/wordml" w:rsidRPr="00DE7B6C" w:rsidR="00160E91" w:rsidTr="00DE7B6C" w14:paraId="1893BF77" wp14:textId="77777777">
        <w:tblPrEx>
          <w:tblCellMar>
            <w:top w:w="0" w:type="dxa"/>
            <w:left w:w="0" w:type="dxa"/>
            <w:bottom w:w="0" w:type="dxa"/>
            <w:right w:w="0" w:type="dxa"/>
          </w:tblCellMar>
        </w:tblPrEx>
        <w:trPr>
          <w:trHeight w:val="469"/>
        </w:trPr>
        <w:tc>
          <w:tcPr>
            <w:tcW w:w="14072" w:type="dxa"/>
            <w:shd w:val="clear" w:color="auto" w:fill="auto"/>
            <w:vAlign w:val="center"/>
          </w:tcPr>
          <w:p w:rsidRPr="00DE7B6C" w:rsidR="00160E91" w:rsidP="00160E91" w:rsidRDefault="00160E91" w14:paraId="100AF692" wp14:textId="77777777">
            <w:pPr>
              <w:rPr>
                <w:rFonts w:ascii="Arial" w:hAnsi="Arial" w:eastAsia="Arial"/>
                <w:sz w:val="22"/>
              </w:rPr>
            </w:pPr>
            <w:r w:rsidRPr="00DE7B6C">
              <w:rPr>
                <w:rFonts w:ascii="Arial" w:hAnsi="Arial" w:eastAsia="Arial"/>
                <w:bCs/>
                <w:sz w:val="22"/>
                <w:szCs w:val="22"/>
              </w:rPr>
              <w:t>Contribution towards ‘Return to Clinical Practice’ days</w:t>
            </w:r>
          </w:p>
        </w:tc>
      </w:tr>
      <w:tr xmlns:wp14="http://schemas.microsoft.com/office/word/2010/wordml" w:rsidRPr="00DE7B6C" w:rsidR="00160E91" w:rsidTr="00DE7B6C" w14:paraId="45F49FA1" wp14:textId="77777777">
        <w:tblPrEx>
          <w:tblCellMar>
            <w:top w:w="0" w:type="dxa"/>
            <w:left w:w="0" w:type="dxa"/>
            <w:bottom w:w="0" w:type="dxa"/>
            <w:right w:w="0" w:type="dxa"/>
          </w:tblCellMar>
        </w:tblPrEx>
        <w:trPr>
          <w:trHeight w:val="441"/>
        </w:trPr>
        <w:tc>
          <w:tcPr>
            <w:tcW w:w="14072" w:type="dxa"/>
            <w:shd w:val="clear" w:color="auto" w:fill="auto"/>
            <w:vAlign w:val="center"/>
          </w:tcPr>
          <w:p w:rsidRPr="00DE7B6C" w:rsidR="00160E91" w:rsidP="00160E91" w:rsidRDefault="00160E91" w14:paraId="60079383" wp14:textId="77777777">
            <w:pPr>
              <w:rPr>
                <w:rFonts w:ascii="Arial" w:hAnsi="Arial" w:eastAsia="Arial"/>
                <w:sz w:val="22"/>
              </w:rPr>
            </w:pPr>
            <w:r w:rsidRPr="00DE7B6C">
              <w:rPr>
                <w:rFonts w:ascii="Arial" w:hAnsi="Arial" w:eastAsia="Arial"/>
                <w:bCs/>
                <w:sz w:val="22"/>
                <w:szCs w:val="22"/>
              </w:rPr>
              <w:t xml:space="preserve">Attendance at meetings both in at HEE </w:t>
            </w:r>
            <w:r w:rsidR="00F93780">
              <w:rPr>
                <w:rFonts w:ascii="Arial" w:hAnsi="Arial" w:eastAsia="Arial"/>
                <w:bCs/>
                <w:sz w:val="22"/>
                <w:szCs w:val="22"/>
              </w:rPr>
              <w:t xml:space="preserve">EoE </w:t>
            </w:r>
            <w:r w:rsidRPr="00DE7B6C">
              <w:rPr>
                <w:rFonts w:ascii="Arial" w:hAnsi="Arial" w:eastAsia="Arial"/>
                <w:bCs/>
                <w:sz w:val="22"/>
                <w:szCs w:val="22"/>
              </w:rPr>
              <w:t>and in trusts to promote SuppoRTT</w:t>
            </w:r>
          </w:p>
        </w:tc>
      </w:tr>
      <w:tr xmlns:wp14="http://schemas.microsoft.com/office/word/2010/wordml" w:rsidRPr="00DE7B6C" w:rsidR="00160E91" w:rsidTr="00DE7B6C" w14:paraId="3E1AB171" wp14:textId="77777777">
        <w:tblPrEx>
          <w:tblCellMar>
            <w:top w:w="0" w:type="dxa"/>
            <w:left w:w="0" w:type="dxa"/>
            <w:bottom w:w="0" w:type="dxa"/>
            <w:right w:w="0" w:type="dxa"/>
          </w:tblCellMar>
        </w:tblPrEx>
        <w:trPr>
          <w:trHeight w:val="469"/>
        </w:trPr>
        <w:tc>
          <w:tcPr>
            <w:tcW w:w="14072" w:type="dxa"/>
            <w:shd w:val="clear" w:color="auto" w:fill="auto"/>
            <w:vAlign w:val="center"/>
          </w:tcPr>
          <w:p w:rsidRPr="00DE7B6C" w:rsidR="00160E91" w:rsidP="00160E91" w:rsidRDefault="00160E91" w14:paraId="39837CFE" wp14:textId="77777777">
            <w:pPr>
              <w:rPr>
                <w:rFonts w:ascii="Arial" w:hAnsi="Arial" w:eastAsia="Arial"/>
                <w:sz w:val="22"/>
              </w:rPr>
            </w:pPr>
            <w:r w:rsidRPr="00DE7B6C">
              <w:rPr>
                <w:rFonts w:ascii="Arial" w:hAnsi="Arial" w:eastAsia="Arial"/>
                <w:bCs/>
                <w:sz w:val="22"/>
                <w:szCs w:val="22"/>
              </w:rPr>
              <w:t>Working with the Local Project Officer and Associate Dean for SuppoRTT to develop other projects which would benefit returners</w:t>
            </w:r>
          </w:p>
        </w:tc>
      </w:tr>
      <w:tr xmlns:wp14="http://schemas.microsoft.com/office/word/2010/wordml" w:rsidRPr="00DE7B6C" w:rsidR="00160E91" w:rsidTr="00DE7B6C" w14:paraId="5AB09966" wp14:textId="77777777">
        <w:tblPrEx>
          <w:tblCellMar>
            <w:top w:w="0" w:type="dxa"/>
            <w:left w:w="0" w:type="dxa"/>
            <w:bottom w:w="0" w:type="dxa"/>
            <w:right w:w="0" w:type="dxa"/>
          </w:tblCellMar>
        </w:tblPrEx>
        <w:trPr>
          <w:trHeight w:val="441"/>
        </w:trPr>
        <w:tc>
          <w:tcPr>
            <w:tcW w:w="14072" w:type="dxa"/>
            <w:shd w:val="clear" w:color="auto" w:fill="auto"/>
            <w:vAlign w:val="center"/>
          </w:tcPr>
          <w:p w:rsidRPr="00DE7B6C" w:rsidR="00160E91" w:rsidP="00160E91" w:rsidRDefault="007047A1" w14:paraId="08B0283F" wp14:textId="77777777">
            <w:pPr>
              <w:rPr>
                <w:rFonts w:ascii="Arial" w:hAnsi="Arial" w:eastAsia="Arial"/>
                <w:sz w:val="22"/>
              </w:rPr>
            </w:pPr>
            <w:r w:rsidRPr="00DE7B6C">
              <w:rPr>
                <w:rFonts w:ascii="Arial" w:hAnsi="Arial" w:eastAsia="Arial"/>
                <w:bCs/>
                <w:sz w:val="22"/>
                <w:szCs w:val="22"/>
              </w:rPr>
              <w:t>T</w:t>
            </w:r>
            <w:r w:rsidRPr="00DE7B6C" w:rsidR="00160E91">
              <w:rPr>
                <w:rFonts w:ascii="Arial" w:hAnsi="Arial" w:eastAsia="Arial"/>
                <w:bCs/>
                <w:sz w:val="22"/>
                <w:szCs w:val="22"/>
              </w:rPr>
              <w:t>o comply at all times with all policies, guidelines and protocols of the NHS and HEE.</w:t>
            </w:r>
          </w:p>
        </w:tc>
      </w:tr>
    </w:tbl>
    <w:p xmlns:wp14="http://schemas.microsoft.com/office/word/2010/wordml" w:rsidRPr="00160E91" w:rsidR="00160E91" w:rsidP="007047A1" w:rsidRDefault="00160E91" w14:paraId="6D98A12B" wp14:textId="77777777">
      <w:pPr>
        <w:rPr>
          <w:rFonts w:ascii="Arial" w:hAnsi="Arial" w:eastAsia="Arial"/>
          <w:sz w:val="22"/>
        </w:rPr>
      </w:pPr>
    </w:p>
    <w:sectPr w:rsidRPr="00160E91" w:rsidR="00160E91" w:rsidSect="007047A1">
      <w:pgSz w:w="16840" w:h="11906" w:orient="landscape"/>
      <w:pgMar w:top="1134" w:right="1440" w:bottom="709" w:left="1440" w:header="0" w:footer="0" w:gutter="0"/>
      <w:cols w:equalWidth="0" w:space="0">
        <w:col w:w="1395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25C20E2"/>
    <w:multiLevelType w:val="hybridMultilevel"/>
    <w:tmpl w:val="0F62A5C2"/>
    <w:lvl w:ilvl="0" w:tplc="08090001">
      <w:start w:val="1"/>
      <w:numFmt w:val="bullet"/>
      <w:lvlText w:val=""/>
      <w:lvlJc w:val="left"/>
      <w:pPr>
        <w:ind w:left="720" w:hanging="360"/>
      </w:pPr>
      <w:rPr>
        <w:rFonts w:hint="default" w:ascii="Symbol" w:hAnsi="Symbol"/>
      </w:rPr>
    </w:lvl>
    <w:lvl w:ilvl="1" w:tplc="A5204EEA">
      <w:numFmt w:val="bullet"/>
      <w:lvlText w:val="•"/>
      <w:lvlJc w:val="left"/>
      <w:pPr>
        <w:ind w:left="1800" w:hanging="720"/>
      </w:pPr>
      <w:rPr>
        <w:rFonts w:hint="default" w:ascii="Arial" w:hAnsi="Arial"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7F6301"/>
    <w:multiLevelType w:val="hybridMultilevel"/>
    <w:tmpl w:val="C802820E"/>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8D74FE4"/>
    <w:multiLevelType w:val="hybridMultilevel"/>
    <w:tmpl w:val="51BCF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A10DE4"/>
    <w:multiLevelType w:val="hybridMultilevel"/>
    <w:tmpl w:val="AE44D65A"/>
    <w:lvl w:ilvl="0" w:tplc="17207040">
      <w:numFmt w:val="bullet"/>
      <w:lvlText w:val="•"/>
      <w:lvlJc w:val="left"/>
      <w:pPr>
        <w:ind w:left="1080" w:hanging="72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E46CAD"/>
    <w:multiLevelType w:val="hybridMultilevel"/>
    <w:tmpl w:val="E7B6E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A9"/>
    <w:rsid w:val="000831D5"/>
    <w:rsid w:val="00097FCF"/>
    <w:rsid w:val="000B70DE"/>
    <w:rsid w:val="000E74F4"/>
    <w:rsid w:val="00102EFB"/>
    <w:rsid w:val="00160E91"/>
    <w:rsid w:val="002D151D"/>
    <w:rsid w:val="00304DF1"/>
    <w:rsid w:val="00522F63"/>
    <w:rsid w:val="005530E7"/>
    <w:rsid w:val="00553EA9"/>
    <w:rsid w:val="00597F5F"/>
    <w:rsid w:val="006F35B1"/>
    <w:rsid w:val="007047A1"/>
    <w:rsid w:val="00711D2C"/>
    <w:rsid w:val="00773EF4"/>
    <w:rsid w:val="0082657D"/>
    <w:rsid w:val="0089015A"/>
    <w:rsid w:val="00906C64"/>
    <w:rsid w:val="009C1940"/>
    <w:rsid w:val="009D1006"/>
    <w:rsid w:val="00A6176F"/>
    <w:rsid w:val="00AB1529"/>
    <w:rsid w:val="00BF011D"/>
    <w:rsid w:val="00BF5A0D"/>
    <w:rsid w:val="00BF7087"/>
    <w:rsid w:val="00CF1350"/>
    <w:rsid w:val="00D57393"/>
    <w:rsid w:val="00DE7B6C"/>
    <w:rsid w:val="00F93780"/>
    <w:rsid w:val="0ADFC768"/>
    <w:rsid w:val="7B5D7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DEAA6"/>
  <w15:chartTrackingRefBased/>
  <w15:docId w15:val="{1B1DDB4B-E9B2-4F71-AC89-9F6BA27E91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 w:type="table" w:styleId="TableGrid">
    <w:name w:val="Table Grid"/>
    <w:basedOn w:val="TableNormal"/>
    <w:uiPriority w:val="59"/>
    <w:rsid w:val="006F35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11D2C"/>
    <w:rPr>
      <w:rFonts w:ascii="Segoe UI" w:hAnsi="Segoe UI" w:cs="Segoe UI"/>
      <w:sz w:val="18"/>
      <w:szCs w:val="18"/>
    </w:rPr>
  </w:style>
  <w:style w:type="character" w:styleId="BalloonTextChar" w:customStyle="1">
    <w:name w:val="Balloon Text Char"/>
    <w:link w:val="BalloonText"/>
    <w:uiPriority w:val="99"/>
    <w:semiHidden/>
    <w:rsid w:val="00711D2C"/>
    <w:rPr>
      <w:rFonts w:ascii="Segoe UI" w:hAnsi="Segoe UI" w:cs="Segoe UI"/>
      <w:sz w:val="18"/>
      <w:szCs w:val="18"/>
    </w:rPr>
  </w:style>
  <w:style w:type="character" w:styleId="CommentReference">
    <w:name w:val="annotation reference"/>
    <w:uiPriority w:val="99"/>
    <w:semiHidden/>
    <w:unhideWhenUsed/>
    <w:rsid w:val="00711D2C"/>
    <w:rPr>
      <w:sz w:val="16"/>
      <w:szCs w:val="16"/>
    </w:rPr>
  </w:style>
  <w:style w:type="paragraph" w:styleId="CommentText">
    <w:name w:val="annotation text"/>
    <w:basedOn w:val="Normal"/>
    <w:link w:val="CommentTextChar"/>
    <w:uiPriority w:val="99"/>
    <w:semiHidden/>
    <w:unhideWhenUsed/>
    <w:rsid w:val="00711D2C"/>
  </w:style>
  <w:style w:type="character" w:styleId="CommentTextChar" w:customStyle="1">
    <w:name w:val="Comment Text Char"/>
    <w:basedOn w:val="DefaultParagraphFont"/>
    <w:link w:val="CommentText"/>
    <w:uiPriority w:val="99"/>
    <w:semiHidden/>
    <w:rsid w:val="00711D2C"/>
  </w:style>
  <w:style w:type="paragraph" w:styleId="CommentSubject">
    <w:name w:val="annotation subject"/>
    <w:basedOn w:val="CommentText"/>
    <w:next w:val="CommentText"/>
    <w:link w:val="CommentSubjectChar"/>
    <w:uiPriority w:val="99"/>
    <w:semiHidden/>
    <w:unhideWhenUsed/>
    <w:rsid w:val="00711D2C"/>
    <w:rPr>
      <w:b/>
      <w:bCs/>
    </w:rPr>
  </w:style>
  <w:style w:type="character" w:styleId="CommentSubjectChar" w:customStyle="1">
    <w:name w:val="Comment Subject Char"/>
    <w:link w:val="CommentSubject"/>
    <w:uiPriority w:val="99"/>
    <w:semiHidden/>
    <w:rsid w:val="00711D2C"/>
    <w:rPr>
      <w:b/>
      <w:bCs/>
    </w:rPr>
  </w:style>
  <w:style w:type="paragraph" w:styleId="paragraph" w:customStyle="1">
    <w:name w:val="paragraph"/>
    <w:basedOn w:val="Normal"/>
    <w:rsid w:val="00CF1350"/>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F1350"/>
  </w:style>
  <w:style w:type="character" w:styleId="eop" w:customStyle="1">
    <w:name w:val="eop"/>
    <w:basedOn w:val="DefaultParagraphFont"/>
    <w:rsid w:val="00CF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7226">
      <w:bodyDiv w:val="1"/>
      <w:marLeft w:val="0"/>
      <w:marRight w:val="0"/>
      <w:marTop w:val="0"/>
      <w:marBottom w:val="0"/>
      <w:divBdr>
        <w:top w:val="none" w:sz="0" w:space="0" w:color="auto"/>
        <w:left w:val="none" w:sz="0" w:space="0" w:color="auto"/>
        <w:bottom w:val="none" w:sz="0" w:space="0" w:color="auto"/>
        <w:right w:val="none" w:sz="0" w:space="0" w:color="auto"/>
      </w:divBdr>
      <w:divsChild>
        <w:div w:id="390544973">
          <w:marLeft w:val="0"/>
          <w:marRight w:val="0"/>
          <w:marTop w:val="0"/>
          <w:marBottom w:val="0"/>
          <w:divBdr>
            <w:top w:val="none" w:sz="0" w:space="0" w:color="auto"/>
            <w:left w:val="none" w:sz="0" w:space="0" w:color="auto"/>
            <w:bottom w:val="none" w:sz="0" w:space="0" w:color="auto"/>
            <w:right w:val="none" w:sz="0" w:space="0" w:color="auto"/>
          </w:divBdr>
          <w:divsChild>
            <w:div w:id="67189181">
              <w:marLeft w:val="0"/>
              <w:marRight w:val="0"/>
              <w:marTop w:val="30"/>
              <w:marBottom w:val="30"/>
              <w:divBdr>
                <w:top w:val="none" w:sz="0" w:space="0" w:color="auto"/>
                <w:left w:val="none" w:sz="0" w:space="0" w:color="auto"/>
                <w:bottom w:val="none" w:sz="0" w:space="0" w:color="auto"/>
                <w:right w:val="none" w:sz="0" w:space="0" w:color="auto"/>
              </w:divBdr>
              <w:divsChild>
                <w:div w:id="288509647">
                  <w:marLeft w:val="0"/>
                  <w:marRight w:val="0"/>
                  <w:marTop w:val="0"/>
                  <w:marBottom w:val="0"/>
                  <w:divBdr>
                    <w:top w:val="none" w:sz="0" w:space="0" w:color="auto"/>
                    <w:left w:val="none" w:sz="0" w:space="0" w:color="auto"/>
                    <w:bottom w:val="none" w:sz="0" w:space="0" w:color="auto"/>
                    <w:right w:val="none" w:sz="0" w:space="0" w:color="auto"/>
                  </w:divBdr>
                  <w:divsChild>
                    <w:div w:id="659502089">
                      <w:marLeft w:val="0"/>
                      <w:marRight w:val="0"/>
                      <w:marTop w:val="0"/>
                      <w:marBottom w:val="0"/>
                      <w:divBdr>
                        <w:top w:val="none" w:sz="0" w:space="0" w:color="auto"/>
                        <w:left w:val="none" w:sz="0" w:space="0" w:color="auto"/>
                        <w:bottom w:val="none" w:sz="0" w:space="0" w:color="auto"/>
                        <w:right w:val="none" w:sz="0" w:space="0" w:color="auto"/>
                      </w:divBdr>
                    </w:div>
                    <w:div w:id="1263025605">
                      <w:marLeft w:val="0"/>
                      <w:marRight w:val="0"/>
                      <w:marTop w:val="0"/>
                      <w:marBottom w:val="0"/>
                      <w:divBdr>
                        <w:top w:val="none" w:sz="0" w:space="0" w:color="auto"/>
                        <w:left w:val="none" w:sz="0" w:space="0" w:color="auto"/>
                        <w:bottom w:val="none" w:sz="0" w:space="0" w:color="auto"/>
                        <w:right w:val="none" w:sz="0" w:space="0" w:color="auto"/>
                      </w:divBdr>
                    </w:div>
                    <w:div w:id="1289823630">
                      <w:marLeft w:val="0"/>
                      <w:marRight w:val="0"/>
                      <w:marTop w:val="0"/>
                      <w:marBottom w:val="0"/>
                      <w:divBdr>
                        <w:top w:val="none" w:sz="0" w:space="0" w:color="auto"/>
                        <w:left w:val="none" w:sz="0" w:space="0" w:color="auto"/>
                        <w:bottom w:val="none" w:sz="0" w:space="0" w:color="auto"/>
                        <w:right w:val="none" w:sz="0" w:space="0" w:color="auto"/>
                      </w:divBdr>
                    </w:div>
                    <w:div w:id="1366366450">
                      <w:marLeft w:val="0"/>
                      <w:marRight w:val="0"/>
                      <w:marTop w:val="0"/>
                      <w:marBottom w:val="0"/>
                      <w:divBdr>
                        <w:top w:val="none" w:sz="0" w:space="0" w:color="auto"/>
                        <w:left w:val="none" w:sz="0" w:space="0" w:color="auto"/>
                        <w:bottom w:val="none" w:sz="0" w:space="0" w:color="auto"/>
                        <w:right w:val="none" w:sz="0" w:space="0" w:color="auto"/>
                      </w:divBdr>
                    </w:div>
                    <w:div w:id="2111850698">
                      <w:marLeft w:val="0"/>
                      <w:marRight w:val="0"/>
                      <w:marTop w:val="0"/>
                      <w:marBottom w:val="0"/>
                      <w:divBdr>
                        <w:top w:val="none" w:sz="0" w:space="0" w:color="auto"/>
                        <w:left w:val="none" w:sz="0" w:space="0" w:color="auto"/>
                        <w:bottom w:val="none" w:sz="0" w:space="0" w:color="auto"/>
                        <w:right w:val="none" w:sz="0" w:space="0" w:color="auto"/>
                      </w:divBdr>
                    </w:div>
                  </w:divsChild>
                </w:div>
                <w:div w:id="1963801194">
                  <w:marLeft w:val="0"/>
                  <w:marRight w:val="0"/>
                  <w:marTop w:val="0"/>
                  <w:marBottom w:val="0"/>
                  <w:divBdr>
                    <w:top w:val="none" w:sz="0" w:space="0" w:color="auto"/>
                    <w:left w:val="none" w:sz="0" w:space="0" w:color="auto"/>
                    <w:bottom w:val="none" w:sz="0" w:space="0" w:color="auto"/>
                    <w:right w:val="none" w:sz="0" w:space="0" w:color="auto"/>
                  </w:divBdr>
                  <w:divsChild>
                    <w:div w:id="233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9265">
          <w:marLeft w:val="0"/>
          <w:marRight w:val="0"/>
          <w:marTop w:val="0"/>
          <w:marBottom w:val="0"/>
          <w:divBdr>
            <w:top w:val="none" w:sz="0" w:space="0" w:color="auto"/>
            <w:left w:val="none" w:sz="0" w:space="0" w:color="auto"/>
            <w:bottom w:val="none" w:sz="0" w:space="0" w:color="auto"/>
            <w:right w:val="none" w:sz="0" w:space="0" w:color="auto"/>
          </w:divBdr>
          <w:divsChild>
            <w:div w:id="1132331592">
              <w:marLeft w:val="0"/>
              <w:marRight w:val="0"/>
              <w:marTop w:val="30"/>
              <w:marBottom w:val="30"/>
              <w:divBdr>
                <w:top w:val="none" w:sz="0" w:space="0" w:color="auto"/>
                <w:left w:val="none" w:sz="0" w:space="0" w:color="auto"/>
                <w:bottom w:val="none" w:sz="0" w:space="0" w:color="auto"/>
                <w:right w:val="none" w:sz="0" w:space="0" w:color="auto"/>
              </w:divBdr>
              <w:divsChild>
                <w:div w:id="227814248">
                  <w:marLeft w:val="0"/>
                  <w:marRight w:val="0"/>
                  <w:marTop w:val="0"/>
                  <w:marBottom w:val="0"/>
                  <w:divBdr>
                    <w:top w:val="none" w:sz="0" w:space="0" w:color="auto"/>
                    <w:left w:val="none" w:sz="0" w:space="0" w:color="auto"/>
                    <w:bottom w:val="none" w:sz="0" w:space="0" w:color="auto"/>
                    <w:right w:val="none" w:sz="0" w:space="0" w:color="auto"/>
                  </w:divBdr>
                  <w:divsChild>
                    <w:div w:id="1817449707">
                      <w:marLeft w:val="0"/>
                      <w:marRight w:val="0"/>
                      <w:marTop w:val="0"/>
                      <w:marBottom w:val="0"/>
                      <w:divBdr>
                        <w:top w:val="none" w:sz="0" w:space="0" w:color="auto"/>
                        <w:left w:val="none" w:sz="0" w:space="0" w:color="auto"/>
                        <w:bottom w:val="none" w:sz="0" w:space="0" w:color="auto"/>
                        <w:right w:val="none" w:sz="0" w:space="0" w:color="auto"/>
                      </w:divBdr>
                    </w:div>
                  </w:divsChild>
                </w:div>
                <w:div w:id="645401618">
                  <w:marLeft w:val="0"/>
                  <w:marRight w:val="0"/>
                  <w:marTop w:val="0"/>
                  <w:marBottom w:val="0"/>
                  <w:divBdr>
                    <w:top w:val="none" w:sz="0" w:space="0" w:color="auto"/>
                    <w:left w:val="none" w:sz="0" w:space="0" w:color="auto"/>
                    <w:bottom w:val="none" w:sz="0" w:space="0" w:color="auto"/>
                    <w:right w:val="none" w:sz="0" w:space="0" w:color="auto"/>
                  </w:divBdr>
                  <w:divsChild>
                    <w:div w:id="1110903250">
                      <w:marLeft w:val="0"/>
                      <w:marRight w:val="0"/>
                      <w:marTop w:val="0"/>
                      <w:marBottom w:val="0"/>
                      <w:divBdr>
                        <w:top w:val="none" w:sz="0" w:space="0" w:color="auto"/>
                        <w:left w:val="none" w:sz="0" w:space="0" w:color="auto"/>
                        <w:bottom w:val="none" w:sz="0" w:space="0" w:color="auto"/>
                        <w:right w:val="none" w:sz="0" w:space="0" w:color="auto"/>
                      </w:divBdr>
                    </w:div>
                    <w:div w:id="1461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5825">
          <w:marLeft w:val="0"/>
          <w:marRight w:val="0"/>
          <w:marTop w:val="0"/>
          <w:marBottom w:val="0"/>
          <w:divBdr>
            <w:top w:val="none" w:sz="0" w:space="0" w:color="auto"/>
            <w:left w:val="none" w:sz="0" w:space="0" w:color="auto"/>
            <w:bottom w:val="none" w:sz="0" w:space="0" w:color="auto"/>
            <w:right w:val="none" w:sz="0" w:space="0" w:color="auto"/>
          </w:divBdr>
        </w:div>
        <w:div w:id="1600483092">
          <w:marLeft w:val="0"/>
          <w:marRight w:val="0"/>
          <w:marTop w:val="0"/>
          <w:marBottom w:val="0"/>
          <w:divBdr>
            <w:top w:val="none" w:sz="0" w:space="0" w:color="auto"/>
            <w:left w:val="none" w:sz="0" w:space="0" w:color="auto"/>
            <w:bottom w:val="none" w:sz="0" w:space="0" w:color="auto"/>
            <w:right w:val="none" w:sz="0" w:space="0" w:color="auto"/>
          </w:divBdr>
        </w:div>
      </w:divsChild>
    </w:div>
    <w:div w:id="1583444703">
      <w:bodyDiv w:val="1"/>
      <w:marLeft w:val="0"/>
      <w:marRight w:val="0"/>
      <w:marTop w:val="0"/>
      <w:marBottom w:val="0"/>
      <w:divBdr>
        <w:top w:val="none" w:sz="0" w:space="0" w:color="auto"/>
        <w:left w:val="none" w:sz="0" w:space="0" w:color="auto"/>
        <w:bottom w:val="none" w:sz="0" w:space="0" w:color="auto"/>
        <w:right w:val="none" w:sz="0" w:space="0" w:color="auto"/>
      </w:divBdr>
      <w:divsChild>
        <w:div w:id="1131901182">
          <w:marLeft w:val="0"/>
          <w:marRight w:val="0"/>
          <w:marTop w:val="0"/>
          <w:marBottom w:val="0"/>
          <w:divBdr>
            <w:top w:val="none" w:sz="0" w:space="0" w:color="auto"/>
            <w:left w:val="none" w:sz="0" w:space="0" w:color="auto"/>
            <w:bottom w:val="none" w:sz="0" w:space="0" w:color="auto"/>
            <w:right w:val="none" w:sz="0" w:space="0" w:color="auto"/>
          </w:divBdr>
        </w:div>
        <w:div w:id="195713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83F10-85AD-430C-AE40-E05A17EB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30E25-EA0D-4D41-BD06-1633489353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Nicholson</dc:creator>
  <keywords/>
  <lastModifiedBy>Naomi Reynolds</lastModifiedBy>
  <revision>6</revision>
  <dcterms:created xsi:type="dcterms:W3CDTF">2022-03-18T10:16:00.0000000Z</dcterms:created>
  <dcterms:modified xsi:type="dcterms:W3CDTF">2022-03-18T10:17:35.8908369Z</dcterms:modified>
</coreProperties>
</file>