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40B6" w:rsidR="004D47F2" w:rsidP="2C689B32" w:rsidRDefault="004D47F2" w14:paraId="742A73F9" w14:textId="36C9176C">
      <w:pPr>
        <w:widowControl w:val="0"/>
        <w:autoSpaceDE w:val="0"/>
        <w:autoSpaceDN w:val="0"/>
        <w:adjustRightInd w:val="0"/>
        <w:spacing w:after="240" w:line="800" w:lineRule="atLeast"/>
        <w:rPr>
          <w:rFonts w:eastAsia="MS Mincho" w:cs="Arial"/>
          <w:color w:val="000000"/>
          <w:sz w:val="12"/>
          <w:szCs w:val="12"/>
          <w:lang w:val="en-US"/>
        </w:rPr>
      </w:pPr>
      <w:r w:rsidRPr="09BC977E" w:rsidR="004D47F2">
        <w:rPr>
          <w:rFonts w:eastAsia="MS Mincho" w:cs="Arial"/>
          <w:b w:val="1"/>
          <w:bCs w:val="1"/>
          <w:color w:val="8D0042"/>
          <w:sz w:val="36"/>
          <w:szCs w:val="36"/>
          <w:lang w:val="en-US"/>
        </w:rPr>
        <w:t xml:space="preserve">East of England </w:t>
      </w:r>
      <w:r w:rsidRPr="09BC977E" w:rsidR="5F163151">
        <w:rPr>
          <w:rFonts w:eastAsia="MS Mincho" w:cs="Arial"/>
          <w:b w:val="1"/>
          <w:bCs w:val="1"/>
          <w:color w:val="8D0042"/>
          <w:sz w:val="36"/>
          <w:szCs w:val="36"/>
          <w:lang w:val="en-US"/>
        </w:rPr>
        <w:t xml:space="preserve">Leadership </w:t>
      </w:r>
      <w:r w:rsidRPr="09BC977E" w:rsidR="009B6228">
        <w:rPr>
          <w:rFonts w:eastAsia="MS Mincho" w:cs="Arial"/>
          <w:b w:val="1"/>
          <w:bCs w:val="1"/>
          <w:color w:val="8D0042"/>
          <w:sz w:val="36"/>
          <w:szCs w:val="36"/>
          <w:lang w:val="en-US"/>
        </w:rPr>
        <w:t>Fellowship</w:t>
      </w:r>
    </w:p>
    <w:p w:rsidRPr="003740B6" w:rsidR="004D47F2" w:rsidP="2C689B32" w:rsidRDefault="004D47F2" w14:paraId="1BB016FD" w14:textId="0FCBF43B">
      <w:pPr>
        <w:widowControl w:val="0"/>
        <w:autoSpaceDE w:val="0"/>
        <w:autoSpaceDN w:val="0"/>
        <w:adjustRightInd w:val="0"/>
        <w:spacing w:after="240" w:line="440" w:lineRule="atLeast"/>
        <w:rPr>
          <w:rFonts w:eastAsia="MS Mincho" w:cs="Arial"/>
          <w:color w:val="000000"/>
          <w:sz w:val="18"/>
          <w:szCs w:val="18"/>
          <w:lang w:val="en-US"/>
        </w:rPr>
      </w:pPr>
      <w:r w:rsidRPr="2C689B32">
        <w:rPr>
          <w:rFonts w:eastAsia="MS Mincho" w:cs="Arial"/>
          <w:b/>
          <w:bCs/>
          <w:color w:val="022580"/>
          <w:sz w:val="28"/>
          <w:szCs w:val="28"/>
          <w:lang w:val="en-US"/>
        </w:rPr>
        <w:t xml:space="preserve">Role Profile: </w:t>
      </w:r>
      <w:r w:rsidRPr="2C689B32" w:rsidR="00E04F0E">
        <w:rPr>
          <w:rFonts w:eastAsia="MS Mincho" w:cs="Arial"/>
          <w:b/>
          <w:bCs/>
          <w:color w:val="022580"/>
          <w:sz w:val="28"/>
          <w:szCs w:val="28"/>
          <w:lang w:val="en-US"/>
        </w:rPr>
        <w:t>International Recruitment and Support Fellow</w:t>
      </w:r>
    </w:p>
    <w:tbl>
      <w:tblPr>
        <w:tblStyle w:val="TableGrid"/>
        <w:tblW w:w="0" w:type="auto"/>
        <w:tblLook w:val="04A0" w:firstRow="1" w:lastRow="0" w:firstColumn="1" w:lastColumn="0" w:noHBand="0" w:noVBand="1"/>
      </w:tblPr>
      <w:tblGrid>
        <w:gridCol w:w="1838"/>
        <w:gridCol w:w="4111"/>
        <w:gridCol w:w="2410"/>
        <w:gridCol w:w="5589"/>
      </w:tblGrid>
      <w:tr w:rsidRPr="003740B6" w:rsidR="004D47F2" w:rsidTr="16CC4400" w14:paraId="2831EC4B" w14:textId="77777777">
        <w:tc>
          <w:tcPr>
            <w:tcW w:w="13948" w:type="dxa"/>
            <w:gridSpan w:val="4"/>
            <w:shd w:val="clear" w:color="auto" w:fill="003893"/>
          </w:tcPr>
          <w:p w:rsidRPr="003740B6" w:rsidR="004D47F2" w:rsidP="004D47F2" w:rsidRDefault="004D47F2" w14:paraId="4D6EA161" w14:textId="77777777">
            <w:pPr>
              <w:spacing w:line="276" w:lineRule="auto"/>
              <w:rPr>
                <w:rFonts w:cs="Arial"/>
                <w:sz w:val="22"/>
                <w:szCs w:val="22"/>
              </w:rPr>
            </w:pPr>
          </w:p>
        </w:tc>
      </w:tr>
      <w:tr w:rsidRPr="003740B6" w:rsidR="004D47F2" w:rsidTr="16CC4400" w14:paraId="2ECBBCBC" w14:textId="77777777">
        <w:tc>
          <w:tcPr>
            <w:tcW w:w="1838" w:type="dxa"/>
            <w:vAlign w:val="center"/>
          </w:tcPr>
          <w:p w:rsidRPr="00FF4314"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Role Profile: </w:t>
            </w:r>
          </w:p>
        </w:tc>
        <w:tc>
          <w:tcPr>
            <w:tcW w:w="4111" w:type="dxa"/>
            <w:vAlign w:val="center"/>
          </w:tcPr>
          <w:p w:rsidRPr="00FF4314" w:rsidR="004D47F2" w:rsidP="2C689B32" w:rsidRDefault="000F61BF" w14:paraId="012DACC2" w14:textId="1BCCA970">
            <w:pPr>
              <w:widowControl w:val="0"/>
              <w:autoSpaceDE w:val="0"/>
              <w:autoSpaceDN w:val="0"/>
              <w:adjustRightInd w:val="0"/>
              <w:spacing w:line="276" w:lineRule="auto"/>
              <w:ind w:right="-144"/>
              <w:rPr>
                <w:rFonts w:cs="Arial"/>
                <w:color w:val="000000"/>
                <w:sz w:val="22"/>
                <w:szCs w:val="22"/>
              </w:rPr>
            </w:pPr>
            <w:r w:rsidRPr="16CC4400">
              <w:rPr>
                <w:rFonts w:cs="Arial"/>
                <w:sz w:val="22"/>
                <w:szCs w:val="22"/>
              </w:rPr>
              <w:t>International Recruitment and Support Fellow</w:t>
            </w:r>
          </w:p>
        </w:tc>
        <w:tc>
          <w:tcPr>
            <w:tcW w:w="2410" w:type="dxa"/>
            <w:vAlign w:val="center"/>
          </w:tcPr>
          <w:p w:rsidRPr="00FF4314"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Grade: </w:t>
            </w:r>
          </w:p>
        </w:tc>
        <w:tc>
          <w:tcPr>
            <w:tcW w:w="5589" w:type="dxa"/>
            <w:vAlign w:val="center"/>
          </w:tcPr>
          <w:p w:rsidRPr="0060109D" w:rsidR="00F74434" w:rsidP="00F74434" w:rsidRDefault="00F74434" w14:paraId="0A2FAEDA" w14:textId="77777777">
            <w:pPr>
              <w:autoSpaceDE w:val="0"/>
              <w:autoSpaceDN w:val="0"/>
              <w:adjustRightInd w:val="0"/>
              <w:rPr>
                <w:rFonts w:cs="Arial" w:eastAsiaTheme="minorHAnsi"/>
                <w:sz w:val="22"/>
                <w:szCs w:val="22"/>
              </w:rPr>
            </w:pPr>
            <w:r w:rsidRPr="0060109D">
              <w:rPr>
                <w:rFonts w:cs="Arial" w:eastAsiaTheme="minorHAnsi"/>
                <w:sz w:val="22"/>
                <w:szCs w:val="22"/>
              </w:rPr>
              <w:t>Must hold an East of England</w:t>
            </w:r>
          </w:p>
          <w:p w:rsidRPr="0060109D" w:rsidR="00F74434" w:rsidP="00F74434" w:rsidRDefault="00F74434" w14:paraId="6253A36E" w14:textId="77777777">
            <w:pPr>
              <w:autoSpaceDE w:val="0"/>
              <w:autoSpaceDN w:val="0"/>
              <w:adjustRightInd w:val="0"/>
              <w:rPr>
                <w:rFonts w:cs="Arial" w:eastAsiaTheme="minorHAnsi"/>
                <w:sz w:val="22"/>
                <w:szCs w:val="22"/>
              </w:rPr>
            </w:pPr>
            <w:r w:rsidRPr="0060109D">
              <w:rPr>
                <w:rFonts w:cs="Arial" w:eastAsiaTheme="minorHAnsi"/>
                <w:sz w:val="22"/>
                <w:szCs w:val="22"/>
              </w:rPr>
              <w:t>National Training Number (NTN).</w:t>
            </w:r>
          </w:p>
          <w:p w:rsidRPr="0060109D" w:rsidR="00F74434" w:rsidP="00F74434" w:rsidRDefault="00F74434" w14:paraId="3DB1A2AE" w14:textId="77777777">
            <w:pPr>
              <w:autoSpaceDE w:val="0"/>
              <w:autoSpaceDN w:val="0"/>
              <w:adjustRightInd w:val="0"/>
              <w:rPr>
                <w:rFonts w:cs="Arial" w:eastAsiaTheme="minorHAnsi"/>
                <w:sz w:val="22"/>
                <w:szCs w:val="22"/>
              </w:rPr>
            </w:pPr>
          </w:p>
          <w:p w:rsidRPr="0060109D" w:rsidR="00F74434" w:rsidP="16CC4400" w:rsidRDefault="00F74434" w14:paraId="331C2B79" w14:textId="547D9329">
            <w:pPr>
              <w:autoSpaceDE w:val="0"/>
              <w:autoSpaceDN w:val="0"/>
              <w:adjustRightInd w:val="0"/>
              <w:rPr>
                <w:rFonts w:cs="Arial"/>
                <w:sz w:val="22"/>
                <w:szCs w:val="22"/>
              </w:rPr>
            </w:pPr>
            <w:r w:rsidRPr="16CC4400">
              <w:rPr>
                <w:rFonts w:cs="Arial"/>
                <w:sz w:val="22"/>
                <w:szCs w:val="22"/>
              </w:rPr>
              <w:t xml:space="preserve">This role is for trainees </w:t>
            </w:r>
            <w:r w:rsidRPr="16CC4400" w:rsidR="73003D8A">
              <w:rPr>
                <w:rFonts w:eastAsia="Arial" w:cs="Arial"/>
                <w:color w:val="000000" w:themeColor="text1"/>
                <w:sz w:val="22"/>
                <w:szCs w:val="22"/>
              </w:rPr>
              <w:t>GPST2 and above and all other Specialties ST3 and above</w:t>
            </w:r>
            <w:r w:rsidRPr="16CC4400" w:rsidR="73003D8A">
              <w:rPr>
                <w:rFonts w:eastAsia="Arial" w:cs="Arial"/>
                <w:sz w:val="22"/>
                <w:szCs w:val="22"/>
              </w:rPr>
              <w:t xml:space="preserve"> </w:t>
            </w:r>
            <w:r w:rsidRPr="16CC4400">
              <w:rPr>
                <w:rFonts w:cs="Arial"/>
                <w:sz w:val="22"/>
                <w:szCs w:val="22"/>
              </w:rPr>
              <w:t>working within an East of England Training post only. We are unable to accept applications from trainees currently working in</w:t>
            </w:r>
          </w:p>
          <w:p w:rsidRPr="00FF4314" w:rsidR="004D47F2" w:rsidP="00F74434" w:rsidRDefault="00F74434" w14:paraId="271D6C2D" w14:textId="5ABC855E">
            <w:pPr>
              <w:widowControl w:val="0"/>
              <w:autoSpaceDE w:val="0"/>
              <w:autoSpaceDN w:val="0"/>
              <w:adjustRightInd w:val="0"/>
              <w:spacing w:line="276" w:lineRule="auto"/>
              <w:rPr>
                <w:rFonts w:cs="Arial"/>
                <w:color w:val="000000"/>
                <w:sz w:val="22"/>
                <w:szCs w:val="22"/>
              </w:rPr>
            </w:pPr>
            <w:r w:rsidRPr="0060109D">
              <w:rPr>
                <w:rFonts w:cs="Arial" w:eastAsiaTheme="minorHAnsi"/>
                <w:sz w:val="22"/>
                <w:szCs w:val="22"/>
              </w:rPr>
              <w:t>any other region.</w:t>
            </w:r>
          </w:p>
        </w:tc>
      </w:tr>
      <w:tr w:rsidRPr="003740B6" w:rsidR="004D47F2" w:rsidTr="16CC4400" w14:paraId="48F93A7A" w14:textId="77777777">
        <w:tc>
          <w:tcPr>
            <w:tcW w:w="1838" w:type="dxa"/>
            <w:vAlign w:val="center"/>
          </w:tcPr>
          <w:p w:rsidRPr="00FF4314"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Line Manager: </w:t>
            </w:r>
          </w:p>
        </w:tc>
        <w:tc>
          <w:tcPr>
            <w:tcW w:w="4111" w:type="dxa"/>
            <w:vAlign w:val="center"/>
          </w:tcPr>
          <w:p w:rsidRPr="00FF4314" w:rsidR="004D47F2" w:rsidP="004D47F2" w:rsidRDefault="000F61BF" w14:paraId="7B3E1EC8" w14:textId="05103784">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Associate Dean for International Recruitment and Support</w:t>
            </w:r>
          </w:p>
        </w:tc>
        <w:tc>
          <w:tcPr>
            <w:tcW w:w="2410" w:type="dxa"/>
            <w:vAlign w:val="center"/>
          </w:tcPr>
          <w:p w:rsidRPr="00FF4314"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Accountable to: </w:t>
            </w:r>
          </w:p>
        </w:tc>
        <w:tc>
          <w:tcPr>
            <w:tcW w:w="5589" w:type="dxa"/>
            <w:vAlign w:val="center"/>
          </w:tcPr>
          <w:p w:rsidRPr="00FF4314"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Postgraduate Dean, or nominated Deputy</w:t>
            </w:r>
          </w:p>
          <w:p w:rsidRPr="00FF4314" w:rsidR="004D47F2" w:rsidP="004D47F2" w:rsidRDefault="004D47F2" w14:paraId="437DB799" w14:textId="77777777">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 xml:space="preserve">HEE East of England Office </w:t>
            </w:r>
          </w:p>
        </w:tc>
      </w:tr>
      <w:tr w:rsidRPr="003740B6" w:rsidR="004D47F2" w:rsidTr="16CC4400" w14:paraId="3B39D40E" w14:textId="77777777">
        <w:trPr>
          <w:trHeight w:val="3276"/>
        </w:trPr>
        <w:tc>
          <w:tcPr>
            <w:tcW w:w="1838" w:type="dxa"/>
            <w:vAlign w:val="center"/>
          </w:tcPr>
          <w:p w:rsidRPr="00FF4314"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Hours of work: </w:t>
            </w:r>
          </w:p>
          <w:p w:rsidRPr="00FF4314" w:rsidR="004D47F2" w:rsidP="004D47F2" w:rsidRDefault="004D47F2" w14:paraId="28FF9743" w14:textId="77777777">
            <w:pPr>
              <w:spacing w:line="276" w:lineRule="auto"/>
              <w:rPr>
                <w:rFonts w:cs="Arial"/>
                <w:sz w:val="22"/>
                <w:szCs w:val="22"/>
              </w:rPr>
            </w:pPr>
          </w:p>
        </w:tc>
        <w:tc>
          <w:tcPr>
            <w:tcW w:w="4111" w:type="dxa"/>
            <w:vAlign w:val="center"/>
          </w:tcPr>
          <w:p w:rsidRPr="00FF4314" w:rsidR="004D47F2" w:rsidP="2C689B32" w:rsidRDefault="004D47F2" w14:paraId="490B41C9" w14:textId="5F1BE056">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2 Sessions</w:t>
            </w:r>
          </w:p>
          <w:p w:rsidRPr="00FF4314" w:rsidR="004D47F2" w:rsidP="2C689B32" w:rsidRDefault="004D47F2" w14:paraId="35DB6D29" w14:textId="40D36C25">
            <w:pPr>
              <w:widowControl w:val="0"/>
              <w:autoSpaceDE w:val="0"/>
              <w:autoSpaceDN w:val="0"/>
              <w:adjustRightInd w:val="0"/>
              <w:spacing w:line="276" w:lineRule="auto"/>
              <w:rPr>
                <w:rFonts w:cs="Arial"/>
                <w:color w:val="000000" w:themeColor="text1"/>
                <w:sz w:val="22"/>
                <w:szCs w:val="22"/>
              </w:rPr>
            </w:pPr>
          </w:p>
          <w:p w:rsidRPr="00FF4314" w:rsidR="004D47F2" w:rsidP="000F61BF" w:rsidRDefault="004D47F2" w14:paraId="705AB237" w14:textId="7230AEA2">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(Flexible according to negotiated time out of clinical work</w:t>
            </w:r>
            <w:r w:rsidRPr="2C689B32" w:rsidR="00E22B99">
              <w:rPr>
                <w:rFonts w:cs="Arial"/>
                <w:color w:val="000000" w:themeColor="text1"/>
                <w:sz w:val="22"/>
                <w:szCs w:val="22"/>
              </w:rPr>
              <w:t>)</w:t>
            </w:r>
          </w:p>
        </w:tc>
        <w:tc>
          <w:tcPr>
            <w:tcW w:w="2410" w:type="dxa"/>
            <w:vAlign w:val="center"/>
          </w:tcPr>
          <w:p w:rsidRPr="00FF4314"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Training: </w:t>
            </w:r>
          </w:p>
        </w:tc>
        <w:tc>
          <w:tcPr>
            <w:tcW w:w="5589" w:type="dxa"/>
            <w:vAlign w:val="center"/>
          </w:tcPr>
          <w:p w:rsidRPr="00FF4314" w:rsidR="004D47F2" w:rsidP="004D47F2" w:rsidRDefault="1A06283C" w14:paraId="0FF60EFC" w14:textId="5D54CAC2">
            <w:pPr>
              <w:widowControl w:val="0"/>
              <w:autoSpaceDE w:val="0"/>
              <w:autoSpaceDN w:val="0"/>
              <w:adjustRightInd w:val="0"/>
              <w:spacing w:line="276" w:lineRule="auto"/>
              <w:rPr>
                <w:rFonts w:cs="Arial"/>
                <w:color w:val="000000"/>
                <w:sz w:val="22"/>
                <w:szCs w:val="22"/>
              </w:rPr>
            </w:pPr>
            <w:r w:rsidRPr="16CC4400">
              <w:rPr>
                <w:sz w:val="22"/>
                <w:szCs w:val="22"/>
              </w:rPr>
              <w:t>This role may or may not extend the length of your training, depending upon specified competencies within your Specialty.</w:t>
            </w:r>
            <w:r w:rsidR="004D47F2">
              <w:br/>
            </w:r>
          </w:p>
          <w:p w:rsidRPr="00FF4314" w:rsidR="004E2AD5" w:rsidP="16CC4400" w:rsidRDefault="106967CD" w14:paraId="69ACBCAC" w14:textId="6346C4B1">
            <w:pPr>
              <w:widowControl w:val="0"/>
              <w:autoSpaceDE w:val="0"/>
              <w:autoSpaceDN w:val="0"/>
              <w:adjustRightInd w:val="0"/>
              <w:spacing w:line="276" w:lineRule="auto"/>
              <w:rPr>
                <w:rFonts w:eastAsia="Arial" w:cs="Arial"/>
                <w:sz w:val="22"/>
                <w:szCs w:val="22"/>
              </w:rPr>
            </w:pPr>
            <w:r w:rsidRPr="16CC4400">
              <w:rPr>
                <w:rFonts w:eastAsia="Arial" w:cs="Arial"/>
                <w:color w:val="000000" w:themeColor="text1"/>
                <w:sz w:val="22"/>
                <w:szCs w:val="22"/>
              </w:rPr>
              <w:t xml:space="preserve">You </w:t>
            </w:r>
            <w:r w:rsidRPr="16CC4400">
              <w:rPr>
                <w:rFonts w:eastAsia="Arial" w:cs="Arial"/>
                <w:b/>
                <w:bCs/>
                <w:color w:val="000000" w:themeColor="text1"/>
                <w:sz w:val="22"/>
                <w:szCs w:val="22"/>
              </w:rPr>
              <w:t xml:space="preserve">must </w:t>
            </w:r>
            <w:r w:rsidRPr="16CC4400">
              <w:rPr>
                <w:rFonts w:eastAsia="Arial" w:cs="Arial"/>
                <w:color w:val="000000" w:themeColor="text1"/>
                <w:sz w:val="22"/>
                <w:szCs w:val="22"/>
              </w:rPr>
              <w:t xml:space="preserve">obtain prior </w:t>
            </w:r>
            <w:r w:rsidRPr="16CC4400">
              <w:rPr>
                <w:rFonts w:eastAsia="Arial" w:cs="Arial"/>
                <w:color w:val="000000" w:themeColor="text1"/>
                <w:sz w:val="22"/>
                <w:szCs w:val="22"/>
                <w:u w:val="single"/>
              </w:rPr>
              <w:t>written</w:t>
            </w:r>
            <w:r w:rsidRPr="16CC4400">
              <w:rPr>
                <w:rFonts w:eastAsia="Arial" w:cs="Arial"/>
                <w:color w:val="000000" w:themeColor="text1"/>
                <w:sz w:val="22"/>
                <w:szCs w:val="22"/>
              </w:rPr>
              <w:t xml:space="preserve"> agreement from your TPD and the Trust which will be employing you at the time of the Fellowship (the latter part is not relevant to GP trainees) that you will be allowed to take up the role </w:t>
            </w:r>
            <w:r w:rsidRPr="16CC4400">
              <w:rPr>
                <w:rFonts w:eastAsia="Arial" w:cs="Arial"/>
                <w:b/>
                <w:bCs/>
                <w:color w:val="000000" w:themeColor="text1"/>
                <w:sz w:val="22"/>
                <w:szCs w:val="22"/>
              </w:rPr>
              <w:t xml:space="preserve">before </w:t>
            </w:r>
            <w:r w:rsidRPr="16CC4400">
              <w:rPr>
                <w:rFonts w:eastAsia="Arial" w:cs="Arial"/>
                <w:color w:val="000000" w:themeColor="text1"/>
                <w:sz w:val="22"/>
                <w:szCs w:val="22"/>
              </w:rPr>
              <w:t>submitting your application.</w:t>
            </w:r>
          </w:p>
          <w:p w:rsidR="00E04F0E" w:rsidP="16CC4400" w:rsidRDefault="00E04F0E" w14:paraId="4A4DD926" w14:textId="19E7A7D6">
            <w:pPr>
              <w:widowControl w:val="0"/>
              <w:autoSpaceDE w:val="0"/>
              <w:autoSpaceDN w:val="0"/>
              <w:adjustRightInd w:val="0"/>
              <w:spacing w:line="276" w:lineRule="auto"/>
              <w:rPr>
                <w:rFonts w:eastAsia="Arial" w:cs="Arial"/>
                <w:color w:val="000000" w:themeColor="text1"/>
                <w:sz w:val="22"/>
                <w:szCs w:val="22"/>
              </w:rPr>
            </w:pPr>
          </w:p>
          <w:p w:rsidR="00E04F0E" w:rsidP="16CC4400" w:rsidRDefault="3CB4E1B1" w14:paraId="73B96484" w14:textId="04EE9D38">
            <w:pPr>
              <w:widowControl w:val="0"/>
              <w:autoSpaceDE w:val="0"/>
              <w:autoSpaceDN w:val="0"/>
              <w:adjustRightInd w:val="0"/>
              <w:rPr>
                <w:rFonts w:eastAsia="Arial" w:cs="Arial"/>
                <w:color w:val="000000" w:themeColor="text1"/>
                <w:sz w:val="22"/>
                <w:szCs w:val="22"/>
              </w:rPr>
            </w:pPr>
            <w:r w:rsidRPr="16CC4400">
              <w:rPr>
                <w:rFonts w:eastAsia="Arial" w:cs="Arial"/>
                <w:color w:val="000000" w:themeColor="text1"/>
                <w:sz w:val="22"/>
                <w:szCs w:val="22"/>
              </w:rPr>
              <w:t>If you are appointed and you are</w:t>
            </w:r>
            <w:r w:rsidR="00FA2111">
              <w:rPr>
                <w:rFonts w:eastAsia="Arial" w:cs="Arial"/>
                <w:color w:val="000000" w:themeColor="text1"/>
                <w:sz w:val="22"/>
                <w:szCs w:val="22"/>
              </w:rPr>
              <w:t xml:space="preserve"> </w:t>
            </w:r>
            <w:r w:rsidRPr="16CC4400">
              <w:rPr>
                <w:rFonts w:eastAsia="Arial" w:cs="Arial"/>
                <w:color w:val="000000" w:themeColor="text1"/>
                <w:sz w:val="22"/>
                <w:szCs w:val="22"/>
              </w:rPr>
              <w:t>currently working full time you will need to complete a Less Than</w:t>
            </w:r>
            <w:r w:rsidR="00FA2111">
              <w:rPr>
                <w:rFonts w:eastAsia="Arial" w:cs="Arial"/>
                <w:color w:val="000000" w:themeColor="text1"/>
                <w:sz w:val="22"/>
                <w:szCs w:val="22"/>
              </w:rPr>
              <w:t xml:space="preserve"> </w:t>
            </w:r>
            <w:r w:rsidRPr="16CC4400">
              <w:rPr>
                <w:rFonts w:eastAsia="Arial" w:cs="Arial"/>
                <w:color w:val="000000" w:themeColor="text1"/>
                <w:sz w:val="22"/>
                <w:szCs w:val="22"/>
              </w:rPr>
              <w:t>Full Time (LTFT) form (available</w:t>
            </w:r>
            <w:r w:rsidR="00FA2111">
              <w:rPr>
                <w:rFonts w:eastAsia="Arial" w:cs="Arial"/>
                <w:color w:val="000000" w:themeColor="text1"/>
                <w:sz w:val="22"/>
                <w:szCs w:val="22"/>
              </w:rPr>
              <w:t xml:space="preserve"> </w:t>
            </w:r>
            <w:r w:rsidRPr="16CC4400">
              <w:rPr>
                <w:rFonts w:eastAsia="Arial" w:cs="Arial"/>
                <w:color w:val="000000" w:themeColor="text1"/>
                <w:sz w:val="22"/>
                <w:szCs w:val="22"/>
              </w:rPr>
              <w:t xml:space="preserve">on the HEE </w:t>
            </w:r>
            <w:proofErr w:type="spellStart"/>
            <w:r w:rsidRPr="16CC4400">
              <w:rPr>
                <w:rFonts w:eastAsia="Arial" w:cs="Arial"/>
                <w:color w:val="000000" w:themeColor="text1"/>
                <w:sz w:val="22"/>
                <w:szCs w:val="22"/>
              </w:rPr>
              <w:t>EoE</w:t>
            </w:r>
            <w:proofErr w:type="spellEnd"/>
            <w:r w:rsidRPr="16CC4400">
              <w:rPr>
                <w:rFonts w:eastAsia="Arial" w:cs="Arial"/>
                <w:color w:val="000000" w:themeColor="text1"/>
                <w:sz w:val="22"/>
                <w:szCs w:val="22"/>
              </w:rPr>
              <w:t xml:space="preserve"> website)</w:t>
            </w:r>
          </w:p>
          <w:p w:rsidR="00E04F0E" w:rsidP="16CC4400" w:rsidRDefault="00E04F0E" w14:paraId="6A9EDF55" w14:textId="3B5E007A">
            <w:pPr>
              <w:widowControl w:val="0"/>
              <w:autoSpaceDE w:val="0"/>
              <w:autoSpaceDN w:val="0"/>
              <w:adjustRightInd w:val="0"/>
              <w:spacing w:line="276" w:lineRule="auto"/>
              <w:rPr>
                <w:rFonts w:cs="Arial"/>
                <w:color w:val="000000"/>
                <w:sz w:val="22"/>
                <w:szCs w:val="22"/>
              </w:rPr>
            </w:pPr>
          </w:p>
          <w:p w:rsidRPr="00FF4314" w:rsidR="00E04F0E" w:rsidP="00EC464D" w:rsidRDefault="00FA2111" w14:paraId="1DAAC44F" w14:textId="6DA31CDB">
            <w:pPr>
              <w:widowControl w:val="0"/>
              <w:autoSpaceDE w:val="0"/>
              <w:autoSpaceDN w:val="0"/>
              <w:adjustRightInd w:val="0"/>
              <w:spacing w:line="276" w:lineRule="auto"/>
              <w:rPr>
                <w:rFonts w:cs="Arial"/>
                <w:color w:val="000000"/>
                <w:sz w:val="22"/>
                <w:szCs w:val="22"/>
              </w:rPr>
            </w:pPr>
            <w:hyperlink r:id="rId10">
              <w:r w:rsidRPr="2C689B32" w:rsidR="00E04F0E">
                <w:rPr>
                  <w:rStyle w:val="Hyperlink"/>
                  <w:rFonts w:cs="Arial"/>
                  <w:sz w:val="22"/>
                  <w:szCs w:val="22"/>
                </w:rPr>
                <w:t>https://heeoe.hee.nhs.uk/faculty-educators/less-full-time-training</w:t>
              </w:r>
            </w:hyperlink>
            <w:r w:rsidRPr="2C689B32" w:rsidR="00E04F0E">
              <w:rPr>
                <w:rFonts w:cs="Arial"/>
                <w:color w:val="000000" w:themeColor="text1"/>
                <w:sz w:val="22"/>
                <w:szCs w:val="22"/>
              </w:rPr>
              <w:t xml:space="preserve"> </w:t>
            </w:r>
          </w:p>
        </w:tc>
      </w:tr>
      <w:tr w:rsidRPr="003740B6" w:rsidR="004D47F2" w:rsidTr="16CC4400" w14:paraId="5DB46158" w14:textId="77777777">
        <w:trPr>
          <w:trHeight w:val="558"/>
        </w:trPr>
        <w:tc>
          <w:tcPr>
            <w:tcW w:w="1838" w:type="dxa"/>
            <w:vAlign w:val="center"/>
          </w:tcPr>
          <w:p w:rsidRPr="00FF4314"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Type of contract: </w:t>
            </w:r>
          </w:p>
        </w:tc>
        <w:tc>
          <w:tcPr>
            <w:tcW w:w="4111" w:type="dxa"/>
            <w:vAlign w:val="center"/>
          </w:tcPr>
          <w:p w:rsidRPr="00FF4314" w:rsidR="00F94E30" w:rsidP="00F94E30" w:rsidRDefault="00F94E30" w14:paraId="7E5029CD" w14:textId="77777777">
            <w:pPr>
              <w:rPr>
                <w:rFonts w:ascii="Calibri" w:hAnsi="Calibri" w:eastAsiaTheme="minorHAnsi"/>
                <w:sz w:val="22"/>
                <w:szCs w:val="22"/>
              </w:rPr>
            </w:pPr>
            <w:r w:rsidRPr="00FF4314">
              <w:rPr>
                <w:sz w:val="22"/>
                <w:szCs w:val="22"/>
              </w:rPr>
              <w:t xml:space="preserve">This post is offered on a 12 month only basis and is non-renewable on completion. </w:t>
            </w:r>
          </w:p>
          <w:p w:rsidRPr="00FF4314" w:rsidR="00F94E30" w:rsidP="00F94E30" w:rsidRDefault="00F94E30" w14:paraId="64609249" w14:textId="77777777">
            <w:pPr>
              <w:spacing w:line="276" w:lineRule="auto"/>
              <w:rPr>
                <w:rFonts w:cs="Arial"/>
                <w:color w:val="000000" w:themeColor="text1"/>
                <w:sz w:val="22"/>
                <w:szCs w:val="22"/>
              </w:rPr>
            </w:pPr>
          </w:p>
          <w:p w:rsidRPr="00FF4314" w:rsidR="004D47F2" w:rsidP="00F94E30" w:rsidRDefault="00F94E30" w14:paraId="0475DF49" w14:textId="67D8DB40">
            <w:pPr>
              <w:spacing w:line="276" w:lineRule="auto"/>
              <w:rPr>
                <w:rFonts w:cs="Arial"/>
                <w:sz w:val="22"/>
                <w:szCs w:val="22"/>
              </w:rPr>
            </w:pPr>
            <w:r w:rsidRPr="00FF4314">
              <w:rPr>
                <w:sz w:val="22"/>
                <w:szCs w:val="22"/>
              </w:rPr>
              <w:t xml:space="preserve">HEE will fund your percentage of fellowship time/work directly to your employing trust based on your </w:t>
            </w:r>
            <w:r w:rsidRPr="00FF4314">
              <w:rPr>
                <w:b/>
                <w:bCs/>
                <w:sz w:val="22"/>
                <w:szCs w:val="22"/>
              </w:rPr>
              <w:t>basic</w:t>
            </w:r>
            <w:r w:rsidRPr="00FF4314">
              <w:rPr>
                <w:sz w:val="22"/>
                <w:szCs w:val="22"/>
              </w:rPr>
              <w:t xml:space="preserve"> salary You will be paid via your employing trust for your Fellowship work at the same time as you would be paid for </w:t>
            </w:r>
            <w:r w:rsidRPr="00FF4314">
              <w:rPr>
                <w:color w:val="000000"/>
                <w:sz w:val="22"/>
                <w:szCs w:val="22"/>
              </w:rPr>
              <w:t>your clinical role and at the same percentage of full time.</w:t>
            </w:r>
          </w:p>
        </w:tc>
        <w:tc>
          <w:tcPr>
            <w:tcW w:w="2410" w:type="dxa"/>
            <w:vAlign w:val="center"/>
          </w:tcPr>
          <w:p w:rsidRPr="00FF4314" w:rsidR="004D47F2" w:rsidP="004D47F2" w:rsidRDefault="00600212" w14:paraId="390395B0" w14:textId="6CE08AB6">
            <w:pPr>
              <w:widowControl w:val="0"/>
              <w:autoSpaceDE w:val="0"/>
              <w:autoSpaceDN w:val="0"/>
              <w:adjustRightInd w:val="0"/>
              <w:spacing w:line="276" w:lineRule="auto"/>
              <w:rPr>
                <w:rFonts w:cs="Arial"/>
                <w:color w:val="000000"/>
                <w:sz w:val="22"/>
                <w:szCs w:val="22"/>
              </w:rPr>
            </w:pPr>
            <w:r w:rsidRPr="00FF4314">
              <w:rPr>
                <w:rFonts w:cs="Arial"/>
                <w:b/>
                <w:bCs/>
                <w:color w:val="000000" w:themeColor="text1"/>
                <w:sz w:val="22"/>
                <w:szCs w:val="22"/>
              </w:rPr>
              <w:t>Requirement to travel:</w:t>
            </w:r>
          </w:p>
        </w:tc>
        <w:tc>
          <w:tcPr>
            <w:tcW w:w="5589" w:type="dxa"/>
            <w:vAlign w:val="center"/>
          </w:tcPr>
          <w:p w:rsidRPr="00FF4314" w:rsidR="00DB2C33" w:rsidP="00590457" w:rsidRDefault="00590457" w14:paraId="5992542E" w14:textId="7E33ADC9">
            <w:pPr>
              <w:autoSpaceDE w:val="0"/>
              <w:autoSpaceDN w:val="0"/>
              <w:adjustRightInd w:val="0"/>
              <w:rPr>
                <w:rFonts w:cs="Arial"/>
                <w:sz w:val="22"/>
                <w:szCs w:val="22"/>
              </w:rPr>
            </w:pPr>
            <w:r w:rsidRPr="00FF4314">
              <w:rPr>
                <w:rFonts w:ascii="ArialMT" w:hAnsi="ArialMT" w:cs="ArialMT" w:eastAsiaTheme="minorHAnsi"/>
                <w:sz w:val="22"/>
                <w:szCs w:val="22"/>
              </w:rPr>
              <w:t xml:space="preserve">Whilst some work will be undertaken virtually, travel to and from HEE </w:t>
            </w:r>
            <w:proofErr w:type="spellStart"/>
            <w:r w:rsidRPr="00FF4314">
              <w:rPr>
                <w:rFonts w:ascii="ArialMT" w:hAnsi="ArialMT" w:cs="ArialMT" w:eastAsiaTheme="minorHAnsi"/>
                <w:sz w:val="22"/>
                <w:szCs w:val="22"/>
              </w:rPr>
              <w:t>EoE’s</w:t>
            </w:r>
            <w:proofErr w:type="spellEnd"/>
            <w:r w:rsidRPr="00FF4314">
              <w:rPr>
                <w:rFonts w:ascii="ArialMT" w:hAnsi="ArialMT" w:cs="ArialMT" w:eastAsiaTheme="minorHAnsi"/>
                <w:sz w:val="22"/>
                <w:szCs w:val="22"/>
              </w:rPr>
              <w:t xml:space="preserve"> </w:t>
            </w:r>
            <w:r w:rsidRPr="00FF4314">
              <w:rPr>
                <w:rFonts w:cs="Arial" w:eastAsiaTheme="minorHAnsi"/>
                <w:sz w:val="22"/>
                <w:szCs w:val="22"/>
              </w:rPr>
              <w:t>offices in Victoria House will be required at times and when necessary to other sites in the Region</w:t>
            </w:r>
          </w:p>
        </w:tc>
      </w:tr>
      <w:tr w:rsidRPr="003740B6" w:rsidR="004D47F2" w:rsidTr="16CC4400" w14:paraId="70BDE7A4" w14:textId="77777777">
        <w:tc>
          <w:tcPr>
            <w:tcW w:w="13948" w:type="dxa"/>
            <w:gridSpan w:val="4"/>
            <w:shd w:val="clear" w:color="auto" w:fill="003893"/>
            <w:vAlign w:val="center"/>
          </w:tcPr>
          <w:p w:rsidRPr="003740B6" w:rsidR="004D47F2" w:rsidP="004D47F2" w:rsidRDefault="004D47F2" w14:paraId="6C0757BD" w14:textId="77777777">
            <w:pPr>
              <w:rPr>
                <w:rFonts w:cs="Arial"/>
                <w:sz w:val="22"/>
                <w:szCs w:val="22"/>
              </w:rPr>
            </w:pPr>
          </w:p>
        </w:tc>
      </w:tr>
      <w:tr w:rsidRPr="003740B6" w:rsidR="004D47F2" w:rsidTr="16CC4400" w14:paraId="0E8155BE" w14:textId="77777777">
        <w:tc>
          <w:tcPr>
            <w:tcW w:w="1838" w:type="dxa"/>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Pr>
          <w:p w:rsidRPr="003740B6" w:rsidR="00F82A3A" w:rsidP="004D47F2" w:rsidRDefault="00C2442C" w14:paraId="22680B96" w14:textId="6C7D87FB">
            <w:pPr>
              <w:widowControl w:val="0"/>
              <w:autoSpaceDE w:val="0"/>
              <w:autoSpaceDN w:val="0"/>
              <w:adjustRightInd w:val="0"/>
              <w:spacing w:line="276" w:lineRule="auto"/>
              <w:rPr>
                <w:rFonts w:cs="Arial"/>
                <w:color w:val="000000" w:themeColor="text1"/>
                <w:sz w:val="22"/>
                <w:szCs w:val="22"/>
              </w:rPr>
            </w:pPr>
            <w:r w:rsidRPr="0037030D">
              <w:rPr>
                <w:rFonts w:cs="Arial"/>
                <w:color w:val="000000" w:themeColor="text1"/>
                <w:sz w:val="22"/>
                <w:szCs w:val="22"/>
              </w:rPr>
              <w:t xml:space="preserve">HEE </w:t>
            </w:r>
            <w:proofErr w:type="spellStart"/>
            <w:r w:rsidRPr="0037030D">
              <w:rPr>
                <w:rFonts w:cs="Arial"/>
                <w:color w:val="000000" w:themeColor="text1"/>
                <w:sz w:val="22"/>
                <w:szCs w:val="22"/>
              </w:rPr>
              <w:t>EoE</w:t>
            </w:r>
            <w:proofErr w:type="spellEnd"/>
            <w:r w:rsidRPr="0037030D" w:rsidR="004D47F2">
              <w:rPr>
                <w:rFonts w:cs="Arial"/>
                <w:color w:val="000000" w:themeColor="text1"/>
                <w:sz w:val="22"/>
                <w:szCs w:val="22"/>
              </w:rPr>
              <w:t xml:space="preserve"> is committed to providing outstanding </w:t>
            </w:r>
            <w:r w:rsidRPr="0037030D" w:rsidR="000F61BF">
              <w:rPr>
                <w:rFonts w:cs="Arial"/>
                <w:color w:val="000000" w:themeColor="text1"/>
                <w:sz w:val="22"/>
                <w:szCs w:val="22"/>
              </w:rPr>
              <w:t>training for all trainees whatever their country of origin</w:t>
            </w:r>
            <w:r w:rsidRPr="0037030D" w:rsidR="004D47F2">
              <w:rPr>
                <w:rFonts w:cs="Arial"/>
                <w:color w:val="000000" w:themeColor="text1"/>
                <w:sz w:val="22"/>
                <w:szCs w:val="22"/>
              </w:rPr>
              <w:t xml:space="preserve">.  </w:t>
            </w:r>
            <w:r w:rsidRPr="0037030D" w:rsidR="0023317D">
              <w:rPr>
                <w:rFonts w:cs="Arial"/>
                <w:color w:val="000000" w:themeColor="text1"/>
                <w:sz w:val="22"/>
                <w:szCs w:val="22"/>
              </w:rPr>
              <w:t xml:space="preserve">The role </w:t>
            </w:r>
            <w:r w:rsidRPr="0037030D" w:rsidR="00A417D3">
              <w:rPr>
                <w:rFonts w:cs="Arial"/>
                <w:color w:val="000000" w:themeColor="text1"/>
                <w:sz w:val="22"/>
                <w:szCs w:val="22"/>
              </w:rPr>
              <w:t xml:space="preserve">of </w:t>
            </w:r>
            <w:r w:rsidRPr="0037030D" w:rsidR="00E04F0E">
              <w:rPr>
                <w:rFonts w:cs="Arial"/>
                <w:sz w:val="22"/>
                <w:szCs w:val="22"/>
              </w:rPr>
              <w:t>International Recruitment and Support Fellow</w:t>
            </w:r>
            <w:r w:rsidRPr="0037030D" w:rsidR="000F61BF">
              <w:rPr>
                <w:rFonts w:cs="Arial"/>
                <w:color w:val="000000" w:themeColor="text1"/>
                <w:sz w:val="22"/>
                <w:szCs w:val="22"/>
              </w:rPr>
              <w:t xml:space="preserve"> </w:t>
            </w:r>
            <w:r w:rsidRPr="0037030D" w:rsidR="0023317D">
              <w:rPr>
                <w:rFonts w:cs="Arial"/>
                <w:color w:val="000000" w:themeColor="text1"/>
                <w:sz w:val="22"/>
                <w:szCs w:val="22"/>
              </w:rPr>
              <w:t xml:space="preserve">is to support </w:t>
            </w:r>
            <w:r w:rsidRPr="0037030D" w:rsidR="00B06A6B">
              <w:rPr>
                <w:rFonts w:cs="Arial"/>
                <w:color w:val="000000" w:themeColor="text1"/>
                <w:sz w:val="22"/>
                <w:szCs w:val="22"/>
              </w:rPr>
              <w:t xml:space="preserve">the development of </w:t>
            </w:r>
            <w:r w:rsidRPr="0037030D">
              <w:rPr>
                <w:rFonts w:cs="Arial"/>
                <w:color w:val="000000" w:themeColor="text1"/>
                <w:sz w:val="22"/>
                <w:szCs w:val="22"/>
              </w:rPr>
              <w:t xml:space="preserve">resources </w:t>
            </w:r>
            <w:r w:rsidRPr="0037030D" w:rsidR="000F61BF">
              <w:rPr>
                <w:rFonts w:cs="Arial"/>
                <w:color w:val="000000" w:themeColor="text1"/>
                <w:sz w:val="22"/>
                <w:szCs w:val="22"/>
              </w:rPr>
              <w:t>for trainees new to the UK including those on the Medical Training Initiative Scheme (MTI trainees)</w:t>
            </w:r>
            <w:r w:rsidRPr="0037030D" w:rsidR="0013294A">
              <w:rPr>
                <w:rFonts w:cs="Arial"/>
                <w:color w:val="000000" w:themeColor="text1"/>
                <w:sz w:val="22"/>
                <w:szCs w:val="22"/>
              </w:rPr>
              <w:t xml:space="preserve"> and to develop the </w:t>
            </w:r>
            <w:proofErr w:type="spellStart"/>
            <w:r w:rsidRPr="0037030D" w:rsidR="007F1DB0">
              <w:rPr>
                <w:rFonts w:cs="Arial"/>
                <w:color w:val="000000" w:themeColor="text1"/>
                <w:sz w:val="22"/>
                <w:szCs w:val="22"/>
              </w:rPr>
              <w:t>The</w:t>
            </w:r>
            <w:proofErr w:type="spellEnd"/>
            <w:r w:rsidRPr="0037030D" w:rsidR="007F1DB0">
              <w:rPr>
                <w:rFonts w:cs="Arial"/>
                <w:color w:val="000000" w:themeColor="text1"/>
                <w:sz w:val="22"/>
                <w:szCs w:val="22"/>
              </w:rPr>
              <w:t xml:space="preserve"> Fellow will work with </w:t>
            </w:r>
            <w:r w:rsidRPr="0037030D" w:rsidR="000F61BF">
              <w:rPr>
                <w:rFonts w:cs="Arial"/>
                <w:color w:val="000000" w:themeColor="text1"/>
                <w:sz w:val="22"/>
                <w:szCs w:val="22"/>
              </w:rPr>
              <w:t xml:space="preserve">the International </w:t>
            </w:r>
            <w:r w:rsidRPr="0037030D" w:rsidR="0013294A">
              <w:rPr>
                <w:rFonts w:cs="Arial"/>
                <w:color w:val="000000" w:themeColor="text1"/>
                <w:sz w:val="22"/>
                <w:szCs w:val="22"/>
              </w:rPr>
              <w:t xml:space="preserve">Team, </w:t>
            </w:r>
            <w:r w:rsidRPr="0037030D" w:rsidR="000F61BF">
              <w:rPr>
                <w:rFonts w:cs="Arial"/>
                <w:color w:val="000000" w:themeColor="text1"/>
                <w:sz w:val="22"/>
                <w:szCs w:val="22"/>
              </w:rPr>
              <w:t>ADs for Differential Attainment (DA)/ International Recruitment and Global Health</w:t>
            </w:r>
            <w:r w:rsidRPr="0037030D" w:rsidR="0013294A">
              <w:rPr>
                <w:rFonts w:cs="Arial"/>
                <w:color w:val="000000" w:themeColor="text1"/>
                <w:sz w:val="22"/>
                <w:szCs w:val="22"/>
              </w:rPr>
              <w:t xml:space="preserve"> (GH) and AD and GH Fellows</w:t>
            </w:r>
            <w:r w:rsidRPr="0037030D">
              <w:rPr>
                <w:rFonts w:cs="Arial"/>
                <w:color w:val="000000" w:themeColor="text1"/>
                <w:sz w:val="22"/>
                <w:szCs w:val="22"/>
              </w:rPr>
              <w:t xml:space="preserve">, </w:t>
            </w:r>
            <w:r w:rsidRPr="0037030D" w:rsidR="000D03FC">
              <w:rPr>
                <w:rFonts w:cs="Arial"/>
                <w:color w:val="000000" w:themeColor="text1"/>
                <w:sz w:val="22"/>
                <w:szCs w:val="22"/>
              </w:rPr>
              <w:t>E</w:t>
            </w:r>
            <w:r w:rsidRPr="0037030D" w:rsidR="00EC464D">
              <w:rPr>
                <w:rFonts w:cs="Arial"/>
                <w:color w:val="000000" w:themeColor="text1"/>
                <w:sz w:val="22"/>
                <w:szCs w:val="22"/>
              </w:rPr>
              <w:t xml:space="preserve">ducation </w:t>
            </w:r>
            <w:r w:rsidRPr="0037030D" w:rsidR="000D03FC">
              <w:rPr>
                <w:rFonts w:cs="Arial"/>
                <w:color w:val="000000" w:themeColor="text1"/>
                <w:sz w:val="22"/>
                <w:szCs w:val="22"/>
              </w:rPr>
              <w:t>F</w:t>
            </w:r>
            <w:r w:rsidRPr="0037030D" w:rsidR="00EC464D">
              <w:rPr>
                <w:rFonts w:cs="Arial"/>
                <w:color w:val="000000" w:themeColor="text1"/>
                <w:sz w:val="22"/>
                <w:szCs w:val="22"/>
              </w:rPr>
              <w:t xml:space="preserve">ellow coordinating the online learning platform, </w:t>
            </w:r>
            <w:r w:rsidRPr="0037030D" w:rsidR="009D4035">
              <w:rPr>
                <w:rFonts w:cs="Arial"/>
                <w:color w:val="000000" w:themeColor="text1"/>
                <w:sz w:val="22"/>
                <w:szCs w:val="22"/>
              </w:rPr>
              <w:t xml:space="preserve">consultants, </w:t>
            </w:r>
            <w:r w:rsidRPr="0037030D">
              <w:rPr>
                <w:rFonts w:cs="Arial"/>
                <w:color w:val="000000" w:themeColor="text1"/>
                <w:sz w:val="22"/>
                <w:szCs w:val="22"/>
              </w:rPr>
              <w:t xml:space="preserve">SAS doctors, LEDs, </w:t>
            </w:r>
            <w:r w:rsidRPr="0037030D" w:rsidR="007F1DB0">
              <w:rPr>
                <w:rFonts w:cs="Arial"/>
                <w:color w:val="000000" w:themeColor="text1"/>
                <w:sz w:val="22"/>
                <w:szCs w:val="22"/>
              </w:rPr>
              <w:t>trainees</w:t>
            </w:r>
            <w:r w:rsidRPr="0037030D" w:rsidR="009D4035">
              <w:rPr>
                <w:rFonts w:cs="Arial"/>
                <w:color w:val="000000" w:themeColor="text1"/>
                <w:sz w:val="22"/>
                <w:szCs w:val="22"/>
              </w:rPr>
              <w:t xml:space="preserve"> </w:t>
            </w:r>
            <w:r w:rsidRPr="0037030D" w:rsidR="007F1DB0">
              <w:rPr>
                <w:rFonts w:cs="Arial"/>
                <w:color w:val="000000" w:themeColor="text1"/>
                <w:sz w:val="22"/>
                <w:szCs w:val="22"/>
              </w:rPr>
              <w:t xml:space="preserve">and other stakeholders </w:t>
            </w:r>
            <w:r w:rsidRPr="0037030D">
              <w:rPr>
                <w:rFonts w:cs="Arial"/>
                <w:color w:val="000000" w:themeColor="text1"/>
                <w:sz w:val="22"/>
                <w:szCs w:val="22"/>
              </w:rPr>
              <w:t>in order to deliver this.</w:t>
            </w:r>
            <w:r w:rsidR="00F74434">
              <w:rPr>
                <w:rFonts w:cs="Arial"/>
                <w:color w:val="000000" w:themeColor="text1"/>
                <w:sz w:val="22"/>
                <w:szCs w:val="22"/>
              </w:rPr>
              <w:t xml:space="preserve"> </w:t>
            </w:r>
          </w:p>
          <w:p w:rsidR="004D47F2" w:rsidP="004D47F2" w:rsidRDefault="004D47F2" w14:paraId="4A609255" w14:textId="77777777">
            <w:pPr>
              <w:spacing w:line="276" w:lineRule="auto"/>
              <w:rPr>
                <w:rFonts w:cs="Arial"/>
                <w:color w:val="000000" w:themeColor="text1"/>
                <w:sz w:val="22"/>
                <w:szCs w:val="22"/>
              </w:rPr>
            </w:pPr>
          </w:p>
          <w:p w:rsidRPr="003740B6" w:rsidR="006304DE" w:rsidP="004D47F2" w:rsidRDefault="003E34E0" w14:paraId="45093D4C" w14:textId="77B3C345">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7371"/>
        <w:gridCol w:w="4120"/>
      </w:tblGrid>
      <w:tr w:rsidRPr="003740B6" w:rsidR="004D47F2" w:rsidTr="16CC4400"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120"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16CC4400"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16CC4400">
              <w:rPr>
                <w:rFonts w:cs="Arial"/>
                <w:color w:val="000000" w:themeColor="text1"/>
                <w:sz w:val="22"/>
                <w:szCs w:val="22"/>
              </w:rPr>
              <w:t>MBBS or equivalent</w:t>
            </w:r>
          </w:p>
          <w:p w:rsidRPr="003740B6" w:rsidR="004D47F2" w:rsidP="16CC4400" w:rsidRDefault="004D47F2" w14:paraId="51F1014D" w14:textId="7C479A9F">
            <w:pPr>
              <w:widowControl w:val="0"/>
              <w:spacing w:line="340" w:lineRule="atLeast"/>
              <w:rPr>
                <w:rFonts w:cs="Arial"/>
                <w:color w:val="000000" w:themeColor="text1"/>
                <w:sz w:val="22"/>
                <w:szCs w:val="22"/>
              </w:rPr>
            </w:pPr>
          </w:p>
          <w:p w:rsidRPr="003740B6" w:rsidR="004D47F2" w:rsidP="16CC4400" w:rsidRDefault="43D081A4" w14:paraId="79D34ACA" w14:textId="3911889A">
            <w:pPr>
              <w:rPr>
                <w:rFonts w:eastAsia="Arial" w:cs="Arial"/>
                <w:color w:val="000000" w:themeColor="text1"/>
                <w:sz w:val="22"/>
                <w:szCs w:val="22"/>
              </w:rPr>
            </w:pPr>
            <w:r w:rsidRPr="16CC4400">
              <w:rPr>
                <w:rFonts w:eastAsia="Arial" w:cs="Arial"/>
                <w:color w:val="000000" w:themeColor="text1"/>
                <w:sz w:val="22"/>
                <w:szCs w:val="22"/>
              </w:rPr>
              <w:t xml:space="preserve">HEE East of England NTN number </w:t>
            </w:r>
          </w:p>
          <w:p w:rsidRPr="003740B6" w:rsidR="004D47F2" w:rsidP="16CC4400" w:rsidRDefault="004D47F2" w14:paraId="6DCDCA0C" w14:textId="4A4EDF24">
            <w:pPr>
              <w:rPr>
                <w:rFonts w:eastAsia="Arial" w:cs="Arial"/>
                <w:color w:val="000000" w:themeColor="text1"/>
                <w:sz w:val="22"/>
                <w:szCs w:val="22"/>
              </w:rPr>
            </w:pPr>
          </w:p>
          <w:p w:rsidRPr="003740B6" w:rsidR="004D47F2" w:rsidP="16CC4400" w:rsidRDefault="43D081A4" w14:paraId="343F757C" w14:textId="65E4DBAA">
            <w:pPr>
              <w:widowControl w:val="0"/>
              <w:spacing w:line="340" w:lineRule="atLeast"/>
              <w:rPr>
                <w:rFonts w:eastAsia="Arial" w:cs="Arial"/>
                <w:color w:val="000000" w:themeColor="text1"/>
                <w:sz w:val="22"/>
                <w:szCs w:val="22"/>
              </w:rPr>
            </w:pPr>
            <w:r w:rsidRPr="16CC4400">
              <w:rPr>
                <w:rFonts w:eastAsia="Arial" w:cs="Arial"/>
                <w:color w:val="000000" w:themeColor="text1"/>
                <w:sz w:val="22"/>
                <w:szCs w:val="22"/>
              </w:rPr>
              <w:t>ST2 GP or above/ ST3 or above in all other specialities</w:t>
            </w:r>
          </w:p>
          <w:p w:rsidRPr="003740B6" w:rsidR="004D47F2" w:rsidP="16CC4400" w:rsidRDefault="004D47F2" w14:paraId="3848414F" w14:textId="1E552610">
            <w:pPr>
              <w:widowControl w:val="0"/>
              <w:spacing w:line="340" w:lineRule="atLeast"/>
              <w:rPr>
                <w:rFonts w:cs="Arial"/>
                <w:color w:val="000000" w:themeColor="text1"/>
                <w:sz w:val="22"/>
                <w:szCs w:val="22"/>
              </w:rPr>
            </w:pPr>
          </w:p>
        </w:tc>
        <w:tc>
          <w:tcPr>
            <w:tcW w:w="4120" w:type="dxa"/>
          </w:tcPr>
          <w:p w:rsidRPr="003740B6" w:rsidR="004D47F2" w:rsidRDefault="004D47F2" w14:paraId="46FE43B9" w14:textId="18F99F02">
            <w:pPr>
              <w:rPr>
                <w:rFonts w:cs="Arial"/>
              </w:rPr>
            </w:pPr>
          </w:p>
        </w:tc>
      </w:tr>
      <w:tr w:rsidRPr="003740B6" w:rsidR="004D47F2" w:rsidTr="16CC4400"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120"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16CC4400" w14:paraId="3EF3189A" w14:textId="77777777">
        <w:trPr>
          <w:trHeight w:val="5130"/>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7371" w:type="dxa"/>
          </w:tcPr>
          <w:p w:rsidRPr="00EC464D" w:rsidR="004D47F2" w:rsidP="00EC464D" w:rsidRDefault="004D47F2" w14:paraId="316D6DA3" w14:textId="0A55E769">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p>
          <w:p w:rsidRPr="00EC464D" w:rsidR="004D47F2" w:rsidP="00EC464D" w:rsidRDefault="004D47F2" w14:paraId="69092777" w14:textId="77777777">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rsidRPr="003740B6" w:rsidR="004D47F2" w:rsidP="00EC464D" w:rsidRDefault="004D47F2" w14:paraId="5AF7FEDC"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rsidRPr="003740B6" w:rsidR="004D47F2" w:rsidP="00EC464D" w:rsidRDefault="004D47F2" w14:paraId="76F91835"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skills</w:t>
            </w:r>
          </w:p>
          <w:p w:rsidRPr="00EC464D" w:rsidR="004D47F2" w:rsidP="004D47F2" w:rsidRDefault="004D47F2" w14:paraId="59925AF0" w14:textId="28B160AD">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rsidRPr="00EC464D" w:rsidR="004D47F2" w:rsidP="00EC464D" w:rsidRDefault="004D47F2" w14:paraId="5EB7A0D9" w14:textId="77777777">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rsidRPr="003740B6" w:rsidR="004D47F2" w:rsidP="00EC464D" w:rsidRDefault="004D47F2" w14:paraId="065838DC" w14:textId="77777777">
            <w:pPr>
              <w:widowControl w:val="0"/>
              <w:numPr>
                <w:ilvl w:val="0"/>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rsidRPr="003740B6" w:rsidR="004D47F2" w:rsidP="00EC464D" w:rsidRDefault="004D47F2" w14:paraId="36376B40"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encourage ability</w:t>
            </w:r>
          </w:p>
          <w:p w:rsidRPr="003740B6" w:rsidR="004D47F2" w:rsidP="00EC464D" w:rsidRDefault="004D47F2" w14:paraId="071A4CE9" w14:textId="77777777">
            <w:pPr>
              <w:widowControl w:val="0"/>
              <w:numPr>
                <w:ilvl w:val="1"/>
                <w:numId w:val="3"/>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rsidRPr="003740B6" w:rsidR="004D47F2" w:rsidP="2C689B32" w:rsidRDefault="004D47F2" w14:paraId="139CD657" w14:textId="59BB4589">
            <w:pPr>
              <w:widowControl w:val="0"/>
              <w:numPr>
                <w:ilvl w:val="1"/>
                <w:numId w:val="3"/>
              </w:numPr>
              <w:autoSpaceDE w:val="0"/>
              <w:autoSpaceDN w:val="0"/>
              <w:adjustRightInd w:val="0"/>
              <w:spacing w:line="276" w:lineRule="auto"/>
              <w:rPr>
                <w:rFonts w:cs="Arial"/>
              </w:rPr>
            </w:pPr>
            <w:r w:rsidRPr="2C689B32">
              <w:rPr>
                <w:rFonts w:cs="Arial"/>
                <w:color w:val="000000" w:themeColor="text1"/>
                <w:sz w:val="22"/>
                <w:szCs w:val="22"/>
              </w:rPr>
              <w:t>inspire &amp; motivate</w:t>
            </w:r>
          </w:p>
          <w:p w:rsidRPr="003740B6" w:rsidR="004D47F2" w:rsidP="2C689B32" w:rsidRDefault="004D47F2" w14:paraId="3977A3A8" w14:textId="273E3B16">
            <w:pPr>
              <w:widowControl w:val="0"/>
              <w:autoSpaceDE w:val="0"/>
              <w:autoSpaceDN w:val="0"/>
              <w:adjustRightInd w:val="0"/>
              <w:spacing w:line="276" w:lineRule="auto"/>
              <w:rPr>
                <w:color w:val="000000" w:themeColor="text1"/>
              </w:rPr>
            </w:pPr>
          </w:p>
          <w:p w:rsidRPr="003740B6" w:rsidR="004D47F2" w:rsidP="2C689B32" w:rsidRDefault="2C689B32" w14:paraId="090BB5E7" w14:textId="753D9F94">
            <w:pPr>
              <w:widowControl w:val="0"/>
              <w:autoSpaceDE w:val="0"/>
              <w:autoSpaceDN w:val="0"/>
              <w:adjustRightInd w:val="0"/>
              <w:rPr>
                <w:rFonts w:eastAsia="Arial" w:cs="Arial"/>
                <w:color w:val="000000" w:themeColor="text1"/>
                <w:sz w:val="22"/>
                <w:szCs w:val="22"/>
              </w:rPr>
            </w:pPr>
            <w:r w:rsidRPr="2C689B32">
              <w:rPr>
                <w:rFonts w:eastAsia="Arial" w:cs="Arial"/>
                <w:color w:val="000000" w:themeColor="text1"/>
                <w:sz w:val="22"/>
                <w:szCs w:val="22"/>
              </w:rPr>
              <w:t>Personally, you should be open to challenge and have flexibility in your approach and in your working hours.</w:t>
            </w:r>
          </w:p>
          <w:p w:rsidRPr="003740B6" w:rsidR="004D47F2" w:rsidP="2C689B32" w:rsidRDefault="004D47F2" w14:paraId="0A2FA861" w14:textId="274D730B">
            <w:pPr>
              <w:widowControl w:val="0"/>
              <w:autoSpaceDE w:val="0"/>
              <w:autoSpaceDN w:val="0"/>
              <w:adjustRightInd w:val="0"/>
              <w:spacing w:line="276" w:lineRule="auto"/>
            </w:pPr>
          </w:p>
        </w:tc>
        <w:tc>
          <w:tcPr>
            <w:tcW w:w="4120" w:type="dxa"/>
          </w:tcPr>
          <w:p w:rsidRPr="003740B6" w:rsidR="004D47F2" w:rsidP="004D47F2" w:rsidRDefault="004D47F2" w14:paraId="08814E76" w14:textId="22C3F35F">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4D47F2" w:rsidRDefault="004D47F2" w14:paraId="14453AF2" w14:textId="77777777">
            <w:pPr>
              <w:rPr>
                <w:rFonts w:cs="Arial"/>
              </w:rPr>
            </w:pPr>
          </w:p>
        </w:tc>
      </w:tr>
    </w:tbl>
    <w:p w:rsidR="2C689B32" w:rsidP="2C689B32" w:rsidRDefault="2C689B32" w14:paraId="06BA8752" w14:textId="7977BA8B"/>
    <w:p w:rsidR="2C689B32" w:rsidP="2C689B32" w:rsidRDefault="2C689B32" w14:paraId="1F817B97" w14:textId="06F089DE">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2C689B32" w:rsidTr="614835E3" w14:paraId="21FA1110" w14:textId="77777777">
        <w:trPr>
          <w:trHeight w:val="420"/>
        </w:trPr>
        <w:tc>
          <w:tcPr>
            <w:tcW w:w="13950" w:type="dxa"/>
            <w:shd w:val="clear" w:color="auto" w:fill="2F5496" w:themeFill="accent1" w:themeFillShade="BF"/>
          </w:tcPr>
          <w:p w:rsidR="2C689B32" w:rsidP="2C689B32" w:rsidRDefault="2C689B32" w14:paraId="2A0E2646" w14:textId="3CE8778C">
            <w:pPr>
              <w:spacing w:line="276" w:lineRule="auto"/>
              <w:rPr>
                <w:rFonts w:eastAsia="Arial" w:cs="Arial"/>
                <w:sz w:val="22"/>
                <w:szCs w:val="22"/>
              </w:rPr>
            </w:pPr>
            <w:r w:rsidRPr="2C689B32">
              <w:rPr>
                <w:rFonts w:eastAsia="Arial" w:cs="Arial"/>
                <w:b/>
                <w:bCs/>
                <w:color w:val="FFFFFF" w:themeColor="background1"/>
                <w:sz w:val="22"/>
                <w:szCs w:val="22"/>
              </w:rPr>
              <w:t>Leadership and Development Programme</w:t>
            </w:r>
          </w:p>
        </w:tc>
      </w:tr>
      <w:tr w:rsidR="2C689B32" w:rsidTr="614835E3" w14:paraId="7B6CDFB8" w14:textId="77777777">
        <w:trPr>
          <w:trHeight w:val="1320"/>
        </w:trPr>
        <w:tc>
          <w:tcPr>
            <w:tcW w:w="13950" w:type="dxa"/>
          </w:tcPr>
          <w:p w:rsidR="2C689B32" w:rsidP="2C689B32" w:rsidRDefault="2C689B32" w14:paraId="6734A8AE" w14:textId="40393924">
            <w:pPr>
              <w:rPr>
                <w:rFonts w:eastAsia="Arial" w:cs="Arial"/>
                <w:sz w:val="22"/>
                <w:szCs w:val="22"/>
              </w:rPr>
            </w:pPr>
            <w:r w:rsidRPr="2C689B32">
              <w:rPr>
                <w:rFonts w:eastAsia="Arial" w:cs="Arial"/>
                <w:sz w:val="22"/>
                <w:szCs w:val="22"/>
              </w:rPr>
              <w:t xml:space="preserve">As part of being an </w:t>
            </w:r>
            <w:proofErr w:type="spellStart"/>
            <w:r w:rsidRPr="2C689B32">
              <w:rPr>
                <w:rFonts w:eastAsia="Arial" w:cs="Arial"/>
                <w:sz w:val="22"/>
                <w:szCs w:val="22"/>
              </w:rPr>
              <w:t>EoE</w:t>
            </w:r>
            <w:proofErr w:type="spellEnd"/>
            <w:r w:rsidRPr="2C689B32">
              <w:rPr>
                <w:rFonts w:eastAsia="Arial" w:cs="Arial"/>
                <w:sz w:val="22"/>
                <w:szCs w:val="22"/>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2C689B32" w:rsidP="2C689B32" w:rsidRDefault="2C689B32" w14:paraId="7FBDD7FB" w14:textId="3B991E4D">
            <w:pPr>
              <w:rPr>
                <w:rFonts w:eastAsia="Arial" w:cs="Arial"/>
              </w:rPr>
            </w:pPr>
          </w:p>
        </w:tc>
      </w:tr>
    </w:tbl>
    <w:p w:rsidR="2C689B32" w:rsidP="614835E3" w:rsidRDefault="2C689B32" w14:paraId="45C92B1E" w14:textId="3C1B20DC">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614835E3" w:rsidTr="16CC4400" w14:paraId="4C490B40" w14:textId="77777777">
        <w:trPr>
          <w:trHeight w:val="390"/>
        </w:trPr>
        <w:tc>
          <w:tcPr>
            <w:tcW w:w="13950" w:type="dxa"/>
            <w:shd w:val="clear" w:color="auto" w:fill="2F5496" w:themeFill="accent1" w:themeFillShade="BF"/>
          </w:tcPr>
          <w:p w:rsidR="614835E3" w:rsidP="614835E3" w:rsidRDefault="614835E3" w14:paraId="42C9DFBD" w14:textId="1A63E1E5">
            <w:pPr>
              <w:rPr>
                <w:rFonts w:eastAsia="Arial" w:cs="Arial"/>
                <w:color w:val="FFFFFF" w:themeColor="background1"/>
                <w:sz w:val="22"/>
                <w:szCs w:val="22"/>
              </w:rPr>
            </w:pPr>
            <w:r w:rsidRPr="614835E3">
              <w:rPr>
                <w:rFonts w:eastAsia="Arial" w:cs="Arial"/>
                <w:b/>
                <w:bCs/>
                <w:color w:val="FFFFFF" w:themeColor="background1"/>
                <w:sz w:val="22"/>
                <w:szCs w:val="22"/>
              </w:rPr>
              <w:t>One year of higher education funding</w:t>
            </w:r>
          </w:p>
        </w:tc>
      </w:tr>
      <w:tr w:rsidR="614835E3" w:rsidTr="16CC4400" w14:paraId="04A9E3EA" w14:textId="77777777">
        <w:trPr>
          <w:trHeight w:val="1815"/>
        </w:trPr>
        <w:tc>
          <w:tcPr>
            <w:tcW w:w="13950" w:type="dxa"/>
          </w:tcPr>
          <w:p w:rsidR="614835E3" w:rsidP="16CC4400" w:rsidRDefault="18B8BED1" w14:paraId="6411A23B" w14:textId="598A0214">
            <w:pPr>
              <w:rPr>
                <w:rFonts w:eastAsia="Arial" w:cs="Arial"/>
                <w:sz w:val="22"/>
                <w:szCs w:val="22"/>
              </w:rPr>
            </w:pPr>
            <w:r w:rsidRPr="16CC4400">
              <w:rPr>
                <w:rFonts w:eastAsia="Arial" w:cs="Arial"/>
                <w:sz w:val="22"/>
                <w:szCs w:val="22"/>
              </w:rPr>
              <w:t xml:space="preserve">Fellows will be offered funding </w:t>
            </w:r>
            <w:r w:rsidRPr="16CC4400" w:rsidR="2FC3DB87">
              <w:rPr>
                <w:rFonts w:eastAsia="Arial" w:cs="Arial"/>
                <w:color w:val="000000" w:themeColor="text1"/>
                <w:sz w:val="22"/>
                <w:szCs w:val="22"/>
              </w:rPr>
              <w:t xml:space="preserve">(based on sessional amounts) </w:t>
            </w:r>
            <w:r w:rsidRPr="16CC4400">
              <w:rPr>
                <w:rFonts w:eastAsia="Arial" w:cs="Arial"/>
                <w:sz w:val="22"/>
                <w:szCs w:val="22"/>
              </w:rPr>
              <w:t>for one year of higher education:</w:t>
            </w:r>
          </w:p>
          <w:p w:rsidR="614835E3" w:rsidP="614835E3" w:rsidRDefault="614835E3" w14:paraId="2499C116" w14:textId="20A6752F">
            <w:pPr>
              <w:pStyle w:val="ListParagraph"/>
              <w:numPr>
                <w:ilvl w:val="0"/>
                <w:numId w:val="1"/>
              </w:numPr>
              <w:rPr>
                <w:rFonts w:asciiTheme="minorHAnsi" w:hAnsiTheme="minorHAnsi"/>
                <w:sz w:val="22"/>
                <w:szCs w:val="22"/>
              </w:rPr>
            </w:pPr>
            <w:r w:rsidRPr="614835E3">
              <w:rPr>
                <w:rFonts w:eastAsia="Arial" w:cs="Arial"/>
                <w:sz w:val="22"/>
                <w:szCs w:val="22"/>
              </w:rPr>
              <w:t>A PGCert</w:t>
            </w:r>
          </w:p>
          <w:p w:rsidR="614835E3" w:rsidP="614835E3" w:rsidRDefault="614835E3" w14:paraId="52498A73" w14:textId="2CD36976">
            <w:pPr>
              <w:pStyle w:val="ListParagraph"/>
              <w:numPr>
                <w:ilvl w:val="0"/>
                <w:numId w:val="1"/>
              </w:numPr>
              <w:rPr>
                <w:rFonts w:asciiTheme="minorHAnsi" w:hAnsiTheme="minorHAnsi"/>
                <w:sz w:val="22"/>
                <w:szCs w:val="22"/>
              </w:rPr>
            </w:pPr>
            <w:r w:rsidRPr="614835E3">
              <w:rPr>
                <w:rFonts w:eastAsia="Arial" w:cs="Arial"/>
                <w:sz w:val="22"/>
                <w:szCs w:val="22"/>
              </w:rPr>
              <w:t>A PGDip (if the trainee already has a PGCert)</w:t>
            </w:r>
          </w:p>
          <w:p w:rsidR="614835E3" w:rsidP="614835E3" w:rsidRDefault="614835E3" w14:paraId="0C84CC02" w14:textId="19F2E347">
            <w:pPr>
              <w:pStyle w:val="ListParagraph"/>
              <w:numPr>
                <w:ilvl w:val="0"/>
                <w:numId w:val="1"/>
              </w:numPr>
              <w:rPr>
                <w:rFonts w:asciiTheme="minorHAnsi" w:hAnsiTheme="minorHAnsi"/>
                <w:sz w:val="22"/>
                <w:szCs w:val="22"/>
              </w:rPr>
            </w:pPr>
            <w:r w:rsidRPr="614835E3">
              <w:rPr>
                <w:rFonts w:eastAsia="Arial" w:cs="Arial"/>
                <w:sz w:val="22"/>
                <w:szCs w:val="22"/>
              </w:rPr>
              <w:t>A Masters (if the trainee already as a PGDip)</w:t>
            </w:r>
          </w:p>
          <w:p w:rsidR="614835E3" w:rsidP="614835E3" w:rsidRDefault="614835E3" w14:paraId="11514C10" w14:textId="4F24889C">
            <w:pPr>
              <w:rPr>
                <w:rFonts w:eastAsia="Arial" w:cs="Arial"/>
                <w:sz w:val="22"/>
                <w:szCs w:val="22"/>
              </w:rPr>
            </w:pPr>
          </w:p>
          <w:p w:rsidR="614835E3" w:rsidP="16CC4400" w:rsidRDefault="18B8BED1" w14:paraId="10B7A568" w14:textId="717053FC">
            <w:pPr>
              <w:rPr>
                <w:rFonts w:eastAsia="Arial" w:cs="Arial"/>
                <w:sz w:val="22"/>
                <w:szCs w:val="22"/>
              </w:rPr>
            </w:pPr>
            <w:r w:rsidRPr="16CC4400">
              <w:rPr>
                <w:rFonts w:eastAsia="Arial" w:cs="Arial"/>
                <w:sz w:val="22"/>
                <w:szCs w:val="22"/>
              </w:rPr>
              <w:t>During interview, we would be pleased if the candidate could confirm an interest in completing any of the above.</w:t>
            </w:r>
            <w:r w:rsidRPr="16CC4400" w:rsidR="1C448473">
              <w:rPr>
                <w:rFonts w:eastAsia="Arial" w:cs="Arial"/>
                <w:sz w:val="22"/>
                <w:szCs w:val="22"/>
              </w:rPr>
              <w:t xml:space="preserve"> </w:t>
            </w:r>
            <w:r w:rsidRPr="16CC4400" w:rsidR="1C448473">
              <w:rPr>
                <w:rFonts w:eastAsia="Arial" w:cs="Arial"/>
                <w:color w:val="000000" w:themeColor="text1"/>
                <w:sz w:val="22"/>
                <w:szCs w:val="22"/>
              </w:rPr>
              <w:t>Any of the above programmes would need to be started within the year of the fellowship, with approval from the line manager.</w:t>
            </w:r>
          </w:p>
          <w:p w:rsidR="614835E3" w:rsidP="16CC4400" w:rsidRDefault="614835E3" w14:paraId="79493B64" w14:textId="28B43DAD">
            <w:pPr>
              <w:rPr>
                <w:rFonts w:eastAsia="Arial" w:cs="Arial"/>
                <w:sz w:val="22"/>
                <w:szCs w:val="22"/>
              </w:rPr>
            </w:pPr>
          </w:p>
        </w:tc>
      </w:tr>
    </w:tbl>
    <w:p w:rsidR="2C689B32" w:rsidP="614835E3" w:rsidRDefault="2C689B32" w14:paraId="4B4A1AC3" w14:textId="345CB621">
      <w:pPr>
        <w:rPr>
          <w:color w:val="000000" w:themeColor="text1"/>
        </w:rPr>
      </w:pPr>
    </w:p>
    <w:p w:rsidR="2C689B32" w:rsidP="2C689B32" w:rsidRDefault="2C689B32" w14:paraId="3FEED1A4" w14:textId="72033259"/>
    <w:tbl>
      <w:tblPr>
        <w:tblW w:w="5000" w:type="pct"/>
        <w:tblBorders>
          <w:top w:val="nil"/>
          <w:left w:val="nil"/>
          <w:right w:val="nil"/>
        </w:tblBorders>
        <w:tblLook w:val="0000" w:firstRow="0" w:lastRow="0" w:firstColumn="0" w:lastColumn="0" w:noHBand="0" w:noVBand="0"/>
      </w:tblPr>
      <w:tblGrid>
        <w:gridCol w:w="13948"/>
      </w:tblGrid>
      <w:tr w:rsidRPr="003740B6" w:rsidR="004D47F2" w:rsidTr="2C689B32"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2C689B32"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13294A" w:rsidRDefault="00F56410" w14:paraId="14E00918" w14:textId="7E2A2BA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make a significant contribution to HEE East of England Office’s goal to improve quality and accessibility </w:t>
            </w:r>
            <w:r w:rsidR="0013294A">
              <w:rPr>
                <w:rFonts w:cs="Arial"/>
                <w:color w:val="000000" w:themeColor="text1"/>
                <w:sz w:val="22"/>
                <w:szCs w:val="22"/>
              </w:rPr>
              <w:t xml:space="preserve">of </w:t>
            </w:r>
            <w:r w:rsidRPr="003740B6">
              <w:rPr>
                <w:rFonts w:cs="Arial"/>
                <w:color w:val="000000" w:themeColor="text1"/>
                <w:sz w:val="22"/>
                <w:szCs w:val="22"/>
              </w:rPr>
              <w:t>training</w:t>
            </w:r>
            <w:r w:rsidR="0013294A">
              <w:rPr>
                <w:rFonts w:cs="Arial"/>
                <w:color w:val="000000" w:themeColor="text1"/>
                <w:sz w:val="22"/>
                <w:szCs w:val="22"/>
              </w:rPr>
              <w:t xml:space="preserve"> for International Medical Graduates new to the UK</w:t>
            </w:r>
            <w:r w:rsidRPr="003740B6">
              <w:rPr>
                <w:rFonts w:cs="Arial"/>
                <w:color w:val="000000" w:themeColor="text1"/>
                <w:sz w:val="22"/>
                <w:szCs w:val="22"/>
              </w:rPr>
              <w:t>.</w:t>
            </w:r>
          </w:p>
        </w:tc>
      </w:tr>
      <w:tr w:rsidRPr="003740B6" w:rsidR="005A6DA6" w:rsidTr="2C689B32"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576859CB" w:rsidRDefault="006D7889" w14:paraId="087EE6FA" w14:textId="7AA5AE99">
            <w:pPr>
              <w:widowControl w:val="0"/>
              <w:autoSpaceDE w:val="0"/>
              <w:autoSpaceDN w:val="0"/>
              <w:adjustRightInd w:val="0"/>
              <w:spacing w:line="276" w:lineRule="auto"/>
              <w:rPr>
                <w:rFonts w:cs="Arial"/>
                <w:color w:val="000000" w:themeColor="text1"/>
                <w:sz w:val="22"/>
                <w:szCs w:val="22"/>
                <w:highlight w:val="yellow"/>
              </w:rPr>
            </w:pPr>
            <w:r w:rsidRPr="0037030D">
              <w:rPr>
                <w:rFonts w:cs="Arial"/>
                <w:color w:val="000000" w:themeColor="text1"/>
                <w:sz w:val="22"/>
                <w:szCs w:val="22"/>
              </w:rPr>
              <w:t>To engage on a regular basis</w:t>
            </w:r>
            <w:r w:rsidRPr="0037030D" w:rsidR="00F74434">
              <w:rPr>
                <w:rFonts w:cs="Arial"/>
                <w:color w:val="000000" w:themeColor="text1"/>
                <w:sz w:val="22"/>
                <w:szCs w:val="22"/>
              </w:rPr>
              <w:t xml:space="preserve"> with the relevant</w:t>
            </w:r>
            <w:r w:rsidRPr="0037030D">
              <w:rPr>
                <w:rFonts w:cs="Arial"/>
                <w:color w:val="000000" w:themeColor="text1"/>
                <w:sz w:val="22"/>
                <w:szCs w:val="22"/>
              </w:rPr>
              <w:t xml:space="preserve"> </w:t>
            </w:r>
            <w:r w:rsidRPr="0037030D" w:rsidR="00F74434">
              <w:rPr>
                <w:rFonts w:cs="Arial"/>
                <w:color w:val="000000" w:themeColor="text1"/>
                <w:sz w:val="22"/>
                <w:szCs w:val="22"/>
              </w:rPr>
              <w:t xml:space="preserve">Associate and Deputy Postgraduate Deans </w:t>
            </w:r>
            <w:r w:rsidRPr="0037030D">
              <w:rPr>
                <w:rFonts w:cs="Arial"/>
                <w:color w:val="000000" w:themeColor="text1"/>
                <w:sz w:val="22"/>
                <w:szCs w:val="22"/>
              </w:rPr>
              <w:t>providing written updates or reports to evidence progression with the assignment and project delivery, as well as report on the work that has been completed, progress made, and areas of difficulty/concern.</w:t>
            </w:r>
          </w:p>
        </w:tc>
      </w:tr>
      <w:tr w:rsidRPr="003740B6" w:rsidR="005D7ACF" w:rsidTr="2C689B32" w14:paraId="6961E43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D7ACF" w:rsidP="576859CB" w:rsidRDefault="005D7ACF" w14:paraId="495BFF67" w14:textId="4DEC4FBE">
            <w:pPr>
              <w:widowControl w:val="0"/>
              <w:autoSpaceDE w:val="0"/>
              <w:autoSpaceDN w:val="0"/>
              <w:adjustRightInd w:val="0"/>
              <w:spacing w:line="276" w:lineRule="auto"/>
              <w:rPr>
                <w:rFonts w:cs="Arial"/>
                <w:color w:val="000000" w:themeColor="text1"/>
                <w:sz w:val="22"/>
                <w:szCs w:val="22"/>
                <w:highlight w:val="green"/>
              </w:rPr>
            </w:pPr>
            <w:r w:rsidRPr="0037030D">
              <w:rPr>
                <w:rFonts w:cs="Arial"/>
                <w:color w:val="000000" w:themeColor="text1"/>
                <w:sz w:val="22"/>
                <w:szCs w:val="22"/>
              </w:rPr>
              <w:t xml:space="preserve">To attend </w:t>
            </w:r>
            <w:r w:rsidRPr="0037030D" w:rsidR="007340D9">
              <w:rPr>
                <w:rFonts w:cs="Arial"/>
                <w:color w:val="000000" w:themeColor="text1"/>
                <w:sz w:val="22"/>
                <w:szCs w:val="22"/>
              </w:rPr>
              <w:t>drop-in</w:t>
            </w:r>
            <w:r w:rsidRPr="0037030D" w:rsidR="009136A5">
              <w:rPr>
                <w:rFonts w:cs="Arial"/>
                <w:color w:val="000000" w:themeColor="text1"/>
                <w:sz w:val="22"/>
                <w:szCs w:val="22"/>
              </w:rPr>
              <w:t xml:space="preserve"> sessions with </w:t>
            </w:r>
            <w:r w:rsidRPr="0037030D" w:rsidR="00C2442C">
              <w:rPr>
                <w:rFonts w:cs="Arial"/>
                <w:color w:val="000000" w:themeColor="text1"/>
                <w:sz w:val="22"/>
                <w:szCs w:val="22"/>
              </w:rPr>
              <w:t xml:space="preserve">the </w:t>
            </w:r>
            <w:r w:rsidRPr="0037030D" w:rsidR="00C13D02">
              <w:rPr>
                <w:rFonts w:cs="Arial"/>
                <w:color w:val="000000" w:themeColor="text1"/>
                <w:sz w:val="22"/>
                <w:szCs w:val="22"/>
              </w:rPr>
              <w:t xml:space="preserve">other </w:t>
            </w:r>
            <w:r w:rsidRPr="0037030D" w:rsidR="009136A5">
              <w:rPr>
                <w:rFonts w:cs="Arial"/>
                <w:color w:val="000000" w:themeColor="text1"/>
                <w:sz w:val="22"/>
                <w:szCs w:val="22"/>
              </w:rPr>
              <w:t xml:space="preserve">HEE </w:t>
            </w:r>
            <w:proofErr w:type="spellStart"/>
            <w:r w:rsidRPr="0037030D" w:rsidR="009136A5">
              <w:rPr>
                <w:rFonts w:cs="Arial"/>
                <w:color w:val="000000" w:themeColor="text1"/>
                <w:sz w:val="22"/>
                <w:szCs w:val="22"/>
              </w:rPr>
              <w:t>EoE</w:t>
            </w:r>
            <w:proofErr w:type="spellEnd"/>
            <w:r w:rsidRPr="0037030D" w:rsidR="009136A5">
              <w:rPr>
                <w:rFonts w:cs="Arial"/>
                <w:color w:val="000000" w:themeColor="text1"/>
                <w:sz w:val="22"/>
                <w:szCs w:val="22"/>
              </w:rPr>
              <w:t xml:space="preserve"> </w:t>
            </w:r>
            <w:r w:rsidRPr="0037030D" w:rsidR="00EC464D">
              <w:rPr>
                <w:rFonts w:cs="Arial"/>
                <w:color w:val="000000" w:themeColor="text1"/>
                <w:sz w:val="22"/>
                <w:szCs w:val="22"/>
              </w:rPr>
              <w:t>e</w:t>
            </w:r>
            <w:r w:rsidRPr="0037030D" w:rsidR="009136A5">
              <w:rPr>
                <w:rFonts w:cs="Arial"/>
                <w:color w:val="000000" w:themeColor="text1"/>
                <w:sz w:val="22"/>
                <w:szCs w:val="22"/>
              </w:rPr>
              <w:t>ducation fellow</w:t>
            </w:r>
            <w:r w:rsidRPr="0037030D" w:rsidR="002E3D36">
              <w:rPr>
                <w:rFonts w:cs="Arial"/>
                <w:color w:val="000000" w:themeColor="text1"/>
                <w:sz w:val="22"/>
                <w:szCs w:val="22"/>
              </w:rPr>
              <w:t>s</w:t>
            </w:r>
          </w:p>
        </w:tc>
      </w:tr>
      <w:tr w:rsidRPr="003740B6" w:rsidR="002E07ED" w:rsidTr="2C689B32"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F56410" w14:paraId="3C63562F" w14:textId="4D16858B">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with individuals and programmes within HEE </w:t>
            </w:r>
            <w:proofErr w:type="spellStart"/>
            <w:r w:rsidRPr="003740B6">
              <w:rPr>
                <w:rFonts w:cs="Arial"/>
                <w:color w:val="000000" w:themeColor="text1"/>
                <w:sz w:val="22"/>
                <w:szCs w:val="22"/>
              </w:rPr>
              <w:t>EoE</w:t>
            </w:r>
            <w:proofErr w:type="spellEnd"/>
            <w:r w:rsidRPr="003740B6">
              <w:rPr>
                <w:rFonts w:cs="Arial"/>
                <w:color w:val="000000" w:themeColor="text1"/>
                <w:sz w:val="22"/>
                <w:szCs w:val="22"/>
              </w:rPr>
              <w:t xml:space="preserve"> across related areas to share knowledge and skills.</w:t>
            </w:r>
          </w:p>
        </w:tc>
      </w:tr>
      <w:tr w:rsidRPr="003740B6" w:rsidR="0013294A" w:rsidTr="2C689B32" w14:paraId="5E7D7738"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13294A" w:rsidP="004D47F2" w:rsidRDefault="0013294A" w14:paraId="4C972BF0" w14:textId="7207793B">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Develop a new International Page within the HEE </w:t>
            </w:r>
            <w:proofErr w:type="spellStart"/>
            <w:r>
              <w:rPr>
                <w:rFonts w:cs="Arial"/>
                <w:color w:val="000000" w:themeColor="text1"/>
                <w:sz w:val="22"/>
                <w:szCs w:val="22"/>
              </w:rPr>
              <w:t>EoE</w:t>
            </w:r>
            <w:proofErr w:type="spellEnd"/>
            <w:r>
              <w:rPr>
                <w:rFonts w:cs="Arial"/>
                <w:color w:val="000000" w:themeColor="text1"/>
                <w:sz w:val="22"/>
                <w:szCs w:val="22"/>
              </w:rPr>
              <w:t xml:space="preserve"> website </w:t>
            </w:r>
          </w:p>
        </w:tc>
      </w:tr>
      <w:tr w:rsidRPr="003740B6" w:rsidR="00884C6D" w:rsidTr="2C689B32" w14:paraId="43DEFAD4"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884C6D" w:rsidP="009E2A7D" w:rsidRDefault="00F74434" w14:paraId="1FEC35F7" w14:textId="2CE7EE28">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To support creation of online recourses via the Blended Learning Platforms (Bridge and Panopto)</w:t>
            </w:r>
          </w:p>
        </w:tc>
      </w:tr>
      <w:tr w:rsidRPr="003740B6" w:rsidR="002E07ED" w:rsidTr="2C689B32"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9E2A7D" w14:paraId="14A130B0" w14:textId="2965BE7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p>
        </w:tc>
      </w:tr>
      <w:tr w:rsidRPr="003740B6" w:rsidR="002E07ED" w:rsidTr="2C689B32"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BA2A3B" w14:paraId="50C3F956" w14:textId="45AD9FF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comply at all times with all policies, guidelines and protocols of the NHS and HEE.</w:t>
            </w:r>
          </w:p>
        </w:tc>
      </w:tr>
      <w:tr w:rsidRPr="003740B6" w:rsidR="00DD65B6" w:rsidTr="2C689B32" w14:paraId="4E09F4E2"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DD65B6" w:rsidP="004F6020" w:rsidRDefault="004F6020" w14:paraId="3CD18C8E" w14:textId="18E8596B">
            <w:pPr>
              <w:rPr>
                <w:rFonts w:cs="Arial"/>
                <w:color w:val="000000" w:themeColor="text1"/>
                <w:sz w:val="22"/>
                <w:szCs w:val="22"/>
              </w:rPr>
            </w:pPr>
            <w:r w:rsidRPr="004F6020">
              <w:rPr>
                <w:rFonts w:cs="Arial"/>
                <w:color w:val="000000" w:themeColor="text1"/>
                <w:sz w:val="22"/>
                <w:szCs w:val="22"/>
              </w:rPr>
              <w:t>Engagement and attendance at the HEE Leadership development training programme. Engagement/attendance at educational sessions offered by our Faculty.</w:t>
            </w:r>
          </w:p>
        </w:tc>
      </w:tr>
      <w:tr w:rsidRPr="003740B6" w:rsidR="004F6020" w:rsidTr="2C689B32" w14:paraId="5594B45C"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4F6020" w:rsidP="004F6020" w:rsidRDefault="004F6020" w14:paraId="2BE6F012" w14:textId="4ED39ACB">
            <w:pPr>
              <w:rPr>
                <w:rFonts w:cs="Arial"/>
                <w:color w:val="000000" w:themeColor="text1"/>
                <w:sz w:val="22"/>
                <w:szCs w:val="22"/>
              </w:rPr>
            </w:pPr>
            <w:r w:rsidRPr="004F6020">
              <w:rPr>
                <w:rFonts w:cs="Arial"/>
                <w:color w:val="000000" w:themeColor="text1"/>
                <w:sz w:val="22"/>
                <w:szCs w:val="22"/>
              </w:rPr>
              <w:t xml:space="preserve">Robust succession planning in order to ensure the sustainability of the post. </w:t>
            </w:r>
          </w:p>
        </w:tc>
      </w:tr>
    </w:tbl>
    <w:p w:rsidRPr="003740B6" w:rsidR="004D47F2" w:rsidP="00EC464D" w:rsidRDefault="004D47F2" w14:paraId="703D4C61" w14:textId="77777777">
      <w:pPr>
        <w:rPr>
          <w:rFonts w:cs="Arial"/>
        </w:rPr>
      </w:pPr>
    </w:p>
    <w:sectPr w:rsidRPr="003740B6" w:rsidR="004D47F2" w:rsidSect="004D47F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BA7" w:rsidP="004D47F2" w:rsidRDefault="00035BA7" w14:paraId="441648DB" w14:textId="77777777">
      <w:r>
        <w:separator/>
      </w:r>
    </w:p>
  </w:endnote>
  <w:endnote w:type="continuationSeparator" w:id="0">
    <w:p w:rsidR="00035BA7" w:rsidP="004D47F2" w:rsidRDefault="00035BA7" w14:paraId="655F4355" w14:textId="77777777">
      <w:r>
        <w:continuationSeparator/>
      </w:r>
    </w:p>
  </w:endnote>
  <w:endnote w:type="continuationNotice" w:id="1">
    <w:p w:rsidR="00622629" w:rsidRDefault="00622629" w14:paraId="7934B5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28B54E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442F83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4D8E23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BA7" w:rsidP="004D47F2" w:rsidRDefault="00035BA7" w14:paraId="53A6215F" w14:textId="77777777">
      <w:r>
        <w:separator/>
      </w:r>
    </w:p>
  </w:footnote>
  <w:footnote w:type="continuationSeparator" w:id="0">
    <w:p w:rsidR="00035BA7" w:rsidP="004D47F2" w:rsidRDefault="00035BA7" w14:paraId="6F5ACED3" w14:textId="77777777">
      <w:r>
        <w:continuationSeparator/>
      </w:r>
    </w:p>
  </w:footnote>
  <w:footnote w:type="continuationNotice" w:id="1">
    <w:p w:rsidR="00622629" w:rsidRDefault="00622629" w14:paraId="2BFC1E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55D95C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66EC4C31">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350F3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58877"/>
    <w:multiLevelType w:val="hybridMultilevel"/>
    <w:tmpl w:val="5AAA8132"/>
    <w:lvl w:ilvl="0" w:tplc="C9241DE4">
      <w:start w:val="1"/>
      <w:numFmt w:val="bullet"/>
      <w:lvlText w:val=""/>
      <w:lvlJc w:val="left"/>
      <w:pPr>
        <w:ind w:left="720" w:hanging="360"/>
      </w:pPr>
      <w:rPr>
        <w:rFonts w:hint="default" w:ascii="Symbol" w:hAnsi="Symbol"/>
      </w:rPr>
    </w:lvl>
    <w:lvl w:ilvl="1" w:tplc="04207840">
      <w:start w:val="1"/>
      <w:numFmt w:val="bullet"/>
      <w:lvlText w:val="o"/>
      <w:lvlJc w:val="left"/>
      <w:pPr>
        <w:ind w:left="1440" w:hanging="360"/>
      </w:pPr>
      <w:rPr>
        <w:rFonts w:hint="default" w:ascii="Courier New" w:hAnsi="Courier New"/>
      </w:rPr>
    </w:lvl>
    <w:lvl w:ilvl="2" w:tplc="ABD47C62">
      <w:start w:val="1"/>
      <w:numFmt w:val="bullet"/>
      <w:lvlText w:val=""/>
      <w:lvlJc w:val="left"/>
      <w:pPr>
        <w:ind w:left="2160" w:hanging="360"/>
      </w:pPr>
      <w:rPr>
        <w:rFonts w:hint="default" w:ascii="Wingdings" w:hAnsi="Wingdings"/>
      </w:rPr>
    </w:lvl>
    <w:lvl w:ilvl="3" w:tplc="24985FDE">
      <w:start w:val="1"/>
      <w:numFmt w:val="bullet"/>
      <w:lvlText w:val=""/>
      <w:lvlJc w:val="left"/>
      <w:pPr>
        <w:ind w:left="2880" w:hanging="360"/>
      </w:pPr>
      <w:rPr>
        <w:rFonts w:hint="default" w:ascii="Symbol" w:hAnsi="Symbol"/>
      </w:rPr>
    </w:lvl>
    <w:lvl w:ilvl="4" w:tplc="47946246">
      <w:start w:val="1"/>
      <w:numFmt w:val="bullet"/>
      <w:lvlText w:val="o"/>
      <w:lvlJc w:val="left"/>
      <w:pPr>
        <w:ind w:left="3600" w:hanging="360"/>
      </w:pPr>
      <w:rPr>
        <w:rFonts w:hint="default" w:ascii="Courier New" w:hAnsi="Courier New"/>
      </w:rPr>
    </w:lvl>
    <w:lvl w:ilvl="5" w:tplc="8AF426A6">
      <w:start w:val="1"/>
      <w:numFmt w:val="bullet"/>
      <w:lvlText w:val=""/>
      <w:lvlJc w:val="left"/>
      <w:pPr>
        <w:ind w:left="4320" w:hanging="360"/>
      </w:pPr>
      <w:rPr>
        <w:rFonts w:hint="default" w:ascii="Wingdings" w:hAnsi="Wingdings"/>
      </w:rPr>
    </w:lvl>
    <w:lvl w:ilvl="6" w:tplc="F35CD58E">
      <w:start w:val="1"/>
      <w:numFmt w:val="bullet"/>
      <w:lvlText w:val=""/>
      <w:lvlJc w:val="left"/>
      <w:pPr>
        <w:ind w:left="5040" w:hanging="360"/>
      </w:pPr>
      <w:rPr>
        <w:rFonts w:hint="default" w:ascii="Symbol" w:hAnsi="Symbol"/>
      </w:rPr>
    </w:lvl>
    <w:lvl w:ilvl="7" w:tplc="4580BAE6">
      <w:start w:val="1"/>
      <w:numFmt w:val="bullet"/>
      <w:lvlText w:val="o"/>
      <w:lvlJc w:val="left"/>
      <w:pPr>
        <w:ind w:left="5760" w:hanging="360"/>
      </w:pPr>
      <w:rPr>
        <w:rFonts w:hint="default" w:ascii="Courier New" w:hAnsi="Courier New"/>
      </w:rPr>
    </w:lvl>
    <w:lvl w:ilvl="8" w:tplc="88FCA586">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590692530">
    <w:abstractNumId w:val="1"/>
  </w:num>
  <w:num w:numId="2" w16cid:durableId="1271161815">
    <w:abstractNumId w:val="0"/>
  </w:num>
  <w:num w:numId="3" w16cid:durableId="1459690170">
    <w:abstractNumId w:val="6"/>
  </w:num>
  <w:num w:numId="4" w16cid:durableId="1175807252">
    <w:abstractNumId w:val="5"/>
  </w:num>
  <w:num w:numId="5" w16cid:durableId="1818111665">
    <w:abstractNumId w:val="2"/>
  </w:num>
  <w:num w:numId="6" w16cid:durableId="1889026657">
    <w:abstractNumId w:val="4"/>
  </w:num>
  <w:num w:numId="7" w16cid:durableId="639307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24932"/>
    <w:rsid w:val="00033B56"/>
    <w:rsid w:val="00035BA7"/>
    <w:rsid w:val="000636FE"/>
    <w:rsid w:val="00065C92"/>
    <w:rsid w:val="000C5222"/>
    <w:rsid w:val="000D03FC"/>
    <w:rsid w:val="000F61BF"/>
    <w:rsid w:val="00106DE5"/>
    <w:rsid w:val="00117565"/>
    <w:rsid w:val="0013294A"/>
    <w:rsid w:val="00144649"/>
    <w:rsid w:val="00150BAE"/>
    <w:rsid w:val="00160C79"/>
    <w:rsid w:val="00166119"/>
    <w:rsid w:val="0017054C"/>
    <w:rsid w:val="0017518F"/>
    <w:rsid w:val="00175FEC"/>
    <w:rsid w:val="001A5889"/>
    <w:rsid w:val="001B2206"/>
    <w:rsid w:val="001B34DE"/>
    <w:rsid w:val="001C3FC2"/>
    <w:rsid w:val="001E1DCC"/>
    <w:rsid w:val="001E6913"/>
    <w:rsid w:val="001F2B4F"/>
    <w:rsid w:val="001F4A88"/>
    <w:rsid w:val="001F7130"/>
    <w:rsid w:val="00206049"/>
    <w:rsid w:val="002142E5"/>
    <w:rsid w:val="00226EAA"/>
    <w:rsid w:val="0023317D"/>
    <w:rsid w:val="00243FC2"/>
    <w:rsid w:val="0025794E"/>
    <w:rsid w:val="002607DB"/>
    <w:rsid w:val="00265C94"/>
    <w:rsid w:val="00267D30"/>
    <w:rsid w:val="00272D48"/>
    <w:rsid w:val="00280296"/>
    <w:rsid w:val="002A361B"/>
    <w:rsid w:val="002B0639"/>
    <w:rsid w:val="002B278D"/>
    <w:rsid w:val="002C4AF6"/>
    <w:rsid w:val="002E07ED"/>
    <w:rsid w:val="002E3D36"/>
    <w:rsid w:val="002E3FED"/>
    <w:rsid w:val="002F2424"/>
    <w:rsid w:val="00310D44"/>
    <w:rsid w:val="00325C36"/>
    <w:rsid w:val="00361B57"/>
    <w:rsid w:val="00364981"/>
    <w:rsid w:val="0037030D"/>
    <w:rsid w:val="003740B6"/>
    <w:rsid w:val="003A396B"/>
    <w:rsid w:val="003B04FF"/>
    <w:rsid w:val="003E34E0"/>
    <w:rsid w:val="0040043F"/>
    <w:rsid w:val="0040EA65"/>
    <w:rsid w:val="00412A35"/>
    <w:rsid w:val="00413147"/>
    <w:rsid w:val="00476FC7"/>
    <w:rsid w:val="004928A2"/>
    <w:rsid w:val="00495523"/>
    <w:rsid w:val="004A5444"/>
    <w:rsid w:val="004C2757"/>
    <w:rsid w:val="004D47F2"/>
    <w:rsid w:val="004E2AD5"/>
    <w:rsid w:val="004F11D4"/>
    <w:rsid w:val="004F6020"/>
    <w:rsid w:val="00502B6D"/>
    <w:rsid w:val="0051108F"/>
    <w:rsid w:val="00537386"/>
    <w:rsid w:val="00590457"/>
    <w:rsid w:val="00594BA7"/>
    <w:rsid w:val="005A554E"/>
    <w:rsid w:val="005A6DA6"/>
    <w:rsid w:val="005B0870"/>
    <w:rsid w:val="005C1E44"/>
    <w:rsid w:val="005C45F2"/>
    <w:rsid w:val="005D0D1B"/>
    <w:rsid w:val="005D7ACF"/>
    <w:rsid w:val="005E7F75"/>
    <w:rsid w:val="005F5FC9"/>
    <w:rsid w:val="00600212"/>
    <w:rsid w:val="0060109D"/>
    <w:rsid w:val="00601157"/>
    <w:rsid w:val="006166F6"/>
    <w:rsid w:val="00616CF5"/>
    <w:rsid w:val="00617502"/>
    <w:rsid w:val="00622629"/>
    <w:rsid w:val="006304D8"/>
    <w:rsid w:val="006304DE"/>
    <w:rsid w:val="00647F32"/>
    <w:rsid w:val="006661F0"/>
    <w:rsid w:val="00683AFD"/>
    <w:rsid w:val="006D6B0B"/>
    <w:rsid w:val="006D7889"/>
    <w:rsid w:val="00705F30"/>
    <w:rsid w:val="007340D9"/>
    <w:rsid w:val="0074650B"/>
    <w:rsid w:val="007905DF"/>
    <w:rsid w:val="0079374C"/>
    <w:rsid w:val="007B3DB7"/>
    <w:rsid w:val="007B4F05"/>
    <w:rsid w:val="007B7A64"/>
    <w:rsid w:val="007F1DB0"/>
    <w:rsid w:val="0086215B"/>
    <w:rsid w:val="008718FB"/>
    <w:rsid w:val="00884C6D"/>
    <w:rsid w:val="008868AA"/>
    <w:rsid w:val="008914F4"/>
    <w:rsid w:val="008949C9"/>
    <w:rsid w:val="008C61E7"/>
    <w:rsid w:val="008E1894"/>
    <w:rsid w:val="008E4CC8"/>
    <w:rsid w:val="008E51D7"/>
    <w:rsid w:val="00906C9C"/>
    <w:rsid w:val="009136A5"/>
    <w:rsid w:val="00941D04"/>
    <w:rsid w:val="009A5ABB"/>
    <w:rsid w:val="009B0C2E"/>
    <w:rsid w:val="009B2D0D"/>
    <w:rsid w:val="009B6228"/>
    <w:rsid w:val="009D4035"/>
    <w:rsid w:val="009E2A7D"/>
    <w:rsid w:val="009F31B1"/>
    <w:rsid w:val="00A249E8"/>
    <w:rsid w:val="00A417D3"/>
    <w:rsid w:val="00A964CC"/>
    <w:rsid w:val="00AA4C1D"/>
    <w:rsid w:val="00AB5098"/>
    <w:rsid w:val="00AD6970"/>
    <w:rsid w:val="00AE4F26"/>
    <w:rsid w:val="00AE7474"/>
    <w:rsid w:val="00AF1861"/>
    <w:rsid w:val="00B06A6B"/>
    <w:rsid w:val="00B10EE8"/>
    <w:rsid w:val="00B23EF9"/>
    <w:rsid w:val="00BA2A3B"/>
    <w:rsid w:val="00BB49C2"/>
    <w:rsid w:val="00BC537C"/>
    <w:rsid w:val="00BE00CA"/>
    <w:rsid w:val="00C013DD"/>
    <w:rsid w:val="00C13D02"/>
    <w:rsid w:val="00C2442C"/>
    <w:rsid w:val="00C30EEC"/>
    <w:rsid w:val="00C379BC"/>
    <w:rsid w:val="00C450A5"/>
    <w:rsid w:val="00C473B8"/>
    <w:rsid w:val="00C544C7"/>
    <w:rsid w:val="00C72AD4"/>
    <w:rsid w:val="00C8722A"/>
    <w:rsid w:val="00C87BF5"/>
    <w:rsid w:val="00CC08C5"/>
    <w:rsid w:val="00CD140F"/>
    <w:rsid w:val="00CD735B"/>
    <w:rsid w:val="00CF263A"/>
    <w:rsid w:val="00CF7074"/>
    <w:rsid w:val="00D3579B"/>
    <w:rsid w:val="00D4604A"/>
    <w:rsid w:val="00D53B2E"/>
    <w:rsid w:val="00D6203F"/>
    <w:rsid w:val="00D664B0"/>
    <w:rsid w:val="00D77760"/>
    <w:rsid w:val="00D83A96"/>
    <w:rsid w:val="00DB2C33"/>
    <w:rsid w:val="00DD65B6"/>
    <w:rsid w:val="00DE415B"/>
    <w:rsid w:val="00E04F0E"/>
    <w:rsid w:val="00E22B99"/>
    <w:rsid w:val="00E33651"/>
    <w:rsid w:val="00E754F4"/>
    <w:rsid w:val="00E9481B"/>
    <w:rsid w:val="00E94CCC"/>
    <w:rsid w:val="00EA32AC"/>
    <w:rsid w:val="00EA43E1"/>
    <w:rsid w:val="00EC464D"/>
    <w:rsid w:val="00ED7539"/>
    <w:rsid w:val="00EF551B"/>
    <w:rsid w:val="00F150C7"/>
    <w:rsid w:val="00F24303"/>
    <w:rsid w:val="00F24E1F"/>
    <w:rsid w:val="00F27FE8"/>
    <w:rsid w:val="00F42CB6"/>
    <w:rsid w:val="00F446B1"/>
    <w:rsid w:val="00F469A5"/>
    <w:rsid w:val="00F47BC4"/>
    <w:rsid w:val="00F56410"/>
    <w:rsid w:val="00F73166"/>
    <w:rsid w:val="00F74434"/>
    <w:rsid w:val="00F82A3A"/>
    <w:rsid w:val="00F94E30"/>
    <w:rsid w:val="00FA2111"/>
    <w:rsid w:val="00FB1BA0"/>
    <w:rsid w:val="00FC0E25"/>
    <w:rsid w:val="00FC762A"/>
    <w:rsid w:val="00FE5A48"/>
    <w:rsid w:val="00FF4314"/>
    <w:rsid w:val="010A143F"/>
    <w:rsid w:val="03788B27"/>
    <w:rsid w:val="09BC977E"/>
    <w:rsid w:val="0BD8F01F"/>
    <w:rsid w:val="106967CD"/>
    <w:rsid w:val="16CC4400"/>
    <w:rsid w:val="18B8BED1"/>
    <w:rsid w:val="1A06283C"/>
    <w:rsid w:val="1C448473"/>
    <w:rsid w:val="1F1E6FB7"/>
    <w:rsid w:val="1FF58390"/>
    <w:rsid w:val="2057BCF4"/>
    <w:rsid w:val="23067EE5"/>
    <w:rsid w:val="2506FD4F"/>
    <w:rsid w:val="25DB2810"/>
    <w:rsid w:val="29B05B7B"/>
    <w:rsid w:val="2C689B32"/>
    <w:rsid w:val="2FC3DB87"/>
    <w:rsid w:val="38B95787"/>
    <w:rsid w:val="3CB4E1B1"/>
    <w:rsid w:val="4185BB41"/>
    <w:rsid w:val="43D081A4"/>
    <w:rsid w:val="49FB3A92"/>
    <w:rsid w:val="4E7D870A"/>
    <w:rsid w:val="4F1BF6EA"/>
    <w:rsid w:val="5350F82D"/>
    <w:rsid w:val="53EF680D"/>
    <w:rsid w:val="55CC896A"/>
    <w:rsid w:val="576859CB"/>
    <w:rsid w:val="5B61430A"/>
    <w:rsid w:val="5F163151"/>
    <w:rsid w:val="614835E3"/>
    <w:rsid w:val="61D3391C"/>
    <w:rsid w:val="62BF0E89"/>
    <w:rsid w:val="64BFEC2B"/>
    <w:rsid w:val="6A435842"/>
    <w:rsid w:val="6B7A1B62"/>
    <w:rsid w:val="6D9B3346"/>
    <w:rsid w:val="7300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3EE8C331-F6DE-417B-8858-F22FA00E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FF4314"/>
    <w:rPr>
      <w:sz w:val="16"/>
      <w:szCs w:val="16"/>
    </w:rPr>
  </w:style>
  <w:style w:type="paragraph" w:styleId="CommentText">
    <w:name w:val="annotation text"/>
    <w:basedOn w:val="Normal"/>
    <w:link w:val="CommentTextChar"/>
    <w:uiPriority w:val="99"/>
    <w:semiHidden/>
    <w:unhideWhenUsed/>
    <w:rsid w:val="00FF4314"/>
    <w:rPr>
      <w:sz w:val="20"/>
      <w:szCs w:val="20"/>
    </w:rPr>
  </w:style>
  <w:style w:type="character" w:styleId="CommentTextChar" w:customStyle="1">
    <w:name w:val="Comment Text Char"/>
    <w:basedOn w:val="DefaultParagraphFont"/>
    <w:link w:val="CommentText"/>
    <w:uiPriority w:val="99"/>
    <w:semiHidden/>
    <w:rsid w:val="00FF4314"/>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FF4314"/>
    <w:rPr>
      <w:b/>
      <w:bCs/>
    </w:rPr>
  </w:style>
  <w:style w:type="character" w:styleId="CommentSubjectChar" w:customStyle="1">
    <w:name w:val="Comment Subject Char"/>
    <w:basedOn w:val="CommentTextChar"/>
    <w:link w:val="CommentSubject"/>
    <w:uiPriority w:val="99"/>
    <w:semiHidden/>
    <w:rsid w:val="00FF4314"/>
    <w:rPr>
      <w:rFonts w:ascii="Arial" w:hAnsi="Arial" w:eastAsiaTheme="minorEastAsia"/>
      <w:b/>
      <w:bCs/>
      <w:sz w:val="20"/>
      <w:szCs w:val="20"/>
    </w:rPr>
  </w:style>
  <w:style w:type="character" w:styleId="Hyperlink">
    <w:name w:val="Hyperlink"/>
    <w:basedOn w:val="DefaultParagraphFont"/>
    <w:uiPriority w:val="99"/>
    <w:unhideWhenUsed/>
    <w:rsid w:val="00E04F0E"/>
    <w:rPr>
      <w:color w:val="0563C1" w:themeColor="hyperlink"/>
      <w:u w:val="single"/>
    </w:rPr>
  </w:style>
  <w:style w:type="character" w:styleId="UnresolvedMention">
    <w:name w:val="Unresolved Mention"/>
    <w:basedOn w:val="DefaultParagraphFont"/>
    <w:uiPriority w:val="99"/>
    <w:semiHidden/>
    <w:unhideWhenUsed/>
    <w:rsid w:val="00E0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7001">
      <w:bodyDiv w:val="1"/>
      <w:marLeft w:val="0"/>
      <w:marRight w:val="0"/>
      <w:marTop w:val="0"/>
      <w:marBottom w:val="0"/>
      <w:divBdr>
        <w:top w:val="none" w:sz="0" w:space="0" w:color="auto"/>
        <w:left w:val="none" w:sz="0" w:space="0" w:color="auto"/>
        <w:bottom w:val="none" w:sz="0" w:space="0" w:color="auto"/>
        <w:right w:val="none" w:sz="0" w:space="0" w:color="auto"/>
      </w:divBdr>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4813">
      <w:bodyDiv w:val="1"/>
      <w:marLeft w:val="0"/>
      <w:marRight w:val="0"/>
      <w:marTop w:val="0"/>
      <w:marBottom w:val="0"/>
      <w:divBdr>
        <w:top w:val="none" w:sz="0" w:space="0" w:color="auto"/>
        <w:left w:val="none" w:sz="0" w:space="0" w:color="auto"/>
        <w:bottom w:val="none" w:sz="0" w:space="0" w:color="auto"/>
        <w:right w:val="none" w:sz="0" w:space="0" w:color="auto"/>
      </w:divBdr>
    </w:div>
    <w:div w:id="1422221273">
      <w:bodyDiv w:val="1"/>
      <w:marLeft w:val="0"/>
      <w:marRight w:val="0"/>
      <w:marTop w:val="0"/>
      <w:marBottom w:val="0"/>
      <w:divBdr>
        <w:top w:val="none" w:sz="0" w:space="0" w:color="auto"/>
        <w:left w:val="none" w:sz="0" w:space="0" w:color="auto"/>
        <w:bottom w:val="none" w:sz="0" w:space="0" w:color="auto"/>
        <w:right w:val="none" w:sz="0" w:space="0" w:color="auto"/>
      </w:divBdr>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9D670-7270-40CD-B6AB-66BD91FA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84421-495A-478D-8765-88182141E281}">
  <ds:schemaRefs>
    <ds:schemaRef ds:uri="http://schemas.microsoft.com/office/2006/metadata/properties"/>
    <ds:schemaRef ds:uri="http://schemas.microsoft.com/office/infopath/2007/PartnerControls"/>
    <ds:schemaRef ds:uri="8cecdbde-4e11-4cbf-b3cc-446beb51543b"/>
    <ds:schemaRef ds:uri="3afd64ef-a71c-4a06-bc3e-529b02fa0cf0"/>
  </ds:schemaRefs>
</ds:datastoreItem>
</file>

<file path=customXml/itemProps3.xml><?xml version="1.0" encoding="utf-8"?>
<ds:datastoreItem xmlns:ds="http://schemas.openxmlformats.org/officeDocument/2006/customXml" ds:itemID="{A15DC5B4-00DD-414A-9B65-0F85D916D0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10</revision>
  <dcterms:created xsi:type="dcterms:W3CDTF">2022-02-18T02:46:00.0000000Z</dcterms:created>
  <dcterms:modified xsi:type="dcterms:W3CDTF">2023-03-22T09:26:00.9326431Z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