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A9" w:rsidRPr="00432C18" w:rsidRDefault="00D723A9" w:rsidP="00432C18">
      <w:pPr>
        <w:pStyle w:val="Heading1"/>
        <w:spacing w:before="0"/>
        <w:jc w:val="center"/>
        <w:rPr>
          <w:rFonts w:ascii="Tahoma" w:hAnsi="Tahoma" w:cs="Tahoma"/>
          <w:sz w:val="32"/>
          <w:szCs w:val="32"/>
        </w:rPr>
      </w:pPr>
      <w:r w:rsidRPr="00432C18">
        <w:rPr>
          <w:rFonts w:ascii="Tahoma" w:hAnsi="Tahoma" w:cs="Tahoma"/>
          <w:sz w:val="32"/>
          <w:szCs w:val="32"/>
        </w:rPr>
        <w:t>Remediation Support Application Form</w:t>
      </w:r>
    </w:p>
    <w:p w:rsidR="00714579" w:rsidRDefault="00714579" w:rsidP="00D723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479"/>
      </w:tblGrid>
      <w:tr w:rsidR="00D723A9" w:rsidTr="00FA4F94">
        <w:tc>
          <w:tcPr>
            <w:tcW w:w="2127" w:type="dxa"/>
            <w:shd w:val="clear" w:color="auto" w:fill="000000"/>
            <w:vAlign w:val="center"/>
          </w:tcPr>
          <w:p w:rsidR="00D723A9" w:rsidRPr="00731819" w:rsidRDefault="00D723A9" w:rsidP="00D723A9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731819">
              <w:rPr>
                <w:rFonts w:ascii="Tahoma" w:hAnsi="Tahoma" w:cs="Tahoma"/>
                <w:sz w:val="28"/>
                <w:szCs w:val="28"/>
              </w:rPr>
              <w:br w:type="page"/>
            </w:r>
            <w:r w:rsidRPr="00731819">
              <w:rPr>
                <w:rFonts w:ascii="Tahoma" w:hAnsi="Tahoma" w:cs="Tahoma"/>
                <w:color w:val="FFFFFF"/>
                <w:sz w:val="28"/>
                <w:szCs w:val="28"/>
              </w:rPr>
              <w:t>PART ONE</w:t>
            </w:r>
          </w:p>
        </w:tc>
        <w:tc>
          <w:tcPr>
            <w:tcW w:w="7479" w:type="dxa"/>
            <w:shd w:val="clear" w:color="auto" w:fill="000000"/>
            <w:vAlign w:val="center"/>
          </w:tcPr>
          <w:p w:rsidR="00D723A9" w:rsidRPr="00731819" w:rsidRDefault="00D723A9" w:rsidP="00D723A9">
            <w:pPr>
              <w:pStyle w:val="Heading5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731819">
              <w:rPr>
                <w:rFonts w:ascii="Tahoma" w:hAnsi="Tahoma" w:cs="Tahoma"/>
                <w:b w:val="0"/>
                <w:sz w:val="28"/>
                <w:szCs w:val="28"/>
              </w:rPr>
              <w:t>Requirements</w:t>
            </w:r>
          </w:p>
        </w:tc>
      </w:tr>
    </w:tbl>
    <w:p w:rsidR="00D723A9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</w:rPr>
      </w:pPr>
    </w:p>
    <w:p w:rsidR="00D723A9" w:rsidRPr="00714579" w:rsidRDefault="00B66AB0" w:rsidP="00FD7E2D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 w:hanging="49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Health Education</w:t>
      </w:r>
      <w:r w:rsidR="008C604D">
        <w:rPr>
          <w:rFonts w:ascii="Tahoma" w:hAnsi="Tahoma" w:cs="Tahoma"/>
          <w:b/>
          <w:szCs w:val="24"/>
        </w:rPr>
        <w:t xml:space="preserve"> England</w:t>
      </w:r>
      <w:r w:rsidR="000C355F">
        <w:rPr>
          <w:rFonts w:ascii="Tahoma" w:hAnsi="Tahoma" w:cs="Tahoma"/>
          <w:b/>
          <w:szCs w:val="24"/>
        </w:rPr>
        <w:t>, East of England</w:t>
      </w:r>
      <w:r w:rsidR="008C604D">
        <w:rPr>
          <w:rFonts w:ascii="Tahoma" w:hAnsi="Tahoma" w:cs="Tahoma"/>
          <w:b/>
          <w:szCs w:val="24"/>
        </w:rPr>
        <w:t xml:space="preserve"> (</w:t>
      </w:r>
      <w:proofErr w:type="spellStart"/>
      <w:r w:rsidR="008C604D">
        <w:rPr>
          <w:rFonts w:ascii="Tahoma" w:hAnsi="Tahoma" w:cs="Tahoma"/>
          <w:b/>
          <w:szCs w:val="24"/>
        </w:rPr>
        <w:t>HEE</w:t>
      </w:r>
      <w:r w:rsidR="000C355F">
        <w:rPr>
          <w:rFonts w:ascii="Tahoma" w:hAnsi="Tahoma" w:cs="Tahoma"/>
          <w:b/>
          <w:szCs w:val="24"/>
        </w:rPr>
        <w:t>E</w:t>
      </w:r>
      <w:r w:rsidR="008C604D">
        <w:rPr>
          <w:rFonts w:ascii="Tahoma" w:hAnsi="Tahoma" w:cs="Tahoma"/>
          <w:b/>
          <w:szCs w:val="24"/>
        </w:rPr>
        <w:t>oE</w:t>
      </w:r>
      <w:proofErr w:type="spellEnd"/>
      <w:r w:rsidR="008C604D">
        <w:rPr>
          <w:rFonts w:ascii="Tahoma" w:hAnsi="Tahoma" w:cs="Tahoma"/>
          <w:b/>
          <w:szCs w:val="24"/>
        </w:rPr>
        <w:t xml:space="preserve">) </w:t>
      </w:r>
      <w:r w:rsidR="00D723A9" w:rsidRPr="00714579">
        <w:rPr>
          <w:rFonts w:ascii="Tahoma" w:hAnsi="Tahoma" w:cs="Tahoma"/>
          <w:b/>
          <w:szCs w:val="24"/>
        </w:rPr>
        <w:t>Contact</w:t>
      </w:r>
    </w:p>
    <w:p w:rsidR="00D723A9" w:rsidRPr="00BD1EA2" w:rsidRDefault="00D723A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sz w:val="22"/>
          <w:szCs w:val="22"/>
        </w:rPr>
      </w:pPr>
      <w:r w:rsidRPr="00BD1EA2">
        <w:rPr>
          <w:rFonts w:ascii="Tahoma" w:hAnsi="Tahoma" w:cs="Tahoma"/>
          <w:sz w:val="22"/>
          <w:szCs w:val="22"/>
        </w:rPr>
        <w:t xml:space="preserve">New requests for mentoring/PDP meetings that are instigated as a result of the                                        </w:t>
      </w:r>
      <w:r w:rsidR="008C604D">
        <w:rPr>
          <w:rFonts w:ascii="Tahoma" w:hAnsi="Tahoma" w:cs="Tahoma"/>
          <w:sz w:val="22"/>
          <w:szCs w:val="22"/>
        </w:rPr>
        <w:t xml:space="preserve">          involvement of the Local Area Team (AT)</w:t>
      </w:r>
      <w:r w:rsidRPr="00BD1EA2">
        <w:rPr>
          <w:rFonts w:ascii="Tahoma" w:hAnsi="Tahoma" w:cs="Tahoma"/>
          <w:sz w:val="22"/>
          <w:szCs w:val="22"/>
        </w:rPr>
        <w:t>, GDC or NCAS should be directed in the first instance to:</w:t>
      </w:r>
    </w:p>
    <w:p w:rsidR="00D723A9" w:rsidRPr="00BD1EA2" w:rsidRDefault="00D723A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sz w:val="22"/>
          <w:szCs w:val="22"/>
        </w:rPr>
      </w:pPr>
    </w:p>
    <w:p w:rsidR="00D723A9" w:rsidRPr="0015009B" w:rsidRDefault="00B10F18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5009B">
        <w:rPr>
          <w:rFonts w:ascii="Tahoma" w:hAnsi="Tahoma" w:cs="Tahoma"/>
          <w:b/>
          <w:color w:val="0070C0"/>
          <w:sz w:val="22"/>
          <w:szCs w:val="22"/>
        </w:rPr>
        <w:t>Name:</w:t>
      </w:r>
      <w:r w:rsidR="0072124E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72124E">
        <w:rPr>
          <w:rFonts w:ascii="Tahoma" w:hAnsi="Tahoma" w:cs="Tahoma"/>
          <w:b/>
          <w:color w:val="0070C0"/>
          <w:sz w:val="22"/>
          <w:szCs w:val="22"/>
        </w:rPr>
        <w:tab/>
        <w:t xml:space="preserve">           </w:t>
      </w:r>
      <w:r w:rsidR="00DB4FA1" w:rsidRPr="00DB4FA1">
        <w:rPr>
          <w:rFonts w:ascii="Tahoma" w:hAnsi="Tahoma" w:cs="Tahoma"/>
          <w:b/>
          <w:sz w:val="22"/>
          <w:szCs w:val="22"/>
        </w:rPr>
        <w:t>Jane Madsen</w:t>
      </w:r>
    </w:p>
    <w:p w:rsidR="00D723A9" w:rsidRPr="0015009B" w:rsidRDefault="00B10F18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5009B">
        <w:rPr>
          <w:rFonts w:ascii="Tahoma" w:hAnsi="Tahoma" w:cs="Tahoma"/>
          <w:b/>
          <w:color w:val="0070C0"/>
          <w:sz w:val="22"/>
          <w:szCs w:val="22"/>
        </w:rPr>
        <w:t>Job Title:</w:t>
      </w:r>
      <w:r w:rsidR="0072124E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72124E">
        <w:rPr>
          <w:rFonts w:ascii="Tahoma" w:hAnsi="Tahoma" w:cs="Tahoma"/>
          <w:b/>
          <w:color w:val="0070C0"/>
          <w:sz w:val="22"/>
          <w:szCs w:val="22"/>
        </w:rPr>
        <w:tab/>
        <w:t xml:space="preserve">          </w:t>
      </w:r>
      <w:r w:rsidR="00B9425E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DB4FA1" w:rsidRPr="00DB4FA1">
        <w:rPr>
          <w:rFonts w:ascii="Tahoma" w:hAnsi="Tahoma" w:cs="Tahoma"/>
          <w:b/>
          <w:sz w:val="22"/>
          <w:szCs w:val="22"/>
        </w:rPr>
        <w:t>PA to Dental Director</w:t>
      </w:r>
    </w:p>
    <w:p w:rsidR="00D723A9" w:rsidRPr="0015009B" w:rsidRDefault="00EE0734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color w:val="0070C0"/>
          <w:sz w:val="22"/>
          <w:szCs w:val="22"/>
        </w:rPr>
        <w:t>HEEoE</w:t>
      </w:r>
      <w:r w:rsidR="00B10F18" w:rsidRPr="0015009B">
        <w:rPr>
          <w:rFonts w:ascii="Tahoma" w:hAnsi="Tahoma" w:cs="Tahoma"/>
          <w:b/>
          <w:color w:val="0070C0"/>
          <w:sz w:val="22"/>
          <w:szCs w:val="22"/>
        </w:rPr>
        <w:t>:</w:t>
      </w:r>
      <w:r w:rsidR="0072124E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72124E">
        <w:rPr>
          <w:rFonts w:ascii="Tahoma" w:hAnsi="Tahoma" w:cs="Tahoma"/>
          <w:b/>
          <w:color w:val="0070C0"/>
          <w:sz w:val="22"/>
          <w:szCs w:val="22"/>
        </w:rPr>
        <w:tab/>
        <w:t xml:space="preserve"> </w:t>
      </w:r>
      <w:r w:rsidR="00911392">
        <w:rPr>
          <w:rFonts w:ascii="Tahoma" w:hAnsi="Tahoma" w:cs="Tahoma"/>
          <w:b/>
          <w:color w:val="0070C0"/>
          <w:sz w:val="22"/>
          <w:szCs w:val="22"/>
        </w:rPr>
        <w:t xml:space="preserve">        </w:t>
      </w:r>
      <w:r w:rsidR="0072124E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B9425E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8C604D" w:rsidRPr="00EE0734">
        <w:rPr>
          <w:rFonts w:ascii="Tahoma" w:hAnsi="Tahoma" w:cs="Tahoma"/>
          <w:b/>
          <w:sz w:val="22"/>
          <w:szCs w:val="22"/>
        </w:rPr>
        <w:t xml:space="preserve">Health Education </w:t>
      </w:r>
      <w:r w:rsidR="00B66AB0">
        <w:rPr>
          <w:rFonts w:ascii="Tahoma" w:hAnsi="Tahoma" w:cs="Tahoma"/>
          <w:b/>
          <w:sz w:val="22"/>
          <w:szCs w:val="22"/>
        </w:rPr>
        <w:t xml:space="preserve">England, </w:t>
      </w:r>
      <w:r w:rsidR="008C604D" w:rsidRPr="00EE0734">
        <w:rPr>
          <w:rFonts w:ascii="Tahoma" w:hAnsi="Tahoma" w:cs="Tahoma"/>
          <w:b/>
          <w:sz w:val="22"/>
          <w:szCs w:val="22"/>
        </w:rPr>
        <w:t>East of England</w:t>
      </w:r>
    </w:p>
    <w:p w:rsidR="00D723A9" w:rsidRPr="0015009B" w:rsidRDefault="00EE0734" w:rsidP="009C4F42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rPr>
          <w:rFonts w:ascii="Tahoma" w:hAnsi="Tahoma" w:cs="Tahoma"/>
          <w:b/>
          <w:color w:val="0070C0"/>
          <w:sz w:val="22"/>
          <w:szCs w:val="22"/>
        </w:rPr>
      </w:pPr>
      <w:proofErr w:type="spellStart"/>
      <w:r>
        <w:rPr>
          <w:rFonts w:ascii="Tahoma" w:hAnsi="Tahoma" w:cs="Tahoma"/>
          <w:b/>
          <w:color w:val="0070C0"/>
          <w:sz w:val="22"/>
          <w:szCs w:val="22"/>
        </w:rPr>
        <w:t>HEEoE</w:t>
      </w:r>
      <w:proofErr w:type="spellEnd"/>
      <w:r w:rsidR="00B10F18" w:rsidRPr="0015009B">
        <w:rPr>
          <w:rFonts w:ascii="Tahoma" w:hAnsi="Tahoma" w:cs="Tahoma"/>
          <w:b/>
          <w:color w:val="0070C0"/>
          <w:sz w:val="22"/>
          <w:szCs w:val="22"/>
        </w:rPr>
        <w:t xml:space="preserve"> Office:</w:t>
      </w:r>
      <w:r w:rsidR="009C4F42">
        <w:rPr>
          <w:rFonts w:ascii="Tahoma" w:hAnsi="Tahoma" w:cs="Tahoma"/>
          <w:b/>
          <w:color w:val="0070C0"/>
          <w:sz w:val="22"/>
          <w:szCs w:val="22"/>
        </w:rPr>
        <w:t xml:space="preserve">      </w:t>
      </w:r>
      <w:r w:rsidR="008C604D">
        <w:rPr>
          <w:rFonts w:ascii="Tahoma" w:hAnsi="Tahoma" w:cs="Tahoma"/>
          <w:b/>
          <w:sz w:val="22"/>
          <w:szCs w:val="22"/>
        </w:rPr>
        <w:t>2-4 Victoria House</w:t>
      </w:r>
      <w:r w:rsidR="0072124E" w:rsidRPr="0072124E">
        <w:rPr>
          <w:rFonts w:ascii="Tahoma" w:hAnsi="Tahoma" w:cs="Tahoma"/>
          <w:b/>
          <w:sz w:val="22"/>
          <w:szCs w:val="22"/>
        </w:rPr>
        <w:t xml:space="preserve">, Capital </w:t>
      </w:r>
      <w:r w:rsidR="009C4F42">
        <w:rPr>
          <w:rFonts w:ascii="Tahoma" w:hAnsi="Tahoma" w:cs="Tahoma"/>
          <w:b/>
          <w:sz w:val="22"/>
          <w:szCs w:val="22"/>
        </w:rPr>
        <w:t>Park, Fulbourn, Cambridge, CB21 5XB</w:t>
      </w:r>
    </w:p>
    <w:p w:rsidR="00EE0734" w:rsidRDefault="00B10F18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b/>
          <w:sz w:val="22"/>
          <w:szCs w:val="22"/>
        </w:rPr>
      </w:pPr>
      <w:r w:rsidRPr="0015009B">
        <w:rPr>
          <w:rFonts w:ascii="Tahoma" w:hAnsi="Tahoma" w:cs="Tahoma"/>
          <w:b/>
          <w:color w:val="0070C0"/>
          <w:sz w:val="22"/>
          <w:szCs w:val="22"/>
        </w:rPr>
        <w:t>Tel No:</w:t>
      </w:r>
      <w:r w:rsidR="00911392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911392">
        <w:rPr>
          <w:rFonts w:ascii="Tahoma" w:hAnsi="Tahoma" w:cs="Tahoma"/>
          <w:b/>
          <w:color w:val="0070C0"/>
          <w:sz w:val="22"/>
          <w:szCs w:val="22"/>
        </w:rPr>
        <w:tab/>
        <w:t xml:space="preserve">       </w:t>
      </w:r>
      <w:r w:rsidR="0072124E">
        <w:rPr>
          <w:rFonts w:ascii="Tahoma" w:hAnsi="Tahoma" w:cs="Tahoma"/>
          <w:b/>
          <w:color w:val="0070C0"/>
          <w:sz w:val="22"/>
          <w:szCs w:val="22"/>
        </w:rPr>
        <w:t xml:space="preserve">   </w:t>
      </w:r>
      <w:r w:rsidR="00B9425E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72124E" w:rsidRPr="0072124E">
        <w:rPr>
          <w:rFonts w:ascii="Tahoma" w:hAnsi="Tahoma" w:cs="Tahoma"/>
          <w:b/>
          <w:sz w:val="22"/>
          <w:szCs w:val="22"/>
        </w:rPr>
        <w:t xml:space="preserve">01223 </w:t>
      </w:r>
      <w:r w:rsidR="00DB4FA1">
        <w:rPr>
          <w:rFonts w:ascii="Tahoma" w:hAnsi="Tahoma" w:cs="Tahoma"/>
          <w:b/>
          <w:sz w:val="22"/>
          <w:szCs w:val="22"/>
        </w:rPr>
        <w:t>596988</w:t>
      </w:r>
    </w:p>
    <w:p w:rsidR="00D723A9" w:rsidRPr="00737729" w:rsidRDefault="00B10F18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15009B">
        <w:rPr>
          <w:rFonts w:ascii="Tahoma" w:hAnsi="Tahoma" w:cs="Tahoma"/>
          <w:b/>
          <w:color w:val="0070C0"/>
          <w:szCs w:val="24"/>
        </w:rPr>
        <w:t>Email:</w:t>
      </w:r>
      <w:r w:rsidR="0072124E">
        <w:rPr>
          <w:rFonts w:ascii="Tahoma" w:hAnsi="Tahoma" w:cs="Tahoma"/>
          <w:b/>
          <w:color w:val="0070C0"/>
          <w:szCs w:val="24"/>
        </w:rPr>
        <w:t xml:space="preserve"> </w:t>
      </w:r>
      <w:r w:rsidR="0072124E">
        <w:rPr>
          <w:rFonts w:ascii="Tahoma" w:hAnsi="Tahoma" w:cs="Tahoma"/>
          <w:b/>
          <w:color w:val="0070C0"/>
          <w:szCs w:val="24"/>
        </w:rPr>
        <w:tab/>
        <w:t xml:space="preserve">       </w:t>
      </w:r>
      <w:r w:rsidR="0072124E" w:rsidRPr="00EE0734">
        <w:rPr>
          <w:rFonts w:ascii="Tahoma" w:hAnsi="Tahoma" w:cs="Tahoma"/>
          <w:b/>
          <w:color w:val="0070C0"/>
          <w:szCs w:val="24"/>
        </w:rPr>
        <w:t xml:space="preserve">  </w:t>
      </w:r>
      <w:hyperlink r:id="rId9" w:history="1">
        <w:r w:rsidR="00DB4FA1" w:rsidRPr="008D2C01">
          <w:rPr>
            <w:rStyle w:val="Hyperlink"/>
            <w:rFonts w:ascii="Tahoma" w:hAnsi="Tahoma" w:cs="Tahoma"/>
            <w:b/>
            <w:sz w:val="22"/>
            <w:szCs w:val="22"/>
          </w:rPr>
          <w:t>jane.madsen@nhs.net</w:t>
        </w:r>
      </w:hyperlink>
    </w:p>
    <w:p w:rsidR="0015009B" w:rsidRDefault="0015009B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sz w:val="22"/>
          <w:szCs w:val="22"/>
        </w:rPr>
      </w:pPr>
    </w:p>
    <w:p w:rsidR="00D723A9" w:rsidRPr="00BD1EA2" w:rsidRDefault="0073772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Named HEEoE</w:t>
      </w:r>
      <w:r w:rsidR="00B10F18">
        <w:rPr>
          <w:rFonts w:ascii="Tahoma" w:hAnsi="Tahoma" w:cs="Tahoma"/>
          <w:sz w:val="22"/>
          <w:szCs w:val="22"/>
        </w:rPr>
        <w:t xml:space="preserve"> contact</w:t>
      </w:r>
      <w:r w:rsidR="00D723A9" w:rsidRPr="00BD1EA2">
        <w:rPr>
          <w:rFonts w:ascii="Tahoma" w:hAnsi="Tahoma" w:cs="Tahoma"/>
          <w:sz w:val="22"/>
          <w:szCs w:val="22"/>
        </w:rPr>
        <w:t xml:space="preserve"> will remain the point of contact throughout the suggested programme of remediation. Individuals should not contact other members of the admin team at the </w:t>
      </w:r>
      <w:r w:rsidR="00B10F18">
        <w:rPr>
          <w:rFonts w:ascii="Tahoma" w:hAnsi="Tahoma" w:cs="Tahoma"/>
          <w:sz w:val="22"/>
          <w:szCs w:val="22"/>
        </w:rPr>
        <w:t>Postgraduate office</w:t>
      </w:r>
      <w:r w:rsidR="00D723A9" w:rsidRPr="00BD1EA2">
        <w:rPr>
          <w:rFonts w:ascii="Tahoma" w:hAnsi="Tahoma" w:cs="Tahoma"/>
          <w:sz w:val="22"/>
          <w:szCs w:val="22"/>
        </w:rPr>
        <w:t xml:space="preserve"> unless asked to do so.</w:t>
      </w:r>
    </w:p>
    <w:p w:rsidR="00D723A9" w:rsidRDefault="00D723A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Cs w:val="24"/>
        </w:rPr>
      </w:pPr>
    </w:p>
    <w:p w:rsidR="00D723A9" w:rsidRPr="003B3F6F" w:rsidRDefault="00D723A9" w:rsidP="00FD7E2D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Cs w:val="24"/>
        </w:rPr>
      </w:pPr>
      <w:r w:rsidRPr="003B3F6F">
        <w:rPr>
          <w:rFonts w:ascii="Tahoma" w:hAnsi="Tahoma" w:cs="Tahoma"/>
          <w:b/>
          <w:szCs w:val="24"/>
        </w:rPr>
        <w:t>Application form</w:t>
      </w:r>
    </w:p>
    <w:p w:rsidR="00D723A9" w:rsidRPr="00BD1EA2" w:rsidRDefault="00D723A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b/>
          <w:sz w:val="22"/>
          <w:szCs w:val="22"/>
        </w:rPr>
      </w:pPr>
      <w:r w:rsidRPr="00BD1EA2">
        <w:rPr>
          <w:rFonts w:ascii="Tahoma" w:hAnsi="Tahoma" w:cs="Tahoma"/>
          <w:b/>
          <w:sz w:val="22"/>
          <w:szCs w:val="22"/>
        </w:rPr>
        <w:tab/>
      </w:r>
      <w:r w:rsidRPr="00BD1EA2">
        <w:rPr>
          <w:rFonts w:ascii="Tahoma" w:hAnsi="Tahoma" w:cs="Tahoma"/>
          <w:sz w:val="22"/>
          <w:szCs w:val="22"/>
        </w:rPr>
        <w:t xml:space="preserve">Please complete and submit the application form in </w:t>
      </w:r>
      <w:r w:rsidRPr="00BD1EA2">
        <w:rPr>
          <w:rFonts w:ascii="Tahoma" w:hAnsi="Tahoma" w:cs="Tahoma"/>
          <w:b/>
          <w:sz w:val="22"/>
          <w:szCs w:val="22"/>
        </w:rPr>
        <w:t>Part 4</w:t>
      </w:r>
    </w:p>
    <w:p w:rsidR="00D723A9" w:rsidRDefault="00D723A9" w:rsidP="00FD7E2D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  <w:szCs w:val="22"/>
        </w:rPr>
      </w:pPr>
    </w:p>
    <w:p w:rsidR="00D723A9" w:rsidRPr="003B3F6F" w:rsidRDefault="00D723A9" w:rsidP="00FD7E2D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Cs w:val="24"/>
        </w:rPr>
      </w:pPr>
      <w:r w:rsidRPr="003B3F6F">
        <w:rPr>
          <w:rFonts w:ascii="Tahoma" w:hAnsi="Tahoma" w:cs="Tahoma"/>
          <w:b/>
          <w:szCs w:val="24"/>
        </w:rPr>
        <w:t>Curriculum Vitae</w:t>
      </w:r>
    </w:p>
    <w:p w:rsidR="0072124E" w:rsidRDefault="0072124E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D1EA2">
        <w:rPr>
          <w:rFonts w:ascii="Tahoma" w:hAnsi="Tahoma" w:cs="Tahoma"/>
          <w:sz w:val="22"/>
          <w:szCs w:val="22"/>
        </w:rPr>
        <w:t>Your up-to-date CV should be submitted with this application form.</w:t>
      </w:r>
    </w:p>
    <w:p w:rsidR="0072124E" w:rsidRDefault="0072124E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  <w:szCs w:val="22"/>
        </w:rPr>
      </w:pPr>
    </w:p>
    <w:p w:rsidR="0072124E" w:rsidRPr="003B3F6F" w:rsidRDefault="0072124E" w:rsidP="00FD7E2D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Cs w:val="24"/>
        </w:rPr>
      </w:pPr>
      <w:r w:rsidRPr="003B3F6F">
        <w:rPr>
          <w:rFonts w:ascii="Tahoma" w:hAnsi="Tahoma" w:cs="Tahoma"/>
          <w:b/>
          <w:szCs w:val="24"/>
        </w:rPr>
        <w:t>CPD Records</w:t>
      </w:r>
    </w:p>
    <w:p w:rsidR="00D723A9" w:rsidRPr="00BD1EA2" w:rsidRDefault="0072124E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6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Your </w:t>
      </w:r>
      <w:r w:rsidRPr="00BD1EA2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PD records</w:t>
      </w:r>
      <w:r w:rsidR="009A3557">
        <w:rPr>
          <w:rFonts w:ascii="Tahoma" w:hAnsi="Tahoma" w:cs="Tahoma"/>
          <w:sz w:val="22"/>
          <w:szCs w:val="22"/>
        </w:rPr>
        <w:t xml:space="preserve"> (including copies of certificates)</w:t>
      </w:r>
      <w:r>
        <w:rPr>
          <w:rFonts w:ascii="Tahoma" w:hAnsi="Tahoma" w:cs="Tahoma"/>
          <w:sz w:val="22"/>
          <w:szCs w:val="22"/>
        </w:rPr>
        <w:t xml:space="preserve"> from the last two years </w:t>
      </w:r>
      <w:r w:rsidRPr="00BD1EA2">
        <w:rPr>
          <w:rFonts w:ascii="Tahoma" w:hAnsi="Tahoma" w:cs="Tahoma"/>
          <w:sz w:val="22"/>
          <w:szCs w:val="22"/>
        </w:rPr>
        <w:t>should be submitted with this application form.</w:t>
      </w:r>
    </w:p>
    <w:p w:rsidR="00D723A9" w:rsidRDefault="00D723A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  <w:szCs w:val="22"/>
        </w:rPr>
      </w:pPr>
    </w:p>
    <w:p w:rsidR="00D723A9" w:rsidRPr="003B3F6F" w:rsidRDefault="00D723A9" w:rsidP="00FD7E2D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Cs w:val="24"/>
        </w:rPr>
      </w:pPr>
      <w:r w:rsidRPr="003B3F6F">
        <w:rPr>
          <w:rFonts w:ascii="Tahoma" w:hAnsi="Tahoma" w:cs="Tahoma"/>
          <w:b/>
          <w:szCs w:val="24"/>
        </w:rPr>
        <w:t>Period of notice for official letters/reports to relevant bodies</w:t>
      </w:r>
    </w:p>
    <w:p w:rsidR="00731819" w:rsidRDefault="00D723A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sz w:val="22"/>
          <w:szCs w:val="22"/>
        </w:rPr>
      </w:pPr>
      <w:r w:rsidRPr="00BD1EA2">
        <w:rPr>
          <w:rFonts w:ascii="Tahoma" w:hAnsi="Tahoma" w:cs="Tahoma"/>
          <w:sz w:val="22"/>
          <w:szCs w:val="22"/>
        </w:rPr>
        <w:t>If you require a le</w:t>
      </w:r>
      <w:r w:rsidR="00737729">
        <w:rPr>
          <w:rFonts w:ascii="Tahoma" w:hAnsi="Tahoma" w:cs="Tahoma"/>
          <w:sz w:val="22"/>
          <w:szCs w:val="22"/>
        </w:rPr>
        <w:t xml:space="preserve">tter to be sent from the </w:t>
      </w:r>
      <w:proofErr w:type="spellStart"/>
      <w:r w:rsidR="00737729">
        <w:rPr>
          <w:rFonts w:ascii="Tahoma" w:hAnsi="Tahoma" w:cs="Tahoma"/>
          <w:sz w:val="22"/>
          <w:szCs w:val="22"/>
        </w:rPr>
        <w:t>HEE</w:t>
      </w:r>
      <w:r w:rsidR="000C355F">
        <w:rPr>
          <w:rFonts w:ascii="Tahoma" w:hAnsi="Tahoma" w:cs="Tahoma"/>
          <w:sz w:val="22"/>
          <w:szCs w:val="22"/>
        </w:rPr>
        <w:t>E</w:t>
      </w:r>
      <w:r w:rsidR="00737729">
        <w:rPr>
          <w:rFonts w:ascii="Tahoma" w:hAnsi="Tahoma" w:cs="Tahoma"/>
          <w:sz w:val="22"/>
          <w:szCs w:val="22"/>
        </w:rPr>
        <w:t>oE</w:t>
      </w:r>
      <w:proofErr w:type="spellEnd"/>
      <w:r w:rsidRPr="00BD1EA2">
        <w:rPr>
          <w:rFonts w:ascii="Tahoma" w:hAnsi="Tahoma" w:cs="Tahoma"/>
          <w:sz w:val="22"/>
          <w:szCs w:val="22"/>
        </w:rPr>
        <w:t xml:space="preserve"> confirming your remediation personal deve</w:t>
      </w:r>
      <w:r w:rsidR="00731819" w:rsidRPr="00BD1EA2">
        <w:rPr>
          <w:rFonts w:ascii="Tahoma" w:hAnsi="Tahoma" w:cs="Tahoma"/>
          <w:sz w:val="22"/>
          <w:szCs w:val="22"/>
        </w:rPr>
        <w:t xml:space="preserve">lopment activity, a minimum of </w:t>
      </w:r>
      <w:r w:rsidRPr="00BD1EA2">
        <w:rPr>
          <w:rFonts w:ascii="Tahoma" w:hAnsi="Tahoma" w:cs="Tahoma"/>
          <w:sz w:val="22"/>
          <w:szCs w:val="22"/>
        </w:rPr>
        <w:t xml:space="preserve">2 weeks’ notice will be required. </w:t>
      </w:r>
    </w:p>
    <w:p w:rsidR="009A3557" w:rsidRPr="00BD1EA2" w:rsidRDefault="009A3557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sz w:val="22"/>
          <w:szCs w:val="22"/>
        </w:rPr>
      </w:pPr>
    </w:p>
    <w:p w:rsidR="00D723A9" w:rsidRPr="00BD1EA2" w:rsidRDefault="00737729" w:rsidP="00FD7E2D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provide AT</w:t>
      </w:r>
      <w:r w:rsidR="00D723A9" w:rsidRPr="00BD1EA2">
        <w:rPr>
          <w:rFonts w:ascii="Tahoma" w:hAnsi="Tahoma" w:cs="Tahoma"/>
          <w:sz w:val="22"/>
          <w:szCs w:val="22"/>
        </w:rPr>
        <w:t xml:space="preserve">/GDC/NCAS or other hearing dates to </w:t>
      </w:r>
      <w:r w:rsidR="00AC303D">
        <w:rPr>
          <w:rFonts w:ascii="Tahoma" w:hAnsi="Tahoma" w:cs="Tahoma"/>
          <w:sz w:val="22"/>
          <w:szCs w:val="22"/>
        </w:rPr>
        <w:t xml:space="preserve">Jane Madsen </w:t>
      </w:r>
      <w:r w:rsidR="00D723A9" w:rsidRPr="00BD1EA2">
        <w:rPr>
          <w:rFonts w:ascii="Tahoma" w:hAnsi="Tahoma" w:cs="Tahoma"/>
          <w:sz w:val="22"/>
          <w:szCs w:val="22"/>
        </w:rPr>
        <w:t xml:space="preserve">at your earliest convenience following confirmation of the meeting. </w:t>
      </w:r>
    </w:p>
    <w:p w:rsidR="00D723A9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723A9" w:rsidTr="00FA4F94">
        <w:tc>
          <w:tcPr>
            <w:tcW w:w="2127" w:type="dxa"/>
            <w:shd w:val="clear" w:color="auto" w:fill="000000"/>
            <w:vAlign w:val="center"/>
          </w:tcPr>
          <w:p w:rsidR="00D723A9" w:rsidRPr="00731819" w:rsidRDefault="00D723A9" w:rsidP="00D723A9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731819">
              <w:rPr>
                <w:rFonts w:ascii="Tahoma" w:hAnsi="Tahoma" w:cs="Tahoma"/>
                <w:color w:val="FFFFFF"/>
                <w:sz w:val="28"/>
                <w:szCs w:val="28"/>
              </w:rPr>
              <w:t>PART TWO</w:t>
            </w:r>
          </w:p>
        </w:tc>
        <w:tc>
          <w:tcPr>
            <w:tcW w:w="7371" w:type="dxa"/>
            <w:shd w:val="clear" w:color="auto" w:fill="000000"/>
            <w:vAlign w:val="center"/>
          </w:tcPr>
          <w:p w:rsidR="00D723A9" w:rsidRPr="00731819" w:rsidRDefault="00D723A9" w:rsidP="00D723A9">
            <w:pPr>
              <w:pStyle w:val="Heading5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731819">
              <w:rPr>
                <w:rFonts w:ascii="Tahoma" w:hAnsi="Tahoma" w:cs="Tahoma"/>
                <w:b w:val="0"/>
                <w:sz w:val="28"/>
                <w:szCs w:val="28"/>
              </w:rPr>
              <w:t>Details of Service</w:t>
            </w:r>
          </w:p>
        </w:tc>
      </w:tr>
    </w:tbl>
    <w:p w:rsidR="00D723A9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</w:rPr>
      </w:pPr>
    </w:p>
    <w:p w:rsidR="00D723A9" w:rsidRPr="00714579" w:rsidRDefault="00D723A9" w:rsidP="00FD7E2D">
      <w:pPr>
        <w:jc w:val="both"/>
        <w:rPr>
          <w:rFonts w:ascii="Tahoma" w:hAnsi="Tahoma" w:cs="Tahoma"/>
          <w:b/>
          <w:szCs w:val="24"/>
        </w:rPr>
      </w:pPr>
      <w:r w:rsidRPr="00714579">
        <w:rPr>
          <w:rFonts w:ascii="Tahoma" w:hAnsi="Tahoma" w:cs="Tahoma"/>
          <w:b/>
          <w:szCs w:val="24"/>
        </w:rPr>
        <w:t>Initial meeting (approx 1 – 1.5 hours)</w:t>
      </w:r>
    </w:p>
    <w:p w:rsidR="00D723A9" w:rsidRPr="00BD1EA2" w:rsidRDefault="00D723A9" w:rsidP="00FD7E2D">
      <w:pPr>
        <w:jc w:val="both"/>
        <w:rPr>
          <w:rFonts w:ascii="Tahoma" w:hAnsi="Tahoma" w:cs="Tahoma"/>
          <w:sz w:val="22"/>
          <w:szCs w:val="22"/>
        </w:rPr>
      </w:pPr>
      <w:r w:rsidRPr="00BD1EA2">
        <w:rPr>
          <w:rFonts w:ascii="Tahoma" w:hAnsi="Tahoma" w:cs="Tahoma"/>
          <w:sz w:val="22"/>
          <w:szCs w:val="22"/>
        </w:rPr>
        <w:t xml:space="preserve">In most cases the Dental </w:t>
      </w:r>
      <w:r w:rsidR="009A3557">
        <w:rPr>
          <w:rFonts w:ascii="Tahoma" w:hAnsi="Tahoma" w:cs="Tahoma"/>
          <w:sz w:val="22"/>
          <w:szCs w:val="22"/>
        </w:rPr>
        <w:t>Workforce Support Adviser (DWSA) wi</w:t>
      </w:r>
      <w:r w:rsidRPr="00BD1EA2">
        <w:rPr>
          <w:rFonts w:ascii="Tahoma" w:hAnsi="Tahoma" w:cs="Tahoma"/>
          <w:sz w:val="22"/>
          <w:szCs w:val="22"/>
        </w:rPr>
        <w:t>ll conduct the initial meeting with the individual and make recommendations in the form of a remediation action plan.  The D</w:t>
      </w:r>
      <w:r w:rsidR="009A3557">
        <w:rPr>
          <w:rFonts w:ascii="Tahoma" w:hAnsi="Tahoma" w:cs="Tahoma"/>
          <w:sz w:val="22"/>
          <w:szCs w:val="22"/>
        </w:rPr>
        <w:t>WSA</w:t>
      </w:r>
      <w:r w:rsidRPr="00BD1EA2">
        <w:rPr>
          <w:rFonts w:ascii="Tahoma" w:hAnsi="Tahoma" w:cs="Tahoma"/>
          <w:sz w:val="22"/>
          <w:szCs w:val="22"/>
        </w:rPr>
        <w:t xml:space="preserve"> is likely to make contact with case workers and legal representatives so the attached form will need to be signed to give permission for these discussions to take plac</w:t>
      </w:r>
      <w:r w:rsidR="00714579" w:rsidRPr="00BD1EA2">
        <w:rPr>
          <w:rFonts w:ascii="Tahoma" w:hAnsi="Tahoma" w:cs="Tahoma"/>
          <w:sz w:val="22"/>
          <w:szCs w:val="22"/>
        </w:rPr>
        <w:t>e.</w:t>
      </w:r>
    </w:p>
    <w:p w:rsidR="00D723A9" w:rsidRDefault="00D723A9" w:rsidP="00FD7E2D">
      <w:pPr>
        <w:jc w:val="both"/>
        <w:rPr>
          <w:rFonts w:ascii="Tahoma" w:hAnsi="Tahoma" w:cs="Tahoma"/>
          <w:b/>
          <w:sz w:val="22"/>
          <w:szCs w:val="22"/>
        </w:rPr>
      </w:pPr>
    </w:p>
    <w:p w:rsidR="00D723A9" w:rsidRPr="00714579" w:rsidRDefault="00D723A9" w:rsidP="00FD7E2D">
      <w:pPr>
        <w:jc w:val="both"/>
        <w:rPr>
          <w:rFonts w:ascii="Tahoma" w:hAnsi="Tahoma" w:cs="Tahoma"/>
          <w:b/>
          <w:szCs w:val="24"/>
        </w:rPr>
      </w:pPr>
      <w:r w:rsidRPr="00714579">
        <w:rPr>
          <w:rFonts w:ascii="Tahoma" w:hAnsi="Tahoma" w:cs="Tahoma"/>
          <w:b/>
          <w:szCs w:val="24"/>
        </w:rPr>
        <w:t>Remediation Plan</w:t>
      </w:r>
    </w:p>
    <w:p w:rsidR="00D723A9" w:rsidRDefault="00D723A9" w:rsidP="00FD7E2D">
      <w:pPr>
        <w:jc w:val="both"/>
        <w:rPr>
          <w:rFonts w:ascii="Tahoma" w:hAnsi="Tahoma" w:cs="Tahoma"/>
          <w:sz w:val="22"/>
          <w:szCs w:val="22"/>
        </w:rPr>
      </w:pPr>
      <w:r w:rsidRPr="00BD1EA2">
        <w:rPr>
          <w:rFonts w:ascii="Tahoma" w:hAnsi="Tahoma" w:cs="Tahoma"/>
          <w:sz w:val="22"/>
          <w:szCs w:val="22"/>
        </w:rPr>
        <w:t>The plan is likely to require the development of a deta</w:t>
      </w:r>
      <w:r w:rsidR="009A3557">
        <w:rPr>
          <w:rFonts w:ascii="Tahoma" w:hAnsi="Tahoma" w:cs="Tahoma"/>
          <w:sz w:val="22"/>
          <w:szCs w:val="22"/>
        </w:rPr>
        <w:t xml:space="preserve">iled personal development plan. </w:t>
      </w:r>
      <w:r w:rsidR="003C47E5" w:rsidRPr="00BD1EA2">
        <w:rPr>
          <w:rFonts w:ascii="Tahoma" w:hAnsi="Tahoma" w:cs="Tahoma"/>
          <w:sz w:val="22"/>
          <w:szCs w:val="22"/>
        </w:rPr>
        <w:t>Each meetin</w:t>
      </w:r>
      <w:r w:rsidR="009A3557">
        <w:rPr>
          <w:rFonts w:ascii="Tahoma" w:hAnsi="Tahoma" w:cs="Tahoma"/>
          <w:sz w:val="22"/>
          <w:szCs w:val="22"/>
        </w:rPr>
        <w:t>g will last for approximately 1</w:t>
      </w:r>
      <w:r w:rsidR="003C47E5" w:rsidRPr="00BD1EA2">
        <w:rPr>
          <w:rFonts w:ascii="Tahoma" w:hAnsi="Tahoma" w:cs="Tahoma"/>
          <w:sz w:val="22"/>
          <w:szCs w:val="22"/>
        </w:rPr>
        <w:t xml:space="preserve"> – </w:t>
      </w:r>
      <w:r w:rsidR="009A3557">
        <w:rPr>
          <w:rFonts w:ascii="Tahoma" w:hAnsi="Tahoma" w:cs="Tahoma"/>
          <w:sz w:val="22"/>
          <w:szCs w:val="22"/>
        </w:rPr>
        <w:t>1.5</w:t>
      </w:r>
      <w:r w:rsidR="003C47E5" w:rsidRPr="00BD1EA2">
        <w:rPr>
          <w:rFonts w:ascii="Tahoma" w:hAnsi="Tahoma" w:cs="Tahoma"/>
          <w:sz w:val="22"/>
          <w:szCs w:val="22"/>
        </w:rPr>
        <w:t xml:space="preserve"> hours and it is likely that three meetings will be required to write the plan and review progress against it.</w:t>
      </w:r>
      <w:r w:rsidRPr="00BD1EA2">
        <w:rPr>
          <w:rFonts w:ascii="Tahoma" w:hAnsi="Tahoma" w:cs="Tahoma"/>
          <w:sz w:val="22"/>
          <w:szCs w:val="22"/>
        </w:rPr>
        <w:t xml:space="preserve"> </w:t>
      </w:r>
    </w:p>
    <w:p w:rsidR="00AF295C" w:rsidRDefault="00AF295C" w:rsidP="00FD7E2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D723A9" w:rsidTr="00FA4F94">
        <w:tc>
          <w:tcPr>
            <w:tcW w:w="2127" w:type="dxa"/>
            <w:shd w:val="clear" w:color="auto" w:fill="000000"/>
            <w:vAlign w:val="center"/>
          </w:tcPr>
          <w:p w:rsidR="00D723A9" w:rsidRPr="00167991" w:rsidRDefault="00D723A9" w:rsidP="00D723A9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167991">
              <w:rPr>
                <w:rFonts w:ascii="Tahoma" w:hAnsi="Tahoma" w:cs="Tahoma"/>
                <w:color w:val="FFFFFF"/>
                <w:sz w:val="28"/>
                <w:szCs w:val="28"/>
              </w:rPr>
              <w:lastRenderedPageBreak/>
              <w:t>PART THREE</w:t>
            </w:r>
          </w:p>
        </w:tc>
        <w:tc>
          <w:tcPr>
            <w:tcW w:w="7371" w:type="dxa"/>
            <w:shd w:val="clear" w:color="auto" w:fill="000000"/>
            <w:vAlign w:val="center"/>
          </w:tcPr>
          <w:p w:rsidR="00D723A9" w:rsidRPr="00167991" w:rsidRDefault="00D723A9" w:rsidP="00D723A9">
            <w:pPr>
              <w:pStyle w:val="Heading5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167991">
              <w:rPr>
                <w:rFonts w:ascii="Tahoma" w:hAnsi="Tahoma" w:cs="Tahoma"/>
                <w:b w:val="0"/>
                <w:sz w:val="28"/>
                <w:szCs w:val="28"/>
              </w:rPr>
              <w:t>Costs</w:t>
            </w:r>
          </w:p>
        </w:tc>
      </w:tr>
    </w:tbl>
    <w:p w:rsidR="00D723A9" w:rsidRPr="00BD1EA2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  <w:szCs w:val="22"/>
        </w:rPr>
      </w:pPr>
    </w:p>
    <w:p w:rsidR="00D723A9" w:rsidRPr="00BD1EA2" w:rsidRDefault="003C47E5" w:rsidP="00FD7E2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BD1EA2">
        <w:rPr>
          <w:rFonts w:ascii="Tahoma" w:hAnsi="Tahoma" w:cs="Tahoma"/>
        </w:rPr>
        <w:t xml:space="preserve">The initial meeting and three PDP planning meetings will cost </w:t>
      </w:r>
      <w:r w:rsidRPr="00BD1EA2">
        <w:rPr>
          <w:rFonts w:ascii="Tahoma" w:hAnsi="Tahoma" w:cs="Tahoma"/>
          <w:b/>
        </w:rPr>
        <w:t>£</w:t>
      </w:r>
      <w:r w:rsidR="009A3557">
        <w:rPr>
          <w:rFonts w:ascii="Tahoma" w:hAnsi="Tahoma" w:cs="Tahoma"/>
          <w:b/>
        </w:rPr>
        <w:t>480</w:t>
      </w:r>
      <w:r w:rsidRPr="00BD1EA2">
        <w:rPr>
          <w:rFonts w:ascii="Tahoma" w:hAnsi="Tahoma" w:cs="Tahoma"/>
          <w:b/>
        </w:rPr>
        <w:t>.00</w:t>
      </w:r>
      <w:r w:rsidRPr="00BD1EA2">
        <w:rPr>
          <w:rFonts w:ascii="Tahoma" w:hAnsi="Tahoma" w:cs="Tahoma"/>
        </w:rPr>
        <w:t xml:space="preserve"> </w:t>
      </w:r>
      <w:r w:rsidR="00D723A9" w:rsidRPr="00BD1EA2">
        <w:rPr>
          <w:rFonts w:ascii="Tahoma" w:hAnsi="Tahoma" w:cs="Tahoma"/>
          <w:u w:val="single"/>
        </w:rPr>
        <w:t>payable in advance</w:t>
      </w:r>
      <w:r w:rsidR="00D723A9" w:rsidRPr="00BD1EA2">
        <w:rPr>
          <w:rFonts w:ascii="Tahoma" w:hAnsi="Tahoma" w:cs="Tahoma"/>
        </w:rPr>
        <w:t>.</w:t>
      </w:r>
    </w:p>
    <w:p w:rsidR="00D723A9" w:rsidRPr="00BD1EA2" w:rsidRDefault="00D723A9" w:rsidP="00FD7E2D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BB639E" w:rsidRDefault="00D723A9" w:rsidP="00FD7E2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BD1EA2">
        <w:rPr>
          <w:rFonts w:ascii="Tahoma" w:hAnsi="Tahoma" w:cs="Tahoma"/>
        </w:rPr>
        <w:t>If</w:t>
      </w:r>
      <w:r w:rsidR="003C47E5" w:rsidRPr="00BD1EA2">
        <w:rPr>
          <w:rFonts w:ascii="Tahoma" w:hAnsi="Tahoma" w:cs="Tahoma"/>
        </w:rPr>
        <w:t xml:space="preserve"> it is agreed with the individual and the </w:t>
      </w:r>
      <w:r w:rsidR="00622B0D" w:rsidRPr="00BD1EA2">
        <w:rPr>
          <w:rFonts w:ascii="Tahoma" w:hAnsi="Tahoma" w:cs="Tahoma"/>
        </w:rPr>
        <w:t>advisor</w:t>
      </w:r>
      <w:r w:rsidR="003C47E5" w:rsidRPr="00BD1EA2">
        <w:rPr>
          <w:rFonts w:ascii="Tahoma" w:hAnsi="Tahoma" w:cs="Tahoma"/>
        </w:rPr>
        <w:t xml:space="preserve"> that further</w:t>
      </w:r>
      <w:r w:rsidRPr="00BD1EA2">
        <w:rPr>
          <w:rFonts w:ascii="Tahoma" w:hAnsi="Tahoma" w:cs="Tahoma"/>
        </w:rPr>
        <w:t xml:space="preserve"> meetings are required</w:t>
      </w:r>
      <w:r w:rsidR="00714579" w:rsidRPr="00BD1EA2">
        <w:rPr>
          <w:rFonts w:ascii="Tahoma" w:hAnsi="Tahoma" w:cs="Tahoma"/>
        </w:rPr>
        <w:t xml:space="preserve"> </w:t>
      </w:r>
      <w:r w:rsidR="00714579" w:rsidRPr="00BB639E">
        <w:rPr>
          <w:rFonts w:ascii="Tahoma" w:hAnsi="Tahoma" w:cs="Tahoma"/>
        </w:rPr>
        <w:t xml:space="preserve">these will be </w:t>
      </w:r>
      <w:r w:rsidRPr="00BB639E">
        <w:rPr>
          <w:rFonts w:ascii="Tahoma" w:hAnsi="Tahoma" w:cs="Tahoma"/>
        </w:rPr>
        <w:t xml:space="preserve">charged at </w:t>
      </w:r>
      <w:r w:rsidRPr="00BB639E">
        <w:rPr>
          <w:rFonts w:ascii="Tahoma" w:hAnsi="Tahoma" w:cs="Tahoma"/>
          <w:b/>
        </w:rPr>
        <w:t>£</w:t>
      </w:r>
      <w:r w:rsidR="00BD38EB">
        <w:rPr>
          <w:rFonts w:ascii="Tahoma" w:hAnsi="Tahoma" w:cs="Tahoma"/>
          <w:b/>
        </w:rPr>
        <w:t>80</w:t>
      </w:r>
      <w:r w:rsidRPr="00BB639E">
        <w:rPr>
          <w:rFonts w:ascii="Tahoma" w:hAnsi="Tahoma" w:cs="Tahoma"/>
        </w:rPr>
        <w:t xml:space="preserve"> </w:t>
      </w:r>
      <w:r w:rsidRPr="00BB639E">
        <w:rPr>
          <w:rFonts w:ascii="Tahoma" w:hAnsi="Tahoma" w:cs="Tahoma"/>
          <w:b/>
        </w:rPr>
        <w:t>each</w:t>
      </w:r>
      <w:r w:rsidRPr="00BB639E">
        <w:rPr>
          <w:rFonts w:ascii="Tahoma" w:hAnsi="Tahoma" w:cs="Tahoma"/>
        </w:rPr>
        <w:t xml:space="preserve">, </w:t>
      </w:r>
      <w:r w:rsidRPr="00BB639E">
        <w:rPr>
          <w:rFonts w:ascii="Tahoma" w:hAnsi="Tahoma" w:cs="Tahoma"/>
          <w:u w:val="single"/>
        </w:rPr>
        <w:t>payable in advance</w:t>
      </w:r>
      <w:r w:rsidRPr="00BB639E">
        <w:rPr>
          <w:rFonts w:ascii="Tahoma" w:hAnsi="Tahoma" w:cs="Tahoma"/>
        </w:rPr>
        <w:t>.</w:t>
      </w:r>
    </w:p>
    <w:p w:rsidR="00BB639E" w:rsidRPr="00BB639E" w:rsidRDefault="00BB639E" w:rsidP="00FD7E2D">
      <w:pPr>
        <w:pStyle w:val="ListParagraph"/>
        <w:jc w:val="both"/>
        <w:rPr>
          <w:rFonts w:ascii="Tahoma" w:hAnsi="Tahoma" w:cs="Tahoma"/>
        </w:rPr>
      </w:pPr>
    </w:p>
    <w:p w:rsidR="003B3F6F" w:rsidRPr="0008695C" w:rsidRDefault="00D723A9" w:rsidP="00FD7E2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08695C">
        <w:rPr>
          <w:rFonts w:ascii="Tahoma" w:hAnsi="Tahoma" w:cs="Tahoma"/>
        </w:rPr>
        <w:t xml:space="preserve">Cheques should be made payable to </w:t>
      </w:r>
      <w:r w:rsidR="00737729" w:rsidRPr="00737729">
        <w:rPr>
          <w:rFonts w:ascii="Tahoma" w:hAnsi="Tahoma" w:cs="Tahoma"/>
          <w:b/>
          <w:color w:val="4F81BD" w:themeColor="accent1"/>
        </w:rPr>
        <w:t>Health Education England</w:t>
      </w:r>
      <w:r w:rsidR="00737729">
        <w:rPr>
          <w:rFonts w:ascii="Tahoma" w:hAnsi="Tahoma" w:cs="Tahoma"/>
        </w:rPr>
        <w:t xml:space="preserve"> </w:t>
      </w:r>
      <w:r w:rsidRPr="0008695C">
        <w:rPr>
          <w:rFonts w:ascii="Tahoma" w:hAnsi="Tahoma" w:cs="Tahoma"/>
        </w:rPr>
        <w:t xml:space="preserve">and </w:t>
      </w:r>
      <w:r w:rsidR="00BD1EA2" w:rsidRPr="0008695C">
        <w:rPr>
          <w:rFonts w:ascii="Tahoma" w:hAnsi="Tahoma" w:cs="Tahoma"/>
        </w:rPr>
        <w:t>sent</w:t>
      </w:r>
      <w:r w:rsidRPr="0008695C">
        <w:rPr>
          <w:rFonts w:ascii="Tahoma" w:hAnsi="Tahoma" w:cs="Tahoma"/>
        </w:rPr>
        <w:t xml:space="preserve"> to</w:t>
      </w:r>
      <w:r w:rsidR="003B3F6F" w:rsidRPr="0008695C">
        <w:rPr>
          <w:rFonts w:ascii="Tahoma" w:hAnsi="Tahoma" w:cs="Tahoma"/>
        </w:rPr>
        <w:t>;</w:t>
      </w:r>
      <w:r w:rsidRPr="0008695C">
        <w:rPr>
          <w:rFonts w:ascii="Tahoma" w:hAnsi="Tahoma" w:cs="Tahoma"/>
        </w:rPr>
        <w:t xml:space="preserve"> </w:t>
      </w:r>
    </w:p>
    <w:p w:rsidR="00D723A9" w:rsidRPr="003B3F6F" w:rsidRDefault="00DB4FA1" w:rsidP="000141C4">
      <w:pPr>
        <w:ind w:left="720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color w:val="0070C0"/>
          <w:sz w:val="22"/>
          <w:szCs w:val="22"/>
        </w:rPr>
        <w:t>Jane Madsen</w:t>
      </w:r>
      <w:r w:rsidR="0008695C">
        <w:rPr>
          <w:rFonts w:ascii="Tahoma" w:hAnsi="Tahoma" w:cs="Tahoma"/>
          <w:b/>
          <w:color w:val="0070C0"/>
          <w:sz w:val="22"/>
          <w:szCs w:val="22"/>
        </w:rPr>
        <w:t>,</w:t>
      </w:r>
      <w:r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0141C4">
        <w:rPr>
          <w:rFonts w:ascii="Tahoma" w:hAnsi="Tahoma" w:cs="Tahoma"/>
          <w:b/>
          <w:color w:val="0070C0"/>
          <w:sz w:val="22"/>
          <w:szCs w:val="22"/>
        </w:rPr>
        <w:t xml:space="preserve">PA to </w:t>
      </w:r>
      <w:r>
        <w:rPr>
          <w:rFonts w:ascii="Tahoma" w:hAnsi="Tahoma" w:cs="Tahoma"/>
          <w:b/>
          <w:color w:val="0070C0"/>
          <w:sz w:val="22"/>
          <w:szCs w:val="22"/>
        </w:rPr>
        <w:t>Dental Director,</w:t>
      </w:r>
      <w:r w:rsidR="0008695C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737729">
        <w:rPr>
          <w:rFonts w:ascii="Tahoma" w:hAnsi="Tahoma" w:cs="Tahoma"/>
          <w:b/>
          <w:color w:val="0070C0"/>
          <w:sz w:val="22"/>
          <w:szCs w:val="22"/>
        </w:rPr>
        <w:t xml:space="preserve">Health Education </w:t>
      </w:r>
      <w:r w:rsidR="00B66AB0">
        <w:rPr>
          <w:rFonts w:ascii="Tahoma" w:hAnsi="Tahoma" w:cs="Tahoma"/>
          <w:b/>
          <w:color w:val="0070C0"/>
          <w:sz w:val="22"/>
          <w:szCs w:val="22"/>
        </w:rPr>
        <w:t xml:space="preserve">England, </w:t>
      </w:r>
      <w:r w:rsidR="00737729">
        <w:rPr>
          <w:rFonts w:ascii="Tahoma" w:hAnsi="Tahoma" w:cs="Tahoma"/>
          <w:b/>
          <w:color w:val="0070C0"/>
          <w:sz w:val="22"/>
          <w:szCs w:val="22"/>
        </w:rPr>
        <w:t>East of England,</w:t>
      </w:r>
      <w:r w:rsidR="00B66AB0">
        <w:rPr>
          <w:rFonts w:ascii="Tahoma" w:hAnsi="Tahoma" w:cs="Tahoma"/>
          <w:b/>
          <w:color w:val="0070C0"/>
          <w:sz w:val="22"/>
          <w:szCs w:val="22"/>
        </w:rPr>
        <w:br/>
        <w:t xml:space="preserve">2-4 Victoria House, </w:t>
      </w:r>
      <w:r w:rsidR="00364C61" w:rsidRPr="003B3F6F">
        <w:rPr>
          <w:rFonts w:ascii="Tahoma" w:hAnsi="Tahoma" w:cs="Tahoma"/>
          <w:b/>
          <w:color w:val="0070C0"/>
          <w:sz w:val="22"/>
          <w:szCs w:val="22"/>
        </w:rPr>
        <w:t>Capital Park</w:t>
      </w:r>
      <w:r w:rsidR="0008695C">
        <w:rPr>
          <w:rFonts w:ascii="Tahoma" w:hAnsi="Tahoma" w:cs="Tahoma"/>
          <w:b/>
          <w:color w:val="0070C0"/>
          <w:sz w:val="22"/>
          <w:szCs w:val="22"/>
        </w:rPr>
        <w:t xml:space="preserve">, </w:t>
      </w:r>
      <w:proofErr w:type="spellStart"/>
      <w:r w:rsidR="00364C61" w:rsidRPr="003B3F6F">
        <w:rPr>
          <w:rFonts w:ascii="Tahoma" w:hAnsi="Tahoma" w:cs="Tahoma"/>
          <w:b/>
          <w:color w:val="0070C0"/>
          <w:sz w:val="22"/>
          <w:szCs w:val="22"/>
        </w:rPr>
        <w:t>Fulbourn</w:t>
      </w:r>
      <w:proofErr w:type="spellEnd"/>
      <w:r w:rsidR="0008695C">
        <w:rPr>
          <w:rFonts w:ascii="Tahoma" w:hAnsi="Tahoma" w:cs="Tahoma"/>
          <w:b/>
          <w:color w:val="0070C0"/>
          <w:sz w:val="22"/>
          <w:szCs w:val="22"/>
        </w:rPr>
        <w:t xml:space="preserve">, </w:t>
      </w:r>
      <w:r w:rsidR="00364C61" w:rsidRPr="003B3F6F">
        <w:rPr>
          <w:rFonts w:ascii="Tahoma" w:hAnsi="Tahoma" w:cs="Tahoma"/>
          <w:b/>
          <w:color w:val="0070C0"/>
          <w:sz w:val="22"/>
          <w:szCs w:val="22"/>
        </w:rPr>
        <w:t>Cambridge</w:t>
      </w:r>
      <w:r w:rsidR="0008695C">
        <w:rPr>
          <w:rFonts w:ascii="Tahoma" w:hAnsi="Tahoma" w:cs="Tahoma"/>
          <w:b/>
          <w:color w:val="0070C0"/>
          <w:sz w:val="22"/>
          <w:szCs w:val="22"/>
        </w:rPr>
        <w:t xml:space="preserve">, </w:t>
      </w:r>
      <w:r w:rsidR="00737729">
        <w:rPr>
          <w:rFonts w:ascii="Tahoma" w:hAnsi="Tahoma" w:cs="Tahoma"/>
          <w:b/>
          <w:color w:val="0070C0"/>
          <w:sz w:val="22"/>
          <w:szCs w:val="22"/>
        </w:rPr>
        <w:t>CB21 5XB.</w:t>
      </w:r>
      <w:r w:rsidR="00D723A9" w:rsidRPr="003B3F6F">
        <w:rPr>
          <w:rFonts w:ascii="Tahoma" w:hAnsi="Tahoma" w:cs="Tahoma"/>
          <w:b/>
          <w:color w:val="0070C0"/>
          <w:sz w:val="22"/>
          <w:szCs w:val="22"/>
        </w:rPr>
        <w:t xml:space="preserve">  </w:t>
      </w:r>
    </w:p>
    <w:p w:rsidR="00D723A9" w:rsidRPr="00BD1EA2" w:rsidRDefault="00D723A9" w:rsidP="00FD7E2D">
      <w:pPr>
        <w:jc w:val="both"/>
        <w:rPr>
          <w:rFonts w:ascii="Tahoma" w:hAnsi="Tahoma" w:cs="Tahoma"/>
          <w:sz w:val="22"/>
          <w:szCs w:val="22"/>
        </w:rPr>
      </w:pPr>
    </w:p>
    <w:p w:rsidR="00D723A9" w:rsidRPr="00BD1EA2" w:rsidRDefault="00714579" w:rsidP="00FD7E2D">
      <w:pPr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BD1EA2">
        <w:rPr>
          <w:rFonts w:ascii="Tahoma" w:hAnsi="Tahoma" w:cs="Tahoma"/>
          <w:sz w:val="22"/>
          <w:szCs w:val="22"/>
        </w:rPr>
        <w:t>Two weeks must elapse between submission of the cheque and the arrangement of the meeting with the D</w:t>
      </w:r>
      <w:r w:rsidR="009A3557">
        <w:rPr>
          <w:rFonts w:ascii="Tahoma" w:hAnsi="Tahoma" w:cs="Tahoma"/>
          <w:sz w:val="22"/>
          <w:szCs w:val="22"/>
        </w:rPr>
        <w:t>WSA</w:t>
      </w:r>
      <w:r w:rsidRPr="00BD1EA2">
        <w:rPr>
          <w:rFonts w:ascii="Tahoma" w:hAnsi="Tahoma" w:cs="Tahoma"/>
          <w:sz w:val="22"/>
          <w:szCs w:val="22"/>
        </w:rPr>
        <w:t xml:space="preserve"> to ensure the cheque has cleared successfully.</w:t>
      </w:r>
    </w:p>
    <w:p w:rsidR="00D723A9" w:rsidRDefault="00D723A9" w:rsidP="00D723A9">
      <w:pPr>
        <w:rPr>
          <w:rFonts w:ascii="Tahoma" w:hAnsi="Tahoma" w:cs="Tahoma"/>
          <w:sz w:val="22"/>
          <w:szCs w:val="22"/>
        </w:rPr>
      </w:pPr>
    </w:p>
    <w:p w:rsidR="0008695C" w:rsidRPr="00BD1EA2" w:rsidRDefault="0008695C" w:rsidP="00D723A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A941D8" w:rsidTr="00FA4F94">
        <w:tc>
          <w:tcPr>
            <w:tcW w:w="2127" w:type="dxa"/>
            <w:shd w:val="clear" w:color="auto" w:fill="000000"/>
          </w:tcPr>
          <w:p w:rsidR="00A941D8" w:rsidRPr="00167991" w:rsidRDefault="00A941D8" w:rsidP="00B071F2">
            <w:pPr>
              <w:pStyle w:val="Heading9"/>
              <w:rPr>
                <w:rFonts w:cs="Tahoma"/>
                <w:b w:val="0"/>
                <w:szCs w:val="28"/>
              </w:rPr>
            </w:pPr>
            <w:r w:rsidRPr="00167991">
              <w:rPr>
                <w:rFonts w:cs="Tahoma"/>
                <w:b w:val="0"/>
                <w:szCs w:val="28"/>
              </w:rPr>
              <w:t xml:space="preserve">PART </w:t>
            </w:r>
            <w:r w:rsidR="00B071F2" w:rsidRPr="00167991">
              <w:rPr>
                <w:rFonts w:cs="Tahoma"/>
                <w:b w:val="0"/>
                <w:szCs w:val="28"/>
              </w:rPr>
              <w:t>FOUR</w:t>
            </w:r>
          </w:p>
        </w:tc>
        <w:tc>
          <w:tcPr>
            <w:tcW w:w="7371" w:type="dxa"/>
            <w:shd w:val="clear" w:color="auto" w:fill="000000"/>
          </w:tcPr>
          <w:p w:rsidR="00A941D8" w:rsidRPr="00167991" w:rsidRDefault="00DB7DDE">
            <w:pPr>
              <w:pStyle w:val="Heading5"/>
              <w:ind w:left="-108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167991">
              <w:rPr>
                <w:rFonts w:ascii="Tahoma" w:hAnsi="Tahoma" w:cs="Tahoma"/>
                <w:b w:val="0"/>
                <w:sz w:val="28"/>
                <w:szCs w:val="28"/>
              </w:rPr>
              <w:t>Your</w:t>
            </w:r>
            <w:r w:rsidR="00BD1EA2">
              <w:rPr>
                <w:rFonts w:ascii="Tahoma" w:hAnsi="Tahoma" w:cs="Tahoma"/>
                <w:b w:val="0"/>
                <w:sz w:val="28"/>
                <w:szCs w:val="28"/>
              </w:rPr>
              <w:t xml:space="preserve"> Personal</w:t>
            </w:r>
            <w:r w:rsidRPr="00167991">
              <w:rPr>
                <w:rFonts w:ascii="Tahoma" w:hAnsi="Tahoma" w:cs="Tahoma"/>
                <w:b w:val="0"/>
                <w:sz w:val="28"/>
                <w:szCs w:val="28"/>
              </w:rPr>
              <w:t xml:space="preserve"> Details</w:t>
            </w:r>
          </w:p>
        </w:tc>
      </w:tr>
    </w:tbl>
    <w:p w:rsidR="00A941D8" w:rsidRDefault="00A941D8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812"/>
      </w:tblGrid>
      <w:tr w:rsidR="00A941D8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A941D8" w:rsidRPr="00714579" w:rsidRDefault="005675C9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Full Name:</w:t>
            </w:r>
          </w:p>
        </w:tc>
        <w:tc>
          <w:tcPr>
            <w:tcW w:w="5812" w:type="dxa"/>
            <w:vAlign w:val="center"/>
          </w:tcPr>
          <w:p w:rsidR="00A941D8" w:rsidRDefault="00A941D8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392648022" w:edGrp="everyone"/>
            <w:permEnd w:id="1392648022"/>
          </w:p>
        </w:tc>
      </w:tr>
      <w:tr w:rsidR="00DB7DDE" w:rsidTr="00AC303D">
        <w:trPr>
          <w:cantSplit/>
          <w:trHeight w:hRule="exact" w:val="1231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DB7DDE" w:rsidRPr="005675C9" w:rsidRDefault="00DB7DDE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 w:rsidRPr="005675C9">
              <w:rPr>
                <w:rFonts w:ascii="Tahoma" w:hAnsi="Tahoma" w:cs="Tahoma"/>
                <w:b/>
                <w:szCs w:val="24"/>
              </w:rPr>
              <w:t>Correspondence Address:</w:t>
            </w:r>
          </w:p>
        </w:tc>
        <w:tc>
          <w:tcPr>
            <w:tcW w:w="5812" w:type="dxa"/>
            <w:vAlign w:val="center"/>
          </w:tcPr>
          <w:p w:rsidR="00DB7DDE" w:rsidRDefault="00DB7DDE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009533210" w:edGrp="everyone"/>
            <w:permEnd w:id="1009533210"/>
          </w:p>
        </w:tc>
      </w:tr>
      <w:tr w:rsidR="00DB7DDE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DB7DDE" w:rsidRPr="005675C9" w:rsidRDefault="00DB7DDE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 w:rsidRPr="005675C9">
              <w:rPr>
                <w:rFonts w:ascii="Tahoma" w:hAnsi="Tahoma" w:cs="Tahoma"/>
                <w:b/>
                <w:szCs w:val="24"/>
              </w:rPr>
              <w:t>Telephone Number</w:t>
            </w:r>
            <w:r w:rsidR="005F6AB1">
              <w:rPr>
                <w:rFonts w:ascii="Tahoma" w:hAnsi="Tahoma" w:cs="Tahoma"/>
                <w:b/>
                <w:szCs w:val="24"/>
              </w:rPr>
              <w:t>s</w:t>
            </w:r>
            <w:r w:rsidRPr="005675C9">
              <w:rPr>
                <w:rFonts w:ascii="Tahoma" w:hAnsi="Tahoma" w:cs="Tahoma"/>
                <w:b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5F6AB1" w:rsidRDefault="005F6AB1" w:rsidP="005F6AB1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34622824" w:edGrp="everyone"/>
            <w:permEnd w:id="134622824"/>
          </w:p>
        </w:tc>
      </w:tr>
      <w:tr w:rsidR="005F6AB1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5F6AB1" w:rsidRPr="005675C9" w:rsidRDefault="005F6AB1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Work:</w:t>
            </w:r>
          </w:p>
        </w:tc>
        <w:tc>
          <w:tcPr>
            <w:tcW w:w="5812" w:type="dxa"/>
            <w:vAlign w:val="center"/>
          </w:tcPr>
          <w:p w:rsidR="005F6AB1" w:rsidRDefault="005F6AB1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</w:p>
        </w:tc>
      </w:tr>
      <w:tr w:rsidR="005F6AB1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5F6AB1" w:rsidRPr="005675C9" w:rsidRDefault="005F6AB1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 w:rsidRPr="008B15B4">
              <w:rPr>
                <w:rFonts w:ascii="Tahoma" w:hAnsi="Tahoma" w:cs="Tahoma"/>
                <w:b/>
                <w:szCs w:val="24"/>
              </w:rPr>
              <w:t>Home:</w:t>
            </w:r>
          </w:p>
        </w:tc>
        <w:tc>
          <w:tcPr>
            <w:tcW w:w="5812" w:type="dxa"/>
            <w:vAlign w:val="center"/>
          </w:tcPr>
          <w:p w:rsidR="005F6AB1" w:rsidRDefault="005F6AB1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</w:p>
        </w:tc>
      </w:tr>
      <w:tr w:rsidR="005F6AB1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5F6AB1" w:rsidRDefault="005F6AB1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 w:rsidRPr="008B15B4">
              <w:rPr>
                <w:rFonts w:ascii="Tahoma" w:hAnsi="Tahoma" w:cs="Tahoma"/>
                <w:b/>
                <w:szCs w:val="24"/>
              </w:rPr>
              <w:t>Mobile:</w:t>
            </w:r>
          </w:p>
        </w:tc>
        <w:tc>
          <w:tcPr>
            <w:tcW w:w="5812" w:type="dxa"/>
            <w:vAlign w:val="center"/>
          </w:tcPr>
          <w:p w:rsidR="005F6AB1" w:rsidRDefault="005F6AB1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</w:p>
        </w:tc>
      </w:tr>
      <w:tr w:rsidR="00DB7DDE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DB7DDE" w:rsidRPr="005675C9" w:rsidRDefault="00DB7DDE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 w:rsidRPr="005675C9">
              <w:rPr>
                <w:rFonts w:ascii="Tahoma" w:hAnsi="Tahoma" w:cs="Tahoma"/>
                <w:b/>
                <w:szCs w:val="24"/>
              </w:rPr>
              <w:t>Email Address:</w:t>
            </w:r>
          </w:p>
        </w:tc>
        <w:tc>
          <w:tcPr>
            <w:tcW w:w="5812" w:type="dxa"/>
            <w:vAlign w:val="center"/>
          </w:tcPr>
          <w:p w:rsidR="00DB7DDE" w:rsidRDefault="00DB7DDE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63767811" w:edGrp="everyone"/>
            <w:permEnd w:id="63767811"/>
          </w:p>
          <w:p w:rsidR="00714579" w:rsidRDefault="00714579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</w:p>
        </w:tc>
      </w:tr>
      <w:tr w:rsidR="00AD53D4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AD53D4" w:rsidRPr="005675C9" w:rsidRDefault="00AD53D4" w:rsidP="00AD53D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 w:rsidRPr="005675C9">
              <w:rPr>
                <w:rFonts w:ascii="Tahoma" w:hAnsi="Tahoma" w:cs="Tahoma"/>
                <w:b/>
                <w:szCs w:val="24"/>
              </w:rPr>
              <w:t>GDC Registration Number:</w:t>
            </w:r>
          </w:p>
        </w:tc>
        <w:tc>
          <w:tcPr>
            <w:tcW w:w="5812" w:type="dxa"/>
            <w:vAlign w:val="center"/>
          </w:tcPr>
          <w:p w:rsidR="00AD53D4" w:rsidRDefault="00AD53D4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759591324" w:edGrp="everyone"/>
            <w:permEnd w:id="759591324"/>
          </w:p>
        </w:tc>
      </w:tr>
      <w:tr w:rsidR="00BB639E" w:rsidTr="0008695C">
        <w:trPr>
          <w:cantSplit/>
          <w:trHeight w:hRule="exact" w:val="1021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B639E" w:rsidRDefault="00BB639E" w:rsidP="00BB639E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Defence Union:</w:t>
            </w:r>
          </w:p>
          <w:p w:rsidR="00BB639E" w:rsidRDefault="00BB639E" w:rsidP="00BB639E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Case Worker Name:</w:t>
            </w:r>
          </w:p>
          <w:p w:rsidR="00BB639E" w:rsidRPr="005675C9" w:rsidRDefault="00BB639E" w:rsidP="00BB639E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Contact Details:</w:t>
            </w:r>
          </w:p>
        </w:tc>
        <w:tc>
          <w:tcPr>
            <w:tcW w:w="5812" w:type="dxa"/>
            <w:vAlign w:val="center"/>
          </w:tcPr>
          <w:p w:rsidR="00BB639E" w:rsidRDefault="00BB639E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2085626347" w:edGrp="everyone"/>
            <w:permEnd w:id="2085626347"/>
          </w:p>
        </w:tc>
      </w:tr>
      <w:tr w:rsidR="00BB639E" w:rsidTr="0008695C">
        <w:trPr>
          <w:cantSplit/>
          <w:trHeight w:hRule="exact" w:val="1021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BB639E" w:rsidRDefault="00BB639E" w:rsidP="003A584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GDC</w:t>
            </w:r>
          </w:p>
          <w:p w:rsidR="00BB639E" w:rsidRDefault="00BB639E" w:rsidP="003A584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Case Worker Name:</w:t>
            </w:r>
          </w:p>
          <w:p w:rsidR="00BB639E" w:rsidRPr="005675C9" w:rsidRDefault="00BB639E" w:rsidP="003A584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Contact Details:</w:t>
            </w:r>
          </w:p>
        </w:tc>
        <w:tc>
          <w:tcPr>
            <w:tcW w:w="5812" w:type="dxa"/>
            <w:vAlign w:val="center"/>
          </w:tcPr>
          <w:p w:rsidR="00BB639E" w:rsidRDefault="00BB639E" w:rsidP="00BB639E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324241947" w:edGrp="everyone"/>
            <w:permEnd w:id="1324241947"/>
          </w:p>
        </w:tc>
      </w:tr>
      <w:tr w:rsidR="00FA4F94" w:rsidTr="0008695C">
        <w:trPr>
          <w:cantSplit/>
          <w:trHeight w:hRule="exact" w:val="1021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FA4F94" w:rsidRDefault="00737729" w:rsidP="003A584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AT</w:t>
            </w:r>
            <w:r w:rsidR="00FA4F94">
              <w:rPr>
                <w:rFonts w:ascii="Tahoma" w:hAnsi="Tahoma" w:cs="Tahoma"/>
                <w:b/>
                <w:szCs w:val="24"/>
              </w:rPr>
              <w:t>:</w:t>
            </w:r>
          </w:p>
          <w:p w:rsidR="00FA4F94" w:rsidRDefault="00FA4F94" w:rsidP="003A584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Case Worker Name:</w:t>
            </w:r>
          </w:p>
          <w:p w:rsidR="00FA4F94" w:rsidRPr="005675C9" w:rsidRDefault="00FA4F94" w:rsidP="003A584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Contact Details:</w:t>
            </w:r>
          </w:p>
        </w:tc>
        <w:tc>
          <w:tcPr>
            <w:tcW w:w="5812" w:type="dxa"/>
            <w:vAlign w:val="center"/>
          </w:tcPr>
          <w:p w:rsidR="00FA4F94" w:rsidRDefault="00FA4F94" w:rsidP="003A5844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123567635" w:edGrp="everyone"/>
            <w:permEnd w:id="1123567635"/>
          </w:p>
        </w:tc>
      </w:tr>
      <w:tr w:rsidR="0008695C" w:rsidTr="0008695C">
        <w:trPr>
          <w:cantSplit/>
          <w:trHeight w:hRule="exact" w:val="1021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08695C" w:rsidRDefault="0008695C" w:rsidP="006F7079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Legal Representative:</w:t>
            </w:r>
          </w:p>
          <w:p w:rsidR="0008695C" w:rsidRDefault="0008695C" w:rsidP="006F7079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Case Worker Name:</w:t>
            </w:r>
          </w:p>
          <w:p w:rsidR="0008695C" w:rsidRPr="005675C9" w:rsidRDefault="0008695C" w:rsidP="006F7079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Contact Details:</w:t>
            </w:r>
          </w:p>
        </w:tc>
        <w:tc>
          <w:tcPr>
            <w:tcW w:w="5812" w:type="dxa"/>
            <w:vAlign w:val="center"/>
          </w:tcPr>
          <w:p w:rsidR="0008695C" w:rsidRDefault="0008695C" w:rsidP="006F7079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25326671" w:edGrp="everyone"/>
            <w:permEnd w:id="125326671"/>
          </w:p>
        </w:tc>
      </w:tr>
      <w:tr w:rsidR="00FA4F94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FA4F94" w:rsidRPr="005675C9" w:rsidRDefault="00FA4F94" w:rsidP="00FA4F9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Date &amp; Place of Qualification</w:t>
            </w:r>
            <w:r w:rsidRPr="005675C9">
              <w:rPr>
                <w:rFonts w:ascii="Tahoma" w:hAnsi="Tahoma" w:cs="Tahoma"/>
                <w:b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FA4F94" w:rsidRDefault="00FA4F94" w:rsidP="003A5844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93534067" w:edGrp="everyone"/>
            <w:permEnd w:id="93534067"/>
          </w:p>
        </w:tc>
      </w:tr>
      <w:tr w:rsidR="00FA4F94" w:rsidTr="0008695C">
        <w:trPr>
          <w:cantSplit/>
          <w:trHeight w:hRule="exact" w:val="3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FA4F94" w:rsidRPr="005675C9" w:rsidRDefault="00FA4F94" w:rsidP="00FA4F94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Nationality</w:t>
            </w:r>
            <w:r w:rsidRPr="005675C9">
              <w:rPr>
                <w:rFonts w:ascii="Tahoma" w:hAnsi="Tahoma" w:cs="Tahoma"/>
                <w:b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FA4F94" w:rsidRDefault="00FA4F94" w:rsidP="003A5844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235450202" w:edGrp="everyone"/>
            <w:permEnd w:id="1235450202"/>
          </w:p>
        </w:tc>
      </w:tr>
      <w:tr w:rsidR="00FA4F94" w:rsidTr="0008695C">
        <w:trPr>
          <w:cantSplit/>
          <w:trHeight w:hRule="exact" w:val="680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:rsidR="00FA4F94" w:rsidRPr="005675C9" w:rsidRDefault="002C764A" w:rsidP="002C764A">
            <w:pPr>
              <w:pStyle w:val="TWNormalText"/>
              <w:spacing w:line="240" w:lineRule="auto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Referral By (</w:t>
            </w:r>
            <w:r w:rsidR="00737729">
              <w:rPr>
                <w:rFonts w:ascii="Tahoma" w:hAnsi="Tahoma" w:cs="Tahoma"/>
                <w:b/>
                <w:szCs w:val="24"/>
              </w:rPr>
              <w:t>GDC, AT</w:t>
            </w:r>
            <w:r w:rsidR="00FA4F94">
              <w:rPr>
                <w:rFonts w:ascii="Tahoma" w:hAnsi="Tahoma" w:cs="Tahoma"/>
                <w:b/>
                <w:szCs w:val="24"/>
              </w:rPr>
              <w:t>, NCAS</w:t>
            </w:r>
            <w:r>
              <w:rPr>
                <w:rFonts w:ascii="Tahoma" w:hAnsi="Tahoma" w:cs="Tahoma"/>
                <w:b/>
                <w:szCs w:val="24"/>
              </w:rPr>
              <w:t xml:space="preserve"> or</w:t>
            </w:r>
            <w:r w:rsidR="00FA4F94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o</w:t>
            </w:r>
            <w:r w:rsidR="00FA4F94">
              <w:rPr>
                <w:rFonts w:ascii="Tahoma" w:hAnsi="Tahoma" w:cs="Tahoma"/>
                <w:b/>
                <w:szCs w:val="24"/>
              </w:rPr>
              <w:t>ther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2C764A">
              <w:rPr>
                <w:rFonts w:ascii="Tahoma" w:hAnsi="Tahoma" w:cs="Tahoma"/>
                <w:b/>
                <w:sz w:val="20"/>
              </w:rPr>
              <w:t>(please specify</w:t>
            </w:r>
            <w:r w:rsidR="00FA4F94" w:rsidRPr="002C764A">
              <w:rPr>
                <w:rFonts w:ascii="Tahoma" w:hAnsi="Tahoma" w:cs="Tahoma"/>
                <w:b/>
                <w:sz w:val="20"/>
              </w:rPr>
              <w:t>)</w:t>
            </w:r>
            <w:r>
              <w:rPr>
                <w:rFonts w:ascii="Tahoma" w:hAnsi="Tahoma" w:cs="Tahoma"/>
                <w:b/>
                <w:szCs w:val="24"/>
              </w:rPr>
              <w:t>)</w:t>
            </w:r>
            <w:r w:rsidR="00FA4F94" w:rsidRPr="005675C9">
              <w:rPr>
                <w:rFonts w:ascii="Tahoma" w:hAnsi="Tahoma" w:cs="Tahoma"/>
                <w:b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FA4F94" w:rsidRDefault="00FA4F94" w:rsidP="003A5844">
            <w:pPr>
              <w:pStyle w:val="TWNormalText"/>
              <w:spacing w:line="240" w:lineRule="auto"/>
              <w:jc w:val="left"/>
              <w:rPr>
                <w:rFonts w:ascii="Tahoma" w:hAnsi="Tahoma" w:cs="Tahoma"/>
                <w:spacing w:val="-2"/>
                <w:sz w:val="22"/>
              </w:rPr>
            </w:pPr>
            <w:permStart w:id="1859398107" w:edGrp="everyone"/>
            <w:permEnd w:id="1859398107"/>
          </w:p>
        </w:tc>
      </w:tr>
    </w:tbl>
    <w:p w:rsidR="00A941D8" w:rsidRPr="00BD1EA2" w:rsidRDefault="00DB7DDE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b/>
          <w:szCs w:val="24"/>
          <w:u w:val="single"/>
        </w:rPr>
      </w:pPr>
      <w:r w:rsidRPr="00BD1EA2">
        <w:rPr>
          <w:rFonts w:ascii="Tahoma" w:hAnsi="Tahoma" w:cs="Tahoma"/>
          <w:b/>
          <w:szCs w:val="24"/>
          <w:u w:val="single"/>
        </w:rPr>
        <w:lastRenderedPageBreak/>
        <w:t>Notes:</w:t>
      </w:r>
    </w:p>
    <w:p w:rsidR="00A941D8" w:rsidRDefault="00A941D8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B7DDE" w:rsidRPr="005460EC" w:rsidTr="002C764A">
        <w:tc>
          <w:tcPr>
            <w:tcW w:w="9498" w:type="dxa"/>
          </w:tcPr>
          <w:p w:rsidR="00FD7E2D" w:rsidRPr="00BD1EA2" w:rsidRDefault="00432C18" w:rsidP="00FD7E2D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1EA2">
              <w:rPr>
                <w:rFonts w:ascii="Tahoma" w:hAnsi="Tahoma" w:cs="Tahoma"/>
                <w:sz w:val="22"/>
                <w:szCs w:val="22"/>
              </w:rPr>
              <w:t>Please include details of your case, GDC conditions and hearing dates (where applicable)</w:t>
            </w:r>
            <w:r w:rsidR="000E42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D1EA2">
              <w:rPr>
                <w:rFonts w:ascii="Tahoma" w:hAnsi="Tahoma" w:cs="Tahoma"/>
                <w:sz w:val="22"/>
                <w:szCs w:val="22"/>
              </w:rPr>
              <w:t>and any relevant information.</w:t>
            </w:r>
            <w:r w:rsidR="0008695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A7A83">
              <w:rPr>
                <w:rFonts w:ascii="Tahoma" w:hAnsi="Tahoma" w:cs="Tahoma"/>
                <w:sz w:val="22"/>
                <w:szCs w:val="22"/>
              </w:rPr>
              <w:t>If referral by your AT</w:t>
            </w:r>
            <w:r w:rsidR="00FD7E2D">
              <w:rPr>
                <w:rFonts w:ascii="Tahoma" w:hAnsi="Tahoma" w:cs="Tahoma"/>
                <w:sz w:val="22"/>
                <w:szCs w:val="22"/>
              </w:rPr>
              <w:t xml:space="preserve"> or NCAS, please include details of your case.</w:t>
            </w:r>
          </w:p>
          <w:p w:rsidR="00F124BE" w:rsidRPr="005460EC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Tahoma" w:hAnsi="Tahoma" w:cs="Tahoma"/>
                <w:spacing w:val="-2"/>
                <w:sz w:val="22"/>
              </w:rPr>
            </w:pPr>
            <w:permStart w:id="1481576233" w:edGrp="everyone"/>
            <w:permEnd w:id="1481576233"/>
          </w:p>
          <w:p w:rsidR="002C764A" w:rsidRDefault="002C764A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Tahoma" w:hAnsi="Tahoma" w:cs="Tahoma"/>
                <w:spacing w:val="-2"/>
                <w:sz w:val="22"/>
              </w:rPr>
            </w:pPr>
          </w:p>
          <w:p w:rsidR="0008695C" w:rsidRDefault="0008695C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Tahoma" w:hAnsi="Tahoma" w:cs="Tahoma"/>
                <w:spacing w:val="-2"/>
                <w:sz w:val="22"/>
              </w:rPr>
            </w:pPr>
          </w:p>
          <w:p w:rsidR="0008695C" w:rsidRDefault="0008695C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Tahoma" w:hAnsi="Tahoma" w:cs="Tahoma"/>
                <w:spacing w:val="-2"/>
                <w:sz w:val="22"/>
              </w:rPr>
            </w:pPr>
          </w:p>
          <w:p w:rsidR="0008695C" w:rsidRDefault="0008695C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Tahoma" w:hAnsi="Tahoma" w:cs="Tahoma"/>
                <w:spacing w:val="-2"/>
                <w:sz w:val="22"/>
              </w:rPr>
            </w:pPr>
          </w:p>
          <w:p w:rsidR="00F124BE" w:rsidRPr="005460EC" w:rsidRDefault="00F124BE" w:rsidP="00714579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Tahoma" w:hAnsi="Tahoma" w:cs="Tahoma"/>
                <w:spacing w:val="-2"/>
                <w:sz w:val="22"/>
              </w:rPr>
            </w:pPr>
          </w:p>
        </w:tc>
      </w:tr>
    </w:tbl>
    <w:p w:rsidR="0008695C" w:rsidRDefault="0008695C" w:rsidP="002C764A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A941D8">
        <w:tc>
          <w:tcPr>
            <w:tcW w:w="2127" w:type="dxa"/>
            <w:shd w:val="clear" w:color="auto" w:fill="000000"/>
            <w:vAlign w:val="center"/>
          </w:tcPr>
          <w:p w:rsidR="00A941D8" w:rsidRPr="00167991" w:rsidRDefault="00A941D8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167991">
              <w:rPr>
                <w:sz w:val="28"/>
                <w:szCs w:val="28"/>
              </w:rPr>
              <w:br w:type="page"/>
            </w:r>
            <w:r w:rsidRPr="00167991">
              <w:rPr>
                <w:rFonts w:ascii="Tahoma" w:hAnsi="Tahoma" w:cs="Tahoma"/>
                <w:sz w:val="28"/>
                <w:szCs w:val="28"/>
              </w:rPr>
              <w:br w:type="page"/>
            </w:r>
            <w:r w:rsidRPr="00167991">
              <w:rPr>
                <w:rFonts w:ascii="Tahoma" w:hAnsi="Tahoma" w:cs="Tahoma"/>
                <w:sz w:val="28"/>
                <w:szCs w:val="28"/>
              </w:rPr>
              <w:br w:type="page"/>
            </w:r>
            <w:r w:rsidRPr="00167991">
              <w:rPr>
                <w:rFonts w:ascii="Tahoma" w:hAnsi="Tahoma" w:cs="Tahoma"/>
                <w:color w:val="FFFFFF"/>
                <w:sz w:val="28"/>
                <w:szCs w:val="28"/>
              </w:rPr>
              <w:t>PART FIVE</w:t>
            </w:r>
          </w:p>
        </w:tc>
        <w:tc>
          <w:tcPr>
            <w:tcW w:w="7087" w:type="dxa"/>
            <w:shd w:val="clear" w:color="auto" w:fill="000000"/>
            <w:vAlign w:val="center"/>
          </w:tcPr>
          <w:p w:rsidR="00A941D8" w:rsidRPr="00167991" w:rsidRDefault="00A941D8">
            <w:pPr>
              <w:pStyle w:val="Heading5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167991">
              <w:rPr>
                <w:rFonts w:ascii="Tahoma" w:hAnsi="Tahoma" w:cs="Tahoma"/>
                <w:b w:val="0"/>
                <w:sz w:val="28"/>
                <w:szCs w:val="28"/>
              </w:rPr>
              <w:t>Declaration</w:t>
            </w:r>
          </w:p>
        </w:tc>
      </w:tr>
    </w:tbl>
    <w:p w:rsidR="00A941D8" w:rsidRDefault="00A941D8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Tahoma" w:hAnsi="Tahoma" w:cs="Tahoma"/>
          <w:sz w:val="22"/>
        </w:rPr>
      </w:pPr>
    </w:p>
    <w:p w:rsidR="00AE1BB0" w:rsidRDefault="00AE1BB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To ensure provision of the b</w:t>
      </w:r>
      <w:r w:rsidR="008A7A83">
        <w:rPr>
          <w:rFonts w:ascii="Tahoma" w:hAnsi="Tahoma" w:cs="Tahoma"/>
          <w:sz w:val="22"/>
          <w:szCs w:val="22"/>
        </w:rPr>
        <w:t>est possible support to you, Health Education</w:t>
      </w:r>
      <w:r w:rsidR="00B66AB0">
        <w:rPr>
          <w:rFonts w:ascii="Tahoma" w:hAnsi="Tahoma" w:cs="Tahoma"/>
          <w:sz w:val="22"/>
          <w:szCs w:val="22"/>
        </w:rPr>
        <w:t xml:space="preserve"> England</w:t>
      </w:r>
      <w:proofErr w:type="gramStart"/>
      <w:r w:rsidR="00B66AB0">
        <w:rPr>
          <w:rFonts w:ascii="Tahoma" w:hAnsi="Tahoma" w:cs="Tahoma"/>
          <w:sz w:val="22"/>
          <w:szCs w:val="22"/>
        </w:rPr>
        <w:t xml:space="preserve">, </w:t>
      </w:r>
      <w:r w:rsidR="008A7A83">
        <w:rPr>
          <w:rFonts w:ascii="Tahoma" w:hAnsi="Tahoma" w:cs="Tahoma"/>
          <w:sz w:val="22"/>
          <w:szCs w:val="22"/>
        </w:rPr>
        <w:t xml:space="preserve"> East</w:t>
      </w:r>
      <w:proofErr w:type="gramEnd"/>
      <w:r w:rsidR="008A7A83">
        <w:rPr>
          <w:rFonts w:ascii="Tahoma" w:hAnsi="Tahoma" w:cs="Tahoma"/>
          <w:sz w:val="22"/>
          <w:szCs w:val="22"/>
        </w:rPr>
        <w:t xml:space="preserve"> of England</w:t>
      </w:r>
      <w:r w:rsidRPr="00D02E1A">
        <w:rPr>
          <w:rFonts w:ascii="Tahoma" w:hAnsi="Tahoma" w:cs="Tahoma"/>
          <w:sz w:val="22"/>
          <w:szCs w:val="22"/>
        </w:rPr>
        <w:t xml:space="preserve"> will:</w:t>
      </w:r>
    </w:p>
    <w:p w:rsidR="00D02E1A" w:rsidRPr="00D02E1A" w:rsidRDefault="00D02E1A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  <w:szCs w:val="22"/>
        </w:rPr>
      </w:pPr>
    </w:p>
    <w:p w:rsidR="00C722D1" w:rsidRPr="00C722D1" w:rsidRDefault="00AE1BB0" w:rsidP="00C722D1">
      <w:pPr>
        <w:pStyle w:val="TWNormalText"/>
        <w:numPr>
          <w:ilvl w:val="0"/>
          <w:numId w:val="28"/>
        </w:numPr>
        <w:spacing w:line="240" w:lineRule="auto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Assign only qualified and experienced professionals to assist with your remediation</w:t>
      </w:r>
      <w:r w:rsidR="00C722D1">
        <w:rPr>
          <w:rFonts w:ascii="Tahoma" w:hAnsi="Tahoma" w:cs="Tahoma"/>
          <w:sz w:val="22"/>
          <w:szCs w:val="22"/>
        </w:rPr>
        <w:t>.</w:t>
      </w:r>
    </w:p>
    <w:p w:rsidR="00C722D1" w:rsidRPr="00C722D1" w:rsidRDefault="00AE1BB0" w:rsidP="00C722D1">
      <w:pPr>
        <w:pStyle w:val="TWNormalText"/>
        <w:numPr>
          <w:ilvl w:val="0"/>
          <w:numId w:val="28"/>
        </w:numPr>
        <w:spacing w:line="240" w:lineRule="auto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Maintain the confidentiality of your details and;</w:t>
      </w:r>
    </w:p>
    <w:p w:rsidR="00AE1BB0" w:rsidRPr="00D02E1A" w:rsidRDefault="00AE1BB0" w:rsidP="00AE1BB0">
      <w:pPr>
        <w:pStyle w:val="TWNormalText"/>
        <w:numPr>
          <w:ilvl w:val="0"/>
          <w:numId w:val="28"/>
        </w:numPr>
        <w:spacing w:line="240" w:lineRule="auto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 xml:space="preserve">Only share your details with relevant bodies with your express permission (see below) or if required by </w:t>
      </w:r>
      <w:r w:rsidR="000E426F" w:rsidRPr="00D02E1A">
        <w:rPr>
          <w:rFonts w:ascii="Tahoma" w:hAnsi="Tahoma" w:cs="Tahoma"/>
          <w:sz w:val="22"/>
          <w:szCs w:val="22"/>
        </w:rPr>
        <w:t>law.</w:t>
      </w:r>
    </w:p>
    <w:p w:rsidR="00AE1BB0" w:rsidRPr="00D02E1A" w:rsidRDefault="00AE1BB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  <w:szCs w:val="22"/>
        </w:rPr>
      </w:pPr>
    </w:p>
    <w:p w:rsidR="00AE1BB0" w:rsidRPr="00C722D1" w:rsidRDefault="00AE1BB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b/>
          <w:color w:val="0070C0"/>
          <w:szCs w:val="24"/>
        </w:rPr>
      </w:pPr>
      <w:r w:rsidRPr="00C722D1">
        <w:rPr>
          <w:rFonts w:ascii="Tahoma" w:hAnsi="Tahoma" w:cs="Tahoma"/>
          <w:b/>
          <w:color w:val="0070C0"/>
          <w:szCs w:val="24"/>
        </w:rPr>
        <w:t xml:space="preserve">Signed: </w:t>
      </w:r>
      <w:r w:rsidRPr="00C722D1">
        <w:rPr>
          <w:rFonts w:ascii="Tahoma" w:hAnsi="Tahoma" w:cs="Tahoma"/>
          <w:b/>
          <w:color w:val="0070C0"/>
          <w:szCs w:val="24"/>
        </w:rPr>
        <w:tab/>
      </w:r>
    </w:p>
    <w:p w:rsidR="00CA7AF0" w:rsidRPr="00D02E1A" w:rsidRDefault="0008695C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b/>
          <w:color w:val="0070C0"/>
          <w:sz w:val="22"/>
          <w:szCs w:val="22"/>
        </w:rPr>
      </w:pPr>
      <w:r>
        <w:rPr>
          <w:rFonts w:ascii="Tahoma" w:hAnsi="Tahoma" w:cs="Tahoma"/>
          <w:b/>
          <w:noProof/>
          <w:color w:val="0070C0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16510</wp:posOffset>
            </wp:positionV>
            <wp:extent cx="1076325" cy="474980"/>
            <wp:effectExtent l="19050" t="0" r="9525" b="0"/>
            <wp:wrapThrough wrapText="bothSides">
              <wp:wrapPolygon edited="0">
                <wp:start x="-382" y="0"/>
                <wp:lineTo x="-382" y="20791"/>
                <wp:lineTo x="21791" y="20791"/>
                <wp:lineTo x="21791" y="0"/>
                <wp:lineTo x="-382" y="0"/>
              </wp:wrapPolygon>
            </wp:wrapThrough>
            <wp:docPr id="2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BB0" w:rsidRPr="00D02E1A">
        <w:rPr>
          <w:rFonts w:ascii="Tahoma" w:hAnsi="Tahoma" w:cs="Tahoma"/>
          <w:b/>
          <w:color w:val="0070C0"/>
          <w:sz w:val="22"/>
          <w:szCs w:val="22"/>
        </w:rPr>
        <w:tab/>
      </w:r>
      <w:r w:rsidR="00AE1BB0" w:rsidRPr="00D02E1A">
        <w:rPr>
          <w:rFonts w:ascii="Tahoma" w:hAnsi="Tahoma" w:cs="Tahoma"/>
          <w:b/>
          <w:color w:val="0070C0"/>
          <w:sz w:val="22"/>
          <w:szCs w:val="22"/>
        </w:rPr>
        <w:tab/>
      </w:r>
    </w:p>
    <w:p w:rsidR="00CA7AF0" w:rsidRPr="00D02E1A" w:rsidRDefault="00CA7AF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b/>
          <w:color w:val="0070C0"/>
          <w:sz w:val="22"/>
          <w:szCs w:val="22"/>
        </w:rPr>
      </w:pPr>
    </w:p>
    <w:p w:rsidR="00CA7AF0" w:rsidRPr="00D02E1A" w:rsidRDefault="00CA7AF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b/>
          <w:color w:val="0070C0"/>
          <w:sz w:val="22"/>
          <w:szCs w:val="22"/>
        </w:rPr>
      </w:pPr>
    </w:p>
    <w:p w:rsidR="00C722D1" w:rsidRPr="00C722D1" w:rsidRDefault="00C722D1" w:rsidP="0008695C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b/>
          <w:color w:val="0070C0"/>
          <w:szCs w:val="24"/>
        </w:rPr>
      </w:pPr>
      <w:r w:rsidRPr="00C722D1">
        <w:rPr>
          <w:rFonts w:ascii="Tahoma" w:hAnsi="Tahoma" w:cs="Tahoma"/>
          <w:b/>
          <w:color w:val="0070C0"/>
          <w:szCs w:val="24"/>
        </w:rPr>
        <w:t>Alex Baxter</w:t>
      </w:r>
    </w:p>
    <w:p w:rsidR="00AE1BB0" w:rsidRDefault="00E91EB5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b/>
          <w:color w:val="0070C0"/>
          <w:szCs w:val="24"/>
        </w:rPr>
      </w:pPr>
      <w:r w:rsidRPr="00C722D1">
        <w:rPr>
          <w:rFonts w:ascii="Tahoma" w:hAnsi="Tahoma" w:cs="Tahoma"/>
          <w:b/>
          <w:color w:val="0070C0"/>
          <w:szCs w:val="24"/>
        </w:rPr>
        <w:t>Postgraduate Den</w:t>
      </w:r>
      <w:r w:rsidR="00C722D1" w:rsidRPr="00C722D1">
        <w:rPr>
          <w:rFonts w:ascii="Tahoma" w:hAnsi="Tahoma" w:cs="Tahoma"/>
          <w:b/>
          <w:color w:val="0070C0"/>
          <w:szCs w:val="24"/>
        </w:rPr>
        <w:t>tal Director</w:t>
      </w:r>
    </w:p>
    <w:p w:rsidR="00455A8B" w:rsidRPr="00C722D1" w:rsidRDefault="00455A8B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b/>
          <w:color w:val="0070C0"/>
          <w:szCs w:val="24"/>
        </w:rPr>
      </w:pPr>
    </w:p>
    <w:p w:rsidR="00C722D1" w:rsidRDefault="00C722D1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005A9" w:rsidRPr="00D02E1A" w:rsidRDefault="00AE1BB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For your part, p</w:t>
      </w:r>
      <w:r w:rsidR="00FB5B8A" w:rsidRPr="00D02E1A">
        <w:rPr>
          <w:rFonts w:ascii="Tahoma" w:hAnsi="Tahoma" w:cs="Tahoma"/>
          <w:sz w:val="22"/>
          <w:szCs w:val="22"/>
        </w:rPr>
        <w:t>lease sign and date this form as indicated below to confirm your agreement with the following:</w:t>
      </w:r>
    </w:p>
    <w:p w:rsidR="00FB5B8A" w:rsidRPr="00D02E1A" w:rsidRDefault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Tahoma" w:hAnsi="Tahoma" w:cs="Tahoma"/>
          <w:sz w:val="22"/>
          <w:szCs w:val="22"/>
        </w:rPr>
      </w:pPr>
    </w:p>
    <w:p w:rsidR="00FF4D17" w:rsidRPr="00D02E1A" w:rsidRDefault="00FF4D17" w:rsidP="00FF4D17">
      <w:pPr>
        <w:pStyle w:val="TWNormalText"/>
        <w:numPr>
          <w:ilvl w:val="0"/>
          <w:numId w:val="26"/>
        </w:numPr>
        <w:spacing w:line="240" w:lineRule="auto"/>
        <w:ind w:right="384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To the best of my knowledge, the details I have provided are complete, up-to-date and accurate</w:t>
      </w:r>
      <w:r w:rsidR="00C722D1">
        <w:rPr>
          <w:rFonts w:ascii="Tahoma" w:hAnsi="Tahoma" w:cs="Tahoma"/>
          <w:sz w:val="22"/>
          <w:szCs w:val="22"/>
        </w:rPr>
        <w:t>.</w:t>
      </w:r>
    </w:p>
    <w:p w:rsidR="00FB5B8A" w:rsidRPr="00D02E1A" w:rsidRDefault="00FB5B8A" w:rsidP="00FF4D17">
      <w:pPr>
        <w:pStyle w:val="TWNormalText"/>
        <w:numPr>
          <w:ilvl w:val="0"/>
          <w:numId w:val="26"/>
        </w:numPr>
        <w:spacing w:line="240" w:lineRule="auto"/>
        <w:ind w:right="384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 xml:space="preserve">I give my consent to the </w:t>
      </w:r>
      <w:r w:rsidR="008A7A83">
        <w:rPr>
          <w:rFonts w:ascii="Tahoma" w:hAnsi="Tahoma" w:cs="Tahoma"/>
          <w:sz w:val="22"/>
          <w:szCs w:val="22"/>
        </w:rPr>
        <w:t xml:space="preserve">Health Education </w:t>
      </w:r>
      <w:r w:rsidR="00B66AB0">
        <w:rPr>
          <w:rFonts w:ascii="Tahoma" w:hAnsi="Tahoma" w:cs="Tahoma"/>
          <w:sz w:val="22"/>
          <w:szCs w:val="22"/>
        </w:rPr>
        <w:t xml:space="preserve">England, </w:t>
      </w:r>
      <w:r w:rsidR="008A7A83">
        <w:rPr>
          <w:rFonts w:ascii="Tahoma" w:hAnsi="Tahoma" w:cs="Tahoma"/>
          <w:sz w:val="22"/>
          <w:szCs w:val="22"/>
        </w:rPr>
        <w:t>East of England</w:t>
      </w:r>
      <w:r w:rsidRPr="00D02E1A">
        <w:rPr>
          <w:rFonts w:ascii="Tahoma" w:hAnsi="Tahoma" w:cs="Tahoma"/>
          <w:sz w:val="22"/>
          <w:szCs w:val="22"/>
        </w:rPr>
        <w:t xml:space="preserve"> to contact the case workers involved in my case, when necessary</w:t>
      </w:r>
      <w:r w:rsidR="00C722D1">
        <w:rPr>
          <w:rFonts w:ascii="Tahoma" w:hAnsi="Tahoma" w:cs="Tahoma"/>
          <w:sz w:val="22"/>
          <w:szCs w:val="22"/>
        </w:rPr>
        <w:t>.</w:t>
      </w:r>
    </w:p>
    <w:p w:rsidR="00731819" w:rsidRPr="00D02E1A" w:rsidRDefault="00731819" w:rsidP="00FF4D17">
      <w:pPr>
        <w:pStyle w:val="TWNormalText"/>
        <w:numPr>
          <w:ilvl w:val="0"/>
          <w:numId w:val="26"/>
        </w:numPr>
        <w:spacing w:line="240" w:lineRule="auto"/>
        <w:ind w:right="384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I will only discuss my case with nominated members of deanery staff</w:t>
      </w:r>
      <w:r w:rsidR="00C722D1">
        <w:rPr>
          <w:rFonts w:ascii="Tahoma" w:hAnsi="Tahoma" w:cs="Tahoma"/>
          <w:sz w:val="22"/>
          <w:szCs w:val="22"/>
        </w:rPr>
        <w:t>.</w:t>
      </w:r>
    </w:p>
    <w:p w:rsidR="00FB5B8A" w:rsidRDefault="00FB5B8A" w:rsidP="00FF4D17">
      <w:pPr>
        <w:pStyle w:val="TWNormalText"/>
        <w:numPr>
          <w:ilvl w:val="0"/>
          <w:numId w:val="26"/>
        </w:numPr>
        <w:spacing w:line="240" w:lineRule="auto"/>
        <w:ind w:right="384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I enclose my up-to-date CV</w:t>
      </w:r>
      <w:r w:rsidR="00C722D1">
        <w:rPr>
          <w:rFonts w:ascii="Tahoma" w:hAnsi="Tahoma" w:cs="Tahoma"/>
          <w:sz w:val="22"/>
          <w:szCs w:val="22"/>
        </w:rPr>
        <w:t>.</w:t>
      </w:r>
    </w:p>
    <w:p w:rsidR="00C722D1" w:rsidRPr="00D02E1A" w:rsidRDefault="00C722D1" w:rsidP="00FF4D17">
      <w:pPr>
        <w:pStyle w:val="TWNormalText"/>
        <w:numPr>
          <w:ilvl w:val="0"/>
          <w:numId w:val="26"/>
        </w:numPr>
        <w:spacing w:line="240" w:lineRule="auto"/>
        <w:ind w:right="3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enclose my CPD records (including copies of certificates) from the last two years.</w:t>
      </w:r>
    </w:p>
    <w:p w:rsidR="00FB5B8A" w:rsidRDefault="00FB5B8A" w:rsidP="00FF4D17">
      <w:pPr>
        <w:pStyle w:val="TWNormalText"/>
        <w:numPr>
          <w:ilvl w:val="0"/>
          <w:numId w:val="26"/>
        </w:numPr>
        <w:spacing w:line="240" w:lineRule="auto"/>
        <w:ind w:right="384"/>
        <w:rPr>
          <w:rFonts w:ascii="Tahoma" w:hAnsi="Tahoma" w:cs="Tahoma"/>
          <w:sz w:val="22"/>
          <w:szCs w:val="22"/>
        </w:rPr>
      </w:pPr>
      <w:r w:rsidRPr="00D02E1A">
        <w:rPr>
          <w:rFonts w:ascii="Tahoma" w:hAnsi="Tahoma" w:cs="Tahoma"/>
          <w:sz w:val="22"/>
          <w:szCs w:val="22"/>
        </w:rPr>
        <w:t>I enclose a cheque for £</w:t>
      </w:r>
      <w:r w:rsidR="00C722D1">
        <w:rPr>
          <w:rFonts w:ascii="Tahoma" w:hAnsi="Tahoma" w:cs="Tahoma"/>
          <w:sz w:val="22"/>
          <w:szCs w:val="22"/>
        </w:rPr>
        <w:t>480.00</w:t>
      </w:r>
      <w:r w:rsidRPr="00D02E1A">
        <w:rPr>
          <w:rFonts w:ascii="Tahoma" w:hAnsi="Tahoma" w:cs="Tahoma"/>
          <w:sz w:val="22"/>
          <w:szCs w:val="22"/>
        </w:rPr>
        <w:t xml:space="preserve"> to cover the cost of the initial meeting</w:t>
      </w:r>
      <w:r w:rsidR="00731819" w:rsidRPr="00D02E1A">
        <w:rPr>
          <w:rFonts w:ascii="Tahoma" w:hAnsi="Tahoma" w:cs="Tahoma"/>
          <w:sz w:val="22"/>
          <w:szCs w:val="22"/>
        </w:rPr>
        <w:t xml:space="preserve"> with the D</w:t>
      </w:r>
      <w:r w:rsidR="00C722D1">
        <w:rPr>
          <w:rFonts w:ascii="Tahoma" w:hAnsi="Tahoma" w:cs="Tahoma"/>
          <w:sz w:val="22"/>
          <w:szCs w:val="22"/>
        </w:rPr>
        <w:t>WSA</w:t>
      </w:r>
      <w:r w:rsidR="00731819" w:rsidRPr="00D02E1A">
        <w:rPr>
          <w:rFonts w:ascii="Tahoma" w:hAnsi="Tahoma" w:cs="Tahoma"/>
          <w:sz w:val="22"/>
          <w:szCs w:val="22"/>
        </w:rPr>
        <w:t xml:space="preserve"> and </w:t>
      </w:r>
      <w:r w:rsidR="000D2FCA" w:rsidRPr="00D02E1A">
        <w:rPr>
          <w:rFonts w:ascii="Tahoma" w:hAnsi="Tahoma" w:cs="Tahoma"/>
          <w:sz w:val="22"/>
          <w:szCs w:val="22"/>
        </w:rPr>
        <w:t>three</w:t>
      </w:r>
      <w:r w:rsidR="00731819" w:rsidRPr="00D02E1A">
        <w:rPr>
          <w:rFonts w:ascii="Tahoma" w:hAnsi="Tahoma" w:cs="Tahoma"/>
          <w:sz w:val="22"/>
          <w:szCs w:val="22"/>
        </w:rPr>
        <w:t xml:space="preserve"> PDP meetings</w:t>
      </w:r>
      <w:r w:rsidR="00C722D1">
        <w:rPr>
          <w:rFonts w:ascii="Tahoma" w:hAnsi="Tahoma" w:cs="Tahoma"/>
          <w:sz w:val="22"/>
          <w:szCs w:val="22"/>
        </w:rPr>
        <w:t>.</w:t>
      </w:r>
    </w:p>
    <w:p w:rsidR="00AC303D" w:rsidRPr="0097171C" w:rsidRDefault="00AC303D" w:rsidP="00FF4D17">
      <w:pPr>
        <w:pStyle w:val="TWNormalText"/>
        <w:numPr>
          <w:ilvl w:val="0"/>
          <w:numId w:val="26"/>
        </w:numPr>
        <w:spacing w:line="240" w:lineRule="auto"/>
        <w:ind w:right="384"/>
        <w:rPr>
          <w:rFonts w:ascii="Tahoma" w:hAnsi="Tahoma" w:cs="Tahoma"/>
          <w:sz w:val="22"/>
          <w:szCs w:val="22"/>
        </w:rPr>
      </w:pPr>
      <w:r w:rsidRPr="0097171C">
        <w:rPr>
          <w:rFonts w:ascii="Tahoma" w:hAnsi="Tahoma" w:cs="Tahoma"/>
          <w:sz w:val="22"/>
          <w:szCs w:val="22"/>
        </w:rPr>
        <w:t>Failure to attend a meeting without an appropriate notice and reason will be counted as one of your 4 meetings.</w:t>
      </w:r>
    </w:p>
    <w:p w:rsidR="0008695C" w:rsidRDefault="0008695C" w:rsidP="0008695C">
      <w:pPr>
        <w:pStyle w:val="TWNormalText"/>
        <w:spacing w:line="240" w:lineRule="auto"/>
        <w:ind w:right="384"/>
        <w:rPr>
          <w:rFonts w:ascii="Tahoma" w:hAnsi="Tahoma" w:cs="Tahoma"/>
          <w:sz w:val="22"/>
          <w:szCs w:val="22"/>
        </w:rPr>
      </w:pPr>
    </w:p>
    <w:p w:rsidR="00AC303D" w:rsidRDefault="00AC303D" w:rsidP="0008695C">
      <w:pPr>
        <w:pStyle w:val="TWNormalText"/>
        <w:spacing w:line="240" w:lineRule="auto"/>
        <w:ind w:right="384"/>
        <w:rPr>
          <w:rFonts w:ascii="Tahoma" w:hAnsi="Tahoma" w:cs="Tahoma"/>
          <w:sz w:val="22"/>
          <w:szCs w:val="22"/>
        </w:rPr>
      </w:pPr>
    </w:p>
    <w:p w:rsidR="00AC303D" w:rsidRDefault="00AC303D" w:rsidP="0008695C">
      <w:pPr>
        <w:pStyle w:val="TWNormalText"/>
        <w:spacing w:line="240" w:lineRule="auto"/>
        <w:ind w:right="384"/>
        <w:rPr>
          <w:rFonts w:ascii="Tahoma" w:hAnsi="Tahoma" w:cs="Tahoma"/>
          <w:sz w:val="22"/>
          <w:szCs w:val="22"/>
        </w:rPr>
      </w:pPr>
    </w:p>
    <w:p w:rsidR="0008695C" w:rsidRDefault="0008695C" w:rsidP="0008695C">
      <w:pPr>
        <w:pStyle w:val="TWNormalText"/>
        <w:spacing w:line="240" w:lineRule="auto"/>
        <w:ind w:right="384"/>
        <w:rPr>
          <w:rFonts w:ascii="Tahoma" w:hAnsi="Tahoma" w:cs="Tahoma"/>
          <w:b/>
          <w:sz w:val="22"/>
          <w:szCs w:val="22"/>
        </w:rPr>
      </w:pPr>
      <w:r w:rsidRPr="004B6AAE">
        <w:rPr>
          <w:rFonts w:ascii="Tahoma" w:hAnsi="Tahoma" w:cs="Tahoma"/>
          <w:b/>
          <w:sz w:val="22"/>
          <w:szCs w:val="22"/>
        </w:rPr>
        <w:t>Signed:</w:t>
      </w:r>
      <w:r w:rsidRPr="004B6AAE">
        <w:rPr>
          <w:rFonts w:ascii="Tahoma" w:hAnsi="Tahoma" w:cs="Tahoma"/>
          <w:b/>
          <w:sz w:val="22"/>
          <w:szCs w:val="22"/>
        </w:rPr>
        <w:tab/>
      </w:r>
      <w:permStart w:id="1507400454" w:edGrp="everyone"/>
      <w:permEnd w:id="1507400454"/>
      <w:r w:rsidRPr="004B6AAE">
        <w:rPr>
          <w:rFonts w:ascii="Tahoma" w:hAnsi="Tahoma" w:cs="Tahoma"/>
          <w:b/>
          <w:sz w:val="22"/>
          <w:szCs w:val="22"/>
        </w:rPr>
        <w:t>__________</w:t>
      </w:r>
      <w:r w:rsidR="004B6AAE">
        <w:rPr>
          <w:rFonts w:ascii="Tahoma" w:hAnsi="Tahoma" w:cs="Tahoma"/>
          <w:b/>
          <w:sz w:val="22"/>
          <w:szCs w:val="22"/>
        </w:rPr>
        <w:t>______________________</w:t>
      </w:r>
    </w:p>
    <w:p w:rsidR="00AC303D" w:rsidRPr="004B6AAE" w:rsidRDefault="00AC303D" w:rsidP="0008695C">
      <w:pPr>
        <w:pStyle w:val="TWNormalText"/>
        <w:spacing w:line="240" w:lineRule="auto"/>
        <w:ind w:right="384"/>
        <w:rPr>
          <w:rFonts w:ascii="Tahoma" w:hAnsi="Tahoma" w:cs="Tahoma"/>
          <w:b/>
          <w:sz w:val="22"/>
          <w:szCs w:val="22"/>
        </w:rPr>
      </w:pPr>
    </w:p>
    <w:p w:rsidR="004B6AAE" w:rsidRPr="004B6AAE" w:rsidRDefault="004B6AAE" w:rsidP="006F7079">
      <w:pPr>
        <w:pStyle w:val="TWNormalText"/>
        <w:spacing w:line="240" w:lineRule="auto"/>
        <w:ind w:right="384"/>
        <w:rPr>
          <w:rFonts w:ascii="Tahoma" w:hAnsi="Tahoma" w:cs="Tahoma"/>
          <w:b/>
          <w:sz w:val="22"/>
          <w:szCs w:val="22"/>
        </w:rPr>
      </w:pPr>
    </w:p>
    <w:p w:rsidR="00FB5B8A" w:rsidRPr="004B6AAE" w:rsidRDefault="0008695C" w:rsidP="006F7079">
      <w:pPr>
        <w:pStyle w:val="TWNormalText"/>
        <w:spacing w:line="240" w:lineRule="auto"/>
        <w:ind w:right="384"/>
        <w:rPr>
          <w:rFonts w:ascii="Tahoma" w:hAnsi="Tahoma" w:cs="Tahoma"/>
          <w:b/>
          <w:szCs w:val="24"/>
        </w:rPr>
      </w:pPr>
      <w:r w:rsidRPr="004B6AAE">
        <w:rPr>
          <w:rFonts w:ascii="Tahoma" w:hAnsi="Tahoma" w:cs="Tahoma"/>
          <w:b/>
          <w:sz w:val="22"/>
          <w:szCs w:val="22"/>
        </w:rPr>
        <w:t>Date:</w:t>
      </w:r>
      <w:r w:rsidRPr="004B6AAE">
        <w:rPr>
          <w:rFonts w:ascii="Tahoma" w:hAnsi="Tahoma" w:cs="Tahoma"/>
          <w:b/>
          <w:sz w:val="22"/>
          <w:szCs w:val="22"/>
        </w:rPr>
        <w:tab/>
      </w:r>
      <w:r w:rsidRPr="004B6AAE">
        <w:rPr>
          <w:rFonts w:ascii="Tahoma" w:hAnsi="Tahoma" w:cs="Tahoma"/>
          <w:b/>
          <w:sz w:val="22"/>
          <w:szCs w:val="22"/>
        </w:rPr>
        <w:tab/>
      </w:r>
      <w:permStart w:id="746266389" w:edGrp="everyone"/>
      <w:permEnd w:id="746266389"/>
      <w:r w:rsidRPr="004B6AAE">
        <w:rPr>
          <w:rFonts w:ascii="Tahoma" w:hAnsi="Tahoma" w:cs="Tahoma"/>
          <w:b/>
          <w:sz w:val="22"/>
          <w:szCs w:val="22"/>
        </w:rPr>
        <w:t>________________________________</w:t>
      </w:r>
    </w:p>
    <w:sectPr w:rsidR="00FB5B8A" w:rsidRPr="004B6AAE" w:rsidSect="00AC303D">
      <w:headerReference w:type="default" r:id="rId11"/>
      <w:footerReference w:type="even" r:id="rId12"/>
      <w:footerReference w:type="default" r:id="rId13"/>
      <w:pgSz w:w="11907" w:h="16840" w:code="9"/>
      <w:pgMar w:top="907" w:right="708" w:bottom="57" w:left="124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22" w:rsidRDefault="00940222">
      <w:r>
        <w:separator/>
      </w:r>
    </w:p>
  </w:endnote>
  <w:endnote w:type="continuationSeparator" w:id="0">
    <w:p w:rsidR="00940222" w:rsidRDefault="0094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22" w:rsidRDefault="00940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0222" w:rsidRDefault="009402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22" w:rsidRDefault="00940222">
    <w:pPr>
      <w:pStyle w:val="Footer"/>
      <w:framePr w:wrap="around" w:vAnchor="text" w:hAnchor="margin" w:xAlign="right" w:y="1"/>
      <w:rPr>
        <w:rStyle w:val="PageNumber"/>
        <w:rFonts w:ascii="Tahoma" w:hAnsi="Tahoma"/>
      </w:rPr>
    </w:pPr>
    <w:r>
      <w:rPr>
        <w:rStyle w:val="PageNumber"/>
        <w:rFonts w:ascii="Tahoma" w:hAnsi="Tahoma"/>
      </w:rPr>
      <w:fldChar w:fldCharType="begin"/>
    </w:r>
    <w:r>
      <w:rPr>
        <w:rStyle w:val="PageNumber"/>
        <w:rFonts w:ascii="Tahoma" w:hAnsi="Tahoma"/>
      </w:rPr>
      <w:instrText xml:space="preserve">PAGE  </w:instrText>
    </w:r>
    <w:r>
      <w:rPr>
        <w:rStyle w:val="PageNumber"/>
        <w:rFonts w:ascii="Tahoma" w:hAnsi="Tahoma"/>
      </w:rPr>
      <w:fldChar w:fldCharType="separate"/>
    </w:r>
    <w:r w:rsidR="00BC00F8">
      <w:rPr>
        <w:rStyle w:val="PageNumber"/>
        <w:rFonts w:ascii="Tahoma" w:hAnsi="Tahoma"/>
        <w:noProof/>
      </w:rPr>
      <w:t>3</w:t>
    </w:r>
    <w:r>
      <w:rPr>
        <w:rStyle w:val="PageNumber"/>
        <w:rFonts w:ascii="Tahoma" w:hAnsi="Tahoma"/>
      </w:rPr>
      <w:fldChar w:fldCharType="end"/>
    </w:r>
  </w:p>
  <w:p w:rsidR="00940222" w:rsidRDefault="009402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22" w:rsidRDefault="00940222">
      <w:r>
        <w:separator/>
      </w:r>
    </w:p>
  </w:footnote>
  <w:footnote w:type="continuationSeparator" w:id="0">
    <w:p w:rsidR="00940222" w:rsidRDefault="0094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22" w:rsidRDefault="00B66A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-379730</wp:posOffset>
          </wp:positionV>
          <wp:extent cx="7559040" cy="1104900"/>
          <wp:effectExtent l="0" t="0" r="0" b="0"/>
          <wp:wrapNone/>
          <wp:docPr id="3" name="Picture 3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222" w:rsidRDefault="00940222" w:rsidP="008A7A83">
    <w:pPr>
      <w:pStyle w:val="Header"/>
      <w:jc w:val="right"/>
    </w:pPr>
  </w:p>
  <w:p w:rsidR="00940222" w:rsidRDefault="00940222" w:rsidP="00940222">
    <w:pPr>
      <w:pStyle w:val="Header"/>
      <w:jc w:val="right"/>
    </w:pPr>
  </w:p>
  <w:p w:rsidR="00940222" w:rsidRDefault="0094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7FC"/>
    <w:multiLevelType w:val="hybridMultilevel"/>
    <w:tmpl w:val="B20E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58B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091D43C8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>
    <w:nsid w:val="09565116"/>
    <w:multiLevelType w:val="hybridMultilevel"/>
    <w:tmpl w:val="00D8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0B8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5">
    <w:nsid w:val="15A336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D819A0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7">
    <w:nsid w:val="1AF55D8A"/>
    <w:multiLevelType w:val="hybridMultilevel"/>
    <w:tmpl w:val="9916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8339B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>
    <w:nsid w:val="1D4A5D19"/>
    <w:multiLevelType w:val="singleLevel"/>
    <w:tmpl w:val="BE045AF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3A41C3"/>
    <w:multiLevelType w:val="singleLevel"/>
    <w:tmpl w:val="8B9ED35A"/>
    <w:lvl w:ilvl="0">
      <w:start w:val="1"/>
      <w:numFmt w:val="decimal"/>
      <w:pStyle w:val="TWReferencesText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11">
    <w:nsid w:val="32B74214"/>
    <w:multiLevelType w:val="singleLevel"/>
    <w:tmpl w:val="57FA9C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3C53CC0"/>
    <w:multiLevelType w:val="singleLevel"/>
    <w:tmpl w:val="84B48DA0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3D1F174C"/>
    <w:multiLevelType w:val="hybridMultilevel"/>
    <w:tmpl w:val="EEEC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55B91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5">
    <w:nsid w:val="433625BD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6">
    <w:nsid w:val="49B85817"/>
    <w:multiLevelType w:val="hybridMultilevel"/>
    <w:tmpl w:val="75FE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373C2"/>
    <w:multiLevelType w:val="multilevel"/>
    <w:tmpl w:val="DC16DD8C"/>
    <w:lvl w:ilvl="0">
      <w:start w:val="1"/>
      <w:numFmt w:val="lowerLetter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8">
    <w:nsid w:val="567341E9"/>
    <w:multiLevelType w:val="singleLevel"/>
    <w:tmpl w:val="73501FF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7BC1DB3"/>
    <w:multiLevelType w:val="singleLevel"/>
    <w:tmpl w:val="40EE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9ED2537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1">
    <w:nsid w:val="5B3C5ADF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4DD48A2"/>
    <w:multiLevelType w:val="singleLevel"/>
    <w:tmpl w:val="88FCC0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6B876D89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D3C6D5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5">
    <w:nsid w:val="6EAF0D5B"/>
    <w:multiLevelType w:val="hybridMultilevel"/>
    <w:tmpl w:val="1932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851F4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2852C1A"/>
    <w:multiLevelType w:val="singleLevel"/>
    <w:tmpl w:val="4E126A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F7509E"/>
    <w:multiLevelType w:val="hybridMultilevel"/>
    <w:tmpl w:val="E9D8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64270"/>
    <w:multiLevelType w:val="hybridMultilevel"/>
    <w:tmpl w:val="E84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F3D70"/>
    <w:multiLevelType w:val="singleLevel"/>
    <w:tmpl w:val="66DEA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26"/>
  </w:num>
  <w:num w:numId="5">
    <w:abstractNumId w:val="18"/>
  </w:num>
  <w:num w:numId="6">
    <w:abstractNumId w:val="30"/>
  </w:num>
  <w:num w:numId="7">
    <w:abstractNumId w:val="19"/>
  </w:num>
  <w:num w:numId="8">
    <w:abstractNumId w:val="11"/>
  </w:num>
  <w:num w:numId="9">
    <w:abstractNumId w:val="12"/>
  </w:num>
  <w:num w:numId="10">
    <w:abstractNumId w:val="9"/>
  </w:num>
  <w:num w:numId="11">
    <w:abstractNumId w:val="22"/>
  </w:num>
  <w:num w:numId="12">
    <w:abstractNumId w:val="20"/>
  </w:num>
  <w:num w:numId="13">
    <w:abstractNumId w:val="24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27"/>
  </w:num>
  <w:num w:numId="19">
    <w:abstractNumId w:val="14"/>
  </w:num>
  <w:num w:numId="20">
    <w:abstractNumId w:val="4"/>
  </w:num>
  <w:num w:numId="21">
    <w:abstractNumId w:val="1"/>
  </w:num>
  <w:num w:numId="22">
    <w:abstractNumId w:val="5"/>
  </w:num>
  <w:num w:numId="23">
    <w:abstractNumId w:val="17"/>
  </w:num>
  <w:num w:numId="24">
    <w:abstractNumId w:val="13"/>
  </w:num>
  <w:num w:numId="25">
    <w:abstractNumId w:val="29"/>
  </w:num>
  <w:num w:numId="26">
    <w:abstractNumId w:val="28"/>
  </w:num>
  <w:num w:numId="27">
    <w:abstractNumId w:val="0"/>
  </w:num>
  <w:num w:numId="28">
    <w:abstractNumId w:val="16"/>
  </w:num>
  <w:num w:numId="29">
    <w:abstractNumId w:val="25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A9"/>
    <w:rsid w:val="000141C4"/>
    <w:rsid w:val="00046A0D"/>
    <w:rsid w:val="0008695C"/>
    <w:rsid w:val="000C355F"/>
    <w:rsid w:val="000C714F"/>
    <w:rsid w:val="000D2FCA"/>
    <w:rsid w:val="000E426F"/>
    <w:rsid w:val="0015009B"/>
    <w:rsid w:val="0016657E"/>
    <w:rsid w:val="00167991"/>
    <w:rsid w:val="00170ED7"/>
    <w:rsid w:val="00192417"/>
    <w:rsid w:val="001A684E"/>
    <w:rsid w:val="001B3692"/>
    <w:rsid w:val="001F2708"/>
    <w:rsid w:val="00291CE7"/>
    <w:rsid w:val="002C764A"/>
    <w:rsid w:val="00305EE1"/>
    <w:rsid w:val="00311616"/>
    <w:rsid w:val="00364C61"/>
    <w:rsid w:val="00390E10"/>
    <w:rsid w:val="003A5844"/>
    <w:rsid w:val="003B3F6F"/>
    <w:rsid w:val="003C47E5"/>
    <w:rsid w:val="003D0FF1"/>
    <w:rsid w:val="003E0918"/>
    <w:rsid w:val="00412B7F"/>
    <w:rsid w:val="00432C18"/>
    <w:rsid w:val="00455A8B"/>
    <w:rsid w:val="004958C1"/>
    <w:rsid w:val="004B6AAE"/>
    <w:rsid w:val="005005A9"/>
    <w:rsid w:val="00510262"/>
    <w:rsid w:val="0051276E"/>
    <w:rsid w:val="005460EC"/>
    <w:rsid w:val="005675C9"/>
    <w:rsid w:val="005F6AB1"/>
    <w:rsid w:val="00622B0D"/>
    <w:rsid w:val="006A0FC3"/>
    <w:rsid w:val="006F1573"/>
    <w:rsid w:val="006F7079"/>
    <w:rsid w:val="00714579"/>
    <w:rsid w:val="00714AF2"/>
    <w:rsid w:val="0072080B"/>
    <w:rsid w:val="0072124E"/>
    <w:rsid w:val="00731819"/>
    <w:rsid w:val="00737729"/>
    <w:rsid w:val="0083012A"/>
    <w:rsid w:val="008A7A83"/>
    <w:rsid w:val="008B15B4"/>
    <w:rsid w:val="008C604D"/>
    <w:rsid w:val="00911392"/>
    <w:rsid w:val="00940222"/>
    <w:rsid w:val="0095150C"/>
    <w:rsid w:val="0097171C"/>
    <w:rsid w:val="00974D14"/>
    <w:rsid w:val="009A3557"/>
    <w:rsid w:val="009B39DC"/>
    <w:rsid w:val="009C4F42"/>
    <w:rsid w:val="009C6EF0"/>
    <w:rsid w:val="009D4B9F"/>
    <w:rsid w:val="009E2036"/>
    <w:rsid w:val="009E2F3C"/>
    <w:rsid w:val="00A941D8"/>
    <w:rsid w:val="00AC303D"/>
    <w:rsid w:val="00AD53D4"/>
    <w:rsid w:val="00AE13EB"/>
    <w:rsid w:val="00AE1BB0"/>
    <w:rsid w:val="00AF295C"/>
    <w:rsid w:val="00B071F2"/>
    <w:rsid w:val="00B10F18"/>
    <w:rsid w:val="00B66AB0"/>
    <w:rsid w:val="00B8179B"/>
    <w:rsid w:val="00B9425E"/>
    <w:rsid w:val="00BB639E"/>
    <w:rsid w:val="00BC00F8"/>
    <w:rsid w:val="00BD1EA2"/>
    <w:rsid w:val="00BD38EB"/>
    <w:rsid w:val="00C348F5"/>
    <w:rsid w:val="00C46533"/>
    <w:rsid w:val="00C722D1"/>
    <w:rsid w:val="00CA7AF0"/>
    <w:rsid w:val="00D02E1A"/>
    <w:rsid w:val="00D723A9"/>
    <w:rsid w:val="00D773BC"/>
    <w:rsid w:val="00D977C0"/>
    <w:rsid w:val="00DB4FA1"/>
    <w:rsid w:val="00DB7DDE"/>
    <w:rsid w:val="00DC1AC2"/>
    <w:rsid w:val="00E91EB5"/>
    <w:rsid w:val="00EE0734"/>
    <w:rsid w:val="00F124BE"/>
    <w:rsid w:val="00F42751"/>
    <w:rsid w:val="00FA4F94"/>
    <w:rsid w:val="00FB5B8A"/>
    <w:rsid w:val="00FD2BA5"/>
    <w:rsid w:val="00FD7E2D"/>
    <w:rsid w:val="00FF08A3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F3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E2F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E2F3C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E2F3C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E2F3C"/>
    <w:pPr>
      <w:keepNext/>
      <w:outlineLvl w:val="3"/>
    </w:pPr>
    <w:rPr>
      <w:rFonts w:ascii="Tahoma" w:hAnsi="Tahoma"/>
      <w:bCs/>
      <w:sz w:val="36"/>
    </w:rPr>
  </w:style>
  <w:style w:type="paragraph" w:styleId="Heading5">
    <w:name w:val="heading 5"/>
    <w:basedOn w:val="Normal"/>
    <w:next w:val="Normal"/>
    <w:qFormat/>
    <w:rsid w:val="009E2F3C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9E2F3C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9E2F3C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6"/>
    </w:pPr>
    <w:rPr>
      <w:rFonts w:ascii="Tahoma" w:hAnsi="Tahoma"/>
      <w:b/>
      <w:sz w:val="21"/>
    </w:rPr>
  </w:style>
  <w:style w:type="paragraph" w:styleId="Heading8">
    <w:name w:val="heading 8"/>
    <w:basedOn w:val="Normal"/>
    <w:next w:val="Normal"/>
    <w:qFormat/>
    <w:rsid w:val="009E2F3C"/>
    <w:pPr>
      <w:keepNext/>
      <w:tabs>
        <w:tab w:val="left" w:pos="462"/>
        <w:tab w:val="left" w:pos="1105"/>
        <w:tab w:val="left" w:pos="1705"/>
        <w:tab w:val="left" w:pos="3969"/>
        <w:tab w:val="right" w:pos="14493"/>
      </w:tabs>
      <w:jc w:val="both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rsid w:val="009E2F3C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8"/>
    </w:pPr>
    <w:rPr>
      <w:rFonts w:ascii="Tahoma" w:hAnsi="Tahom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ReferencesText">
    <w:name w:val="TW References Text"/>
    <w:basedOn w:val="TWNormalText"/>
    <w:rsid w:val="009E2F3C"/>
    <w:pPr>
      <w:numPr>
        <w:numId w:val="1"/>
      </w:numPr>
      <w:spacing w:after="360"/>
    </w:pPr>
  </w:style>
  <w:style w:type="paragraph" w:customStyle="1" w:styleId="TWNormalText">
    <w:name w:val="TW Normal Text"/>
    <w:basedOn w:val="Normal"/>
    <w:rsid w:val="009E2F3C"/>
    <w:pPr>
      <w:spacing w:line="480" w:lineRule="auto"/>
      <w:jc w:val="both"/>
    </w:pPr>
  </w:style>
  <w:style w:type="character" w:styleId="Strong">
    <w:name w:val="Strong"/>
    <w:basedOn w:val="DefaultParagraphFont"/>
    <w:qFormat/>
    <w:rsid w:val="009E2F3C"/>
    <w:rPr>
      <w:b/>
    </w:rPr>
  </w:style>
  <w:style w:type="paragraph" w:styleId="Footer">
    <w:name w:val="footer"/>
    <w:basedOn w:val="Normal"/>
    <w:rsid w:val="009E2F3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E2F3C"/>
    <w:pPr>
      <w:ind w:left="709" w:hanging="709"/>
      <w:jc w:val="both"/>
    </w:pPr>
  </w:style>
  <w:style w:type="paragraph" w:styleId="BodyTextIndent2">
    <w:name w:val="Body Text Indent 2"/>
    <w:basedOn w:val="Normal"/>
    <w:rsid w:val="009E2F3C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ind w:left="426" w:hanging="426"/>
      <w:jc w:val="both"/>
    </w:pPr>
    <w:rPr>
      <w:rFonts w:ascii="Tahoma" w:hAnsi="Tahoma"/>
    </w:rPr>
  </w:style>
  <w:style w:type="paragraph" w:styleId="BodyText2">
    <w:name w:val="Body Text 2"/>
    <w:basedOn w:val="Normal"/>
    <w:rsid w:val="009E2F3C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</w:pPr>
    <w:rPr>
      <w:rFonts w:ascii="Tahoma" w:hAnsi="Tahoma"/>
      <w:b/>
    </w:rPr>
  </w:style>
  <w:style w:type="paragraph" w:styleId="BodyText3">
    <w:name w:val="Body Text 3"/>
    <w:basedOn w:val="Normal"/>
    <w:rsid w:val="009E2F3C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</w:pPr>
    <w:rPr>
      <w:rFonts w:ascii="Tahoma" w:hAnsi="Tahoma"/>
      <w:sz w:val="22"/>
    </w:rPr>
  </w:style>
  <w:style w:type="character" w:styleId="PageNumber">
    <w:name w:val="page number"/>
    <w:basedOn w:val="DefaultParagraphFont"/>
    <w:rsid w:val="009E2F3C"/>
  </w:style>
  <w:style w:type="table" w:styleId="TableGrid">
    <w:name w:val="Table Grid"/>
    <w:basedOn w:val="TableNormal"/>
    <w:rsid w:val="00DB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01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72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23A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3E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91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E0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ane.madsen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ar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6A85-3348-4B46-A071-1F7C6E9C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</Template>
  <TotalTime>91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Postgraduate Deanery  </vt:lpstr>
    </vt:vector>
  </TitlesOfParts>
  <Company>uon</Company>
  <LinksUpToDate>false</LinksUpToDate>
  <CharactersWithSpaces>4804</CharactersWithSpaces>
  <SharedDoc>false</SharedDoc>
  <HLinks>
    <vt:vector size="6" baseType="variant"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mailto:Julie.Platts@yorksandhumber.nhs.uk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Postgraduate Deanery  </dc:title>
  <dc:subject/>
  <dc:creator>SYWC</dc:creator>
  <cp:keywords/>
  <cp:lastModifiedBy>Madsen Jane</cp:lastModifiedBy>
  <cp:revision>24</cp:revision>
  <cp:lastPrinted>2012-04-25T15:05:00Z</cp:lastPrinted>
  <dcterms:created xsi:type="dcterms:W3CDTF">2012-04-30T08:36:00Z</dcterms:created>
  <dcterms:modified xsi:type="dcterms:W3CDTF">2016-04-18T12:02:00Z</dcterms:modified>
</cp:coreProperties>
</file>