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C0E" w:rsidRDefault="00E42C0E" w:rsidP="00531F84"/>
    <w:p w:rsidR="00435CBC" w:rsidRDefault="00435CBC" w:rsidP="00531F84"/>
    <w:p w:rsidR="00435CBC" w:rsidRPr="00D60445" w:rsidRDefault="00435CBC" w:rsidP="00531F84">
      <w:pPr>
        <w:rPr>
          <w:b/>
          <w:sz w:val="28"/>
          <w:szCs w:val="28"/>
        </w:rPr>
      </w:pPr>
      <w:r w:rsidRPr="00D60445">
        <w:rPr>
          <w:b/>
          <w:sz w:val="28"/>
          <w:szCs w:val="28"/>
        </w:rPr>
        <w:t>Practitioner Application for an Assessor</w:t>
      </w:r>
    </w:p>
    <w:p w:rsidR="00435CBC" w:rsidRPr="00BE0B63" w:rsidRDefault="00435CBC" w:rsidP="00531F84">
      <w:r w:rsidRPr="00BE0B63">
        <w:t xml:space="preserve">This application form should be completed by applicants who are ready to start submitting their portfolio to be assessed by a UKPHR accredited assessor.  Applicants need to </w:t>
      </w:r>
      <w:r w:rsidR="00BE0B63" w:rsidRPr="00BE0B63">
        <w:t>be ready to begin uploading their commentary and evidence as soon as this form is submitted</w:t>
      </w:r>
      <w:r w:rsidRPr="00BE0B63">
        <w:t>.  Applicants will be assigned an asses</w:t>
      </w:r>
      <w:r w:rsidR="00BE0B63" w:rsidRPr="00BE0B63">
        <w:t>sor within 1</w:t>
      </w:r>
      <w:r w:rsidRPr="00BE0B63">
        <w:t xml:space="preserve"> weeks of submitting this form.</w:t>
      </w:r>
    </w:p>
    <w:p w:rsidR="00BE0B63" w:rsidRPr="00BE0B63" w:rsidRDefault="00BE0B63" w:rsidP="00531F84">
      <w:pPr>
        <w:rPr>
          <w:i/>
        </w:rPr>
      </w:pPr>
      <w:r w:rsidRPr="00BE0B63">
        <w:rPr>
          <w:i/>
        </w:rPr>
        <w:t>It is essential that you adhere to the dates of assessment and verification stated on this form as it enables the scheme to provide adequate resources to support your registration.</w:t>
      </w:r>
    </w:p>
    <w:p w:rsidR="00BE0B63" w:rsidRPr="00BE0B63" w:rsidRDefault="00BE0B63" w:rsidP="00BE0B63">
      <w:pPr>
        <w:rPr>
          <w:rFonts w:cs="Arial"/>
        </w:rPr>
      </w:pPr>
      <w:r w:rsidRPr="00BE0B63">
        <w:rPr>
          <w:rFonts w:cs="Arial"/>
        </w:rPr>
        <w:t>The dates for Verification panels once booked, cannot be changed, so it is important that you plan your submission process accordingly.</w:t>
      </w:r>
    </w:p>
    <w:p w:rsidR="00BE0B63" w:rsidRPr="00BE0B63" w:rsidRDefault="00BE0B63" w:rsidP="00531F84">
      <w:pPr>
        <w:rPr>
          <w:rFonts w:cs="Arial"/>
        </w:rPr>
      </w:pPr>
      <w:r w:rsidRPr="00BE0B63">
        <w:rPr>
          <w:rFonts w:cs="Arial"/>
        </w:rPr>
        <w:t xml:space="preserve">Assessors for the scheme are senior members of the PH workforce and give their time voluntarily to the scheme in the interest of developing the PH workforce and contributing to their own CPD. Planning your submissions will help assessors to allocate their time for reviewing your work and ensure that work you submit can </w:t>
      </w:r>
      <w:r w:rsidRPr="00BE0B63">
        <w:rPr>
          <w:rFonts w:cs="Arial"/>
        </w:rPr>
        <w:t>be assessed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363"/>
        <w:gridCol w:w="2964"/>
      </w:tblGrid>
      <w:tr w:rsidR="00435CBC" w:rsidRPr="00DA0CD0" w:rsidTr="00F641BF">
        <w:tc>
          <w:tcPr>
            <w:tcW w:w="9016" w:type="dxa"/>
            <w:gridSpan w:val="3"/>
            <w:shd w:val="clear" w:color="auto" w:fill="BDD6EE" w:themeFill="accent1" w:themeFillTint="66"/>
          </w:tcPr>
          <w:p w:rsidR="00435CBC" w:rsidRPr="00DA0CD0" w:rsidRDefault="00435CBC" w:rsidP="00627CF2">
            <w:pPr>
              <w:rPr>
                <w:rFonts w:ascii="Calibri" w:hAnsi="Calibri"/>
                <w:b/>
                <w:sz w:val="28"/>
                <w:szCs w:val="28"/>
              </w:rPr>
            </w:pPr>
            <w:r w:rsidRPr="00DA0CD0">
              <w:rPr>
                <w:rFonts w:ascii="Calibri" w:hAnsi="Calibri"/>
                <w:b/>
                <w:sz w:val="28"/>
                <w:szCs w:val="28"/>
              </w:rPr>
              <w:t>Your Details</w:t>
            </w:r>
          </w:p>
        </w:tc>
      </w:tr>
      <w:tr w:rsidR="00435CBC" w:rsidRPr="00DA0CD0" w:rsidTr="00F641BF">
        <w:tc>
          <w:tcPr>
            <w:tcW w:w="2689" w:type="dxa"/>
            <w:shd w:val="clear" w:color="auto" w:fill="auto"/>
          </w:tcPr>
          <w:p w:rsidR="00435CBC" w:rsidRPr="00DA0CD0" w:rsidRDefault="00435CBC" w:rsidP="00627CF2">
            <w:pPr>
              <w:rPr>
                <w:rFonts w:ascii="Calibri" w:hAnsi="Calibri"/>
              </w:rPr>
            </w:pPr>
            <w:r w:rsidRPr="00DA0CD0">
              <w:rPr>
                <w:rFonts w:ascii="Calibri" w:hAnsi="Calibri"/>
              </w:rPr>
              <w:t>Your name:</w:t>
            </w:r>
          </w:p>
        </w:tc>
        <w:tc>
          <w:tcPr>
            <w:tcW w:w="6327" w:type="dxa"/>
            <w:gridSpan w:val="2"/>
            <w:shd w:val="clear" w:color="auto" w:fill="auto"/>
          </w:tcPr>
          <w:p w:rsidR="00435CBC" w:rsidRPr="00D224C2" w:rsidRDefault="00435CBC" w:rsidP="00627CF2">
            <w:pPr>
              <w:rPr>
                <w:rFonts w:ascii="Calibri" w:hAnsi="Calibri"/>
                <w:color w:val="365F91"/>
                <w:sz w:val="28"/>
                <w:szCs w:val="28"/>
              </w:rPr>
            </w:pPr>
          </w:p>
        </w:tc>
      </w:tr>
      <w:tr w:rsidR="00435CBC" w:rsidRPr="00DA0CD0" w:rsidTr="00F641BF">
        <w:tc>
          <w:tcPr>
            <w:tcW w:w="2689" w:type="dxa"/>
            <w:shd w:val="clear" w:color="auto" w:fill="auto"/>
          </w:tcPr>
          <w:p w:rsidR="00435CBC" w:rsidRPr="00DA0CD0" w:rsidRDefault="00435CBC" w:rsidP="00627CF2">
            <w:pPr>
              <w:rPr>
                <w:rFonts w:ascii="Calibri" w:hAnsi="Calibri"/>
              </w:rPr>
            </w:pPr>
            <w:r w:rsidRPr="00DA0CD0">
              <w:rPr>
                <w:rFonts w:ascii="Calibri" w:hAnsi="Calibri"/>
              </w:rPr>
              <w:t>Title (Dr, Mrs, Mr):</w:t>
            </w:r>
          </w:p>
        </w:tc>
        <w:tc>
          <w:tcPr>
            <w:tcW w:w="6327" w:type="dxa"/>
            <w:gridSpan w:val="2"/>
            <w:shd w:val="clear" w:color="auto" w:fill="auto"/>
          </w:tcPr>
          <w:p w:rsidR="00435CBC" w:rsidRPr="00D224C2" w:rsidRDefault="00435CBC" w:rsidP="00627CF2">
            <w:pPr>
              <w:rPr>
                <w:rFonts w:ascii="Calibri" w:hAnsi="Calibri"/>
                <w:color w:val="365F91"/>
                <w:sz w:val="28"/>
                <w:szCs w:val="28"/>
              </w:rPr>
            </w:pPr>
          </w:p>
        </w:tc>
      </w:tr>
      <w:tr w:rsidR="00435CBC" w:rsidRPr="00DA0CD0" w:rsidTr="00F641BF">
        <w:tc>
          <w:tcPr>
            <w:tcW w:w="2689" w:type="dxa"/>
            <w:shd w:val="clear" w:color="auto" w:fill="auto"/>
          </w:tcPr>
          <w:p w:rsidR="00435CBC" w:rsidRPr="00DA0CD0" w:rsidRDefault="00435CBC" w:rsidP="00627CF2">
            <w:pPr>
              <w:rPr>
                <w:rFonts w:ascii="Calibri" w:hAnsi="Calibri"/>
              </w:rPr>
            </w:pPr>
            <w:r w:rsidRPr="00DA0CD0">
              <w:rPr>
                <w:rFonts w:ascii="Calibri" w:hAnsi="Calibri"/>
              </w:rPr>
              <w:t>Employing organisation:</w:t>
            </w:r>
          </w:p>
        </w:tc>
        <w:tc>
          <w:tcPr>
            <w:tcW w:w="6327" w:type="dxa"/>
            <w:gridSpan w:val="2"/>
            <w:shd w:val="clear" w:color="auto" w:fill="auto"/>
          </w:tcPr>
          <w:p w:rsidR="00435CBC" w:rsidRPr="00D224C2" w:rsidRDefault="00435CBC" w:rsidP="00627CF2">
            <w:pPr>
              <w:rPr>
                <w:rFonts w:ascii="Calibri" w:hAnsi="Calibri"/>
                <w:color w:val="365F91"/>
                <w:sz w:val="28"/>
                <w:szCs w:val="28"/>
              </w:rPr>
            </w:pPr>
          </w:p>
        </w:tc>
      </w:tr>
      <w:tr w:rsidR="00435CBC" w:rsidRPr="00DA0CD0" w:rsidTr="00F641BF">
        <w:tc>
          <w:tcPr>
            <w:tcW w:w="2689" w:type="dxa"/>
            <w:shd w:val="clear" w:color="auto" w:fill="auto"/>
          </w:tcPr>
          <w:p w:rsidR="00435CBC" w:rsidRPr="00DA0CD0" w:rsidRDefault="00435CBC" w:rsidP="00627CF2">
            <w:pPr>
              <w:rPr>
                <w:rFonts w:ascii="Calibri" w:hAnsi="Calibri"/>
              </w:rPr>
            </w:pPr>
            <w:r w:rsidRPr="00DA0CD0">
              <w:rPr>
                <w:rFonts w:ascii="Calibri" w:hAnsi="Calibri"/>
              </w:rPr>
              <w:t>Job Title:</w:t>
            </w:r>
          </w:p>
        </w:tc>
        <w:tc>
          <w:tcPr>
            <w:tcW w:w="6327" w:type="dxa"/>
            <w:gridSpan w:val="2"/>
            <w:shd w:val="clear" w:color="auto" w:fill="auto"/>
          </w:tcPr>
          <w:p w:rsidR="00435CBC" w:rsidRPr="00D224C2" w:rsidRDefault="00435CBC" w:rsidP="00627CF2">
            <w:pPr>
              <w:rPr>
                <w:rFonts w:ascii="Calibri" w:hAnsi="Calibri"/>
                <w:color w:val="365F91"/>
                <w:sz w:val="28"/>
                <w:szCs w:val="28"/>
              </w:rPr>
            </w:pPr>
          </w:p>
        </w:tc>
      </w:tr>
      <w:tr w:rsidR="00435CBC" w:rsidRPr="00DA0CD0" w:rsidTr="00F641BF">
        <w:tc>
          <w:tcPr>
            <w:tcW w:w="2689" w:type="dxa"/>
            <w:shd w:val="clear" w:color="auto" w:fill="auto"/>
          </w:tcPr>
          <w:p w:rsidR="00435CBC" w:rsidRPr="00DA0CD0" w:rsidRDefault="00435CBC" w:rsidP="00627CF2">
            <w:pPr>
              <w:rPr>
                <w:rFonts w:ascii="Calibri" w:hAnsi="Calibri"/>
              </w:rPr>
            </w:pPr>
            <w:r w:rsidRPr="00DA0CD0">
              <w:rPr>
                <w:rFonts w:ascii="Calibri" w:hAnsi="Calibri"/>
              </w:rPr>
              <w:t xml:space="preserve">Level of post </w:t>
            </w:r>
            <w:r w:rsidRPr="00DA0CD0">
              <w:rPr>
                <w:rFonts w:ascii="Calibri" w:hAnsi="Calibri"/>
                <w:sz w:val="20"/>
                <w:szCs w:val="20"/>
              </w:rPr>
              <w:t xml:space="preserve">(Public Health Skills and </w:t>
            </w:r>
            <w:r>
              <w:rPr>
                <w:rFonts w:ascii="Calibri" w:hAnsi="Calibri"/>
                <w:sz w:val="20"/>
                <w:szCs w:val="20"/>
              </w:rPr>
              <w:t>Knowledge</w:t>
            </w:r>
            <w:r w:rsidRPr="00DA0CD0">
              <w:rPr>
                <w:rFonts w:ascii="Calibri" w:hAnsi="Calibri"/>
                <w:sz w:val="20"/>
                <w:szCs w:val="20"/>
              </w:rPr>
              <w:t xml:space="preserve"> Framework)</w:t>
            </w:r>
            <w:r w:rsidRPr="00DA0CD0">
              <w:rPr>
                <w:rFonts w:ascii="Calibri" w:hAnsi="Calibri"/>
              </w:rPr>
              <w:t xml:space="preserve"> </w:t>
            </w:r>
          </w:p>
        </w:tc>
        <w:tc>
          <w:tcPr>
            <w:tcW w:w="6327" w:type="dxa"/>
            <w:gridSpan w:val="2"/>
            <w:shd w:val="clear" w:color="auto" w:fill="auto"/>
          </w:tcPr>
          <w:p w:rsidR="00435CBC" w:rsidRPr="00D224C2" w:rsidRDefault="00435CBC" w:rsidP="00627CF2">
            <w:pPr>
              <w:rPr>
                <w:rFonts w:ascii="Calibri" w:hAnsi="Calibri"/>
                <w:color w:val="365F91"/>
                <w:sz w:val="28"/>
                <w:szCs w:val="28"/>
              </w:rPr>
            </w:pPr>
          </w:p>
        </w:tc>
      </w:tr>
      <w:tr w:rsidR="00435CBC" w:rsidRPr="00DA0CD0" w:rsidTr="00F641BF">
        <w:trPr>
          <w:trHeight w:val="606"/>
        </w:trPr>
        <w:tc>
          <w:tcPr>
            <w:tcW w:w="2689" w:type="dxa"/>
            <w:shd w:val="clear" w:color="auto" w:fill="auto"/>
          </w:tcPr>
          <w:p w:rsidR="00435CBC" w:rsidRPr="00DA0CD0" w:rsidRDefault="00435CBC" w:rsidP="00627CF2">
            <w:pPr>
              <w:rPr>
                <w:rFonts w:ascii="Calibri" w:hAnsi="Calibri"/>
              </w:rPr>
            </w:pPr>
            <w:r w:rsidRPr="00DA0CD0">
              <w:rPr>
                <w:rFonts w:ascii="Calibri" w:hAnsi="Calibri"/>
              </w:rPr>
              <w:t>Work address with postcode:</w:t>
            </w:r>
          </w:p>
        </w:tc>
        <w:tc>
          <w:tcPr>
            <w:tcW w:w="6327" w:type="dxa"/>
            <w:gridSpan w:val="2"/>
            <w:shd w:val="clear" w:color="auto" w:fill="auto"/>
          </w:tcPr>
          <w:p w:rsidR="00435CBC" w:rsidRDefault="00435CBC" w:rsidP="00627CF2">
            <w:pPr>
              <w:rPr>
                <w:rFonts w:ascii="Calibri" w:hAnsi="Calibri"/>
                <w:color w:val="365F91"/>
                <w:sz w:val="28"/>
                <w:szCs w:val="28"/>
              </w:rPr>
            </w:pPr>
          </w:p>
          <w:p w:rsidR="00F641BF" w:rsidRDefault="00F641BF" w:rsidP="00627CF2">
            <w:pPr>
              <w:rPr>
                <w:rFonts w:ascii="Calibri" w:hAnsi="Calibri"/>
                <w:color w:val="365F91"/>
                <w:sz w:val="28"/>
                <w:szCs w:val="28"/>
              </w:rPr>
            </w:pPr>
          </w:p>
          <w:p w:rsidR="00F641BF" w:rsidRPr="00D224C2" w:rsidRDefault="00F641BF" w:rsidP="00627CF2">
            <w:pPr>
              <w:rPr>
                <w:rFonts w:ascii="Calibri" w:hAnsi="Calibri"/>
                <w:color w:val="365F91"/>
                <w:sz w:val="28"/>
                <w:szCs w:val="28"/>
              </w:rPr>
            </w:pPr>
          </w:p>
        </w:tc>
      </w:tr>
      <w:tr w:rsidR="00435CBC" w:rsidRPr="00DA0CD0" w:rsidTr="00F641BF">
        <w:tc>
          <w:tcPr>
            <w:tcW w:w="2689" w:type="dxa"/>
            <w:shd w:val="clear" w:color="auto" w:fill="auto"/>
          </w:tcPr>
          <w:p w:rsidR="00435CBC" w:rsidRPr="00DA0CD0" w:rsidRDefault="00435CBC" w:rsidP="00627CF2">
            <w:pPr>
              <w:rPr>
                <w:rFonts w:ascii="Calibri" w:hAnsi="Calibri"/>
              </w:rPr>
            </w:pPr>
            <w:r w:rsidRPr="00DA0CD0">
              <w:rPr>
                <w:rFonts w:ascii="Calibri" w:hAnsi="Calibri"/>
              </w:rPr>
              <w:t xml:space="preserve">Tel. No. </w:t>
            </w:r>
          </w:p>
        </w:tc>
        <w:tc>
          <w:tcPr>
            <w:tcW w:w="3363" w:type="dxa"/>
            <w:shd w:val="clear" w:color="auto" w:fill="auto"/>
          </w:tcPr>
          <w:p w:rsidR="00435CBC" w:rsidRPr="00D224C2" w:rsidRDefault="00435CBC" w:rsidP="00627CF2">
            <w:pPr>
              <w:rPr>
                <w:rFonts w:ascii="Calibri" w:hAnsi="Calibri"/>
                <w:color w:val="365F91"/>
              </w:rPr>
            </w:pPr>
            <w:r w:rsidRPr="00DA0CD0">
              <w:rPr>
                <w:rFonts w:ascii="Calibri" w:hAnsi="Calibri"/>
              </w:rPr>
              <w:t>Work:</w:t>
            </w:r>
          </w:p>
        </w:tc>
        <w:tc>
          <w:tcPr>
            <w:tcW w:w="2964" w:type="dxa"/>
            <w:shd w:val="clear" w:color="auto" w:fill="auto"/>
          </w:tcPr>
          <w:p w:rsidR="00435CBC" w:rsidRPr="00D224C2" w:rsidRDefault="00435CBC" w:rsidP="00627CF2">
            <w:pPr>
              <w:rPr>
                <w:rFonts w:ascii="Calibri" w:hAnsi="Calibri"/>
                <w:color w:val="365F91"/>
              </w:rPr>
            </w:pPr>
            <w:r w:rsidRPr="00DA0CD0">
              <w:rPr>
                <w:rFonts w:ascii="Calibri" w:hAnsi="Calibri"/>
              </w:rPr>
              <w:t>Mob:</w:t>
            </w:r>
          </w:p>
        </w:tc>
      </w:tr>
      <w:tr w:rsidR="00435CBC" w:rsidRPr="00DA0CD0" w:rsidTr="00F641BF">
        <w:tc>
          <w:tcPr>
            <w:tcW w:w="2689" w:type="dxa"/>
            <w:shd w:val="clear" w:color="auto" w:fill="auto"/>
          </w:tcPr>
          <w:p w:rsidR="00435CBC" w:rsidRPr="00DA0CD0" w:rsidRDefault="00435CBC" w:rsidP="00627CF2">
            <w:pPr>
              <w:rPr>
                <w:rFonts w:ascii="Calibri" w:hAnsi="Calibri"/>
              </w:rPr>
            </w:pPr>
            <w:r w:rsidRPr="00DA0CD0">
              <w:rPr>
                <w:rFonts w:ascii="Calibri" w:hAnsi="Calibri"/>
              </w:rPr>
              <w:t>Email address:</w:t>
            </w:r>
          </w:p>
        </w:tc>
        <w:tc>
          <w:tcPr>
            <w:tcW w:w="6327" w:type="dxa"/>
            <w:gridSpan w:val="2"/>
            <w:shd w:val="clear" w:color="auto" w:fill="auto"/>
          </w:tcPr>
          <w:p w:rsidR="00435CBC" w:rsidRPr="00D224C2" w:rsidRDefault="00435CBC" w:rsidP="00627CF2">
            <w:pPr>
              <w:rPr>
                <w:rFonts w:ascii="Calibri" w:hAnsi="Calibri"/>
                <w:color w:val="365F91"/>
                <w:sz w:val="28"/>
                <w:szCs w:val="28"/>
              </w:rPr>
            </w:pPr>
          </w:p>
        </w:tc>
      </w:tr>
    </w:tbl>
    <w:p w:rsidR="005D3E3E" w:rsidRDefault="005D3E3E" w:rsidP="00531F84"/>
    <w:p w:rsidR="00BE0B63" w:rsidRDefault="00BE0B63" w:rsidP="00531F84"/>
    <w:p w:rsidR="00BE0B63" w:rsidRDefault="00BE0B63" w:rsidP="00531F84"/>
    <w:p w:rsidR="00BE0B63" w:rsidRDefault="00BE0B63" w:rsidP="00531F84"/>
    <w:p w:rsidR="00BE0B63" w:rsidRDefault="00BE0B63" w:rsidP="00531F84"/>
    <w:p w:rsidR="00BE0B63" w:rsidRDefault="00BE0B63" w:rsidP="00531F84">
      <w:bookmarkStart w:id="0" w:name="_GoBack"/>
      <w:bookmarkEnd w:id="0"/>
    </w:p>
    <w:p w:rsidR="00BE0B63" w:rsidRDefault="00BE0B63" w:rsidP="00531F84"/>
    <w:tbl>
      <w:tblPr>
        <w:tblStyle w:val="TableGrid"/>
        <w:tblW w:w="0" w:type="auto"/>
        <w:tblLook w:val="04A0" w:firstRow="1" w:lastRow="0" w:firstColumn="1" w:lastColumn="0" w:noHBand="0" w:noVBand="1"/>
      </w:tblPr>
      <w:tblGrid>
        <w:gridCol w:w="4508"/>
        <w:gridCol w:w="4508"/>
      </w:tblGrid>
      <w:tr w:rsidR="00435CBC" w:rsidTr="00F641BF">
        <w:tc>
          <w:tcPr>
            <w:tcW w:w="9016" w:type="dxa"/>
            <w:gridSpan w:val="2"/>
            <w:shd w:val="clear" w:color="auto" w:fill="BDD6EE" w:themeFill="accent1" w:themeFillTint="66"/>
          </w:tcPr>
          <w:p w:rsidR="00435CBC" w:rsidRDefault="00435CBC" w:rsidP="00531F84">
            <w:r>
              <w:rPr>
                <w:rFonts w:ascii="Calibri" w:hAnsi="Calibri"/>
                <w:b/>
                <w:sz w:val="28"/>
                <w:szCs w:val="28"/>
              </w:rPr>
              <w:t>Your Assessment Schedule</w:t>
            </w:r>
          </w:p>
        </w:tc>
      </w:tr>
      <w:tr w:rsidR="00435CBC" w:rsidTr="00F641BF">
        <w:tc>
          <w:tcPr>
            <w:tcW w:w="4508" w:type="dxa"/>
            <w:shd w:val="clear" w:color="auto" w:fill="BDD6EE" w:themeFill="accent1" w:themeFillTint="66"/>
          </w:tcPr>
          <w:p w:rsidR="00435CBC" w:rsidRPr="00BE0B63" w:rsidRDefault="00435CBC" w:rsidP="004D6355">
            <w:pPr>
              <w:rPr>
                <w:b/>
              </w:rPr>
            </w:pPr>
            <w:r w:rsidRPr="00BE0B63">
              <w:rPr>
                <w:b/>
              </w:rPr>
              <w:t>Commentary 1 (C1) submission</w:t>
            </w:r>
          </w:p>
        </w:tc>
        <w:tc>
          <w:tcPr>
            <w:tcW w:w="4508" w:type="dxa"/>
          </w:tcPr>
          <w:p w:rsidR="00435CBC" w:rsidRPr="00435CBC" w:rsidRDefault="00435CBC" w:rsidP="00531F84">
            <w:pPr>
              <w:rPr>
                <w:u w:val="single"/>
              </w:rPr>
            </w:pPr>
            <w:r w:rsidRPr="00435CBC">
              <w:rPr>
                <w:color w:val="00B050"/>
                <w:u w:val="single"/>
              </w:rPr>
              <w:t>Date</w:t>
            </w:r>
          </w:p>
        </w:tc>
      </w:tr>
      <w:tr w:rsidR="00435CBC" w:rsidTr="00D917C5">
        <w:tc>
          <w:tcPr>
            <w:tcW w:w="9016" w:type="dxa"/>
            <w:gridSpan w:val="2"/>
          </w:tcPr>
          <w:p w:rsidR="00435CBC" w:rsidRPr="00435CBC" w:rsidRDefault="00435CBC" w:rsidP="00531F84">
            <w:pPr>
              <w:rPr>
                <w:color w:val="00B050"/>
                <w:u w:val="single"/>
              </w:rPr>
            </w:pPr>
            <w:r w:rsidRPr="00435CBC">
              <w:rPr>
                <w:color w:val="00B050"/>
                <w:u w:val="single"/>
              </w:rPr>
              <w:t>TITLE Commentary 1</w:t>
            </w:r>
          </w:p>
          <w:p w:rsidR="00435CBC" w:rsidRDefault="00435CBC" w:rsidP="00531F84"/>
        </w:tc>
      </w:tr>
      <w:tr w:rsidR="00435CBC" w:rsidTr="00435CBC">
        <w:tc>
          <w:tcPr>
            <w:tcW w:w="4508" w:type="dxa"/>
          </w:tcPr>
          <w:p w:rsidR="00435CBC" w:rsidRDefault="00435CBC" w:rsidP="00531F84">
            <w:r>
              <w:t>Clarifications requ</w:t>
            </w:r>
            <w:r w:rsidR="00BE0B63">
              <w:t>ired from assessor (within two</w:t>
            </w:r>
            <w:r>
              <w:t xml:space="preserve"> weeks of above date) by:</w:t>
            </w:r>
          </w:p>
        </w:tc>
        <w:tc>
          <w:tcPr>
            <w:tcW w:w="4508" w:type="dxa"/>
          </w:tcPr>
          <w:p w:rsidR="00435CBC" w:rsidRPr="00435CBC" w:rsidRDefault="00435CBC" w:rsidP="00531F84">
            <w:pPr>
              <w:rPr>
                <w:color w:val="00B050"/>
              </w:rPr>
            </w:pPr>
            <w:r>
              <w:rPr>
                <w:color w:val="00B050"/>
              </w:rPr>
              <w:t>Xx/xx/</w:t>
            </w:r>
            <w:proofErr w:type="spellStart"/>
            <w:r>
              <w:rPr>
                <w:color w:val="00B050"/>
              </w:rPr>
              <w:t>xxxx</w:t>
            </w:r>
            <w:proofErr w:type="spellEnd"/>
          </w:p>
        </w:tc>
      </w:tr>
      <w:tr w:rsidR="00435CBC" w:rsidTr="00435CBC">
        <w:tc>
          <w:tcPr>
            <w:tcW w:w="4508" w:type="dxa"/>
          </w:tcPr>
          <w:p w:rsidR="00435CBC" w:rsidRDefault="00435CBC" w:rsidP="00531F84"/>
          <w:p w:rsidR="005D3E3E" w:rsidRDefault="005D3E3E" w:rsidP="00531F84">
            <w:r>
              <w:t>Amendments to C1 (if any) to be returned to the assessor within 2 months by:</w:t>
            </w:r>
          </w:p>
        </w:tc>
        <w:tc>
          <w:tcPr>
            <w:tcW w:w="4508" w:type="dxa"/>
          </w:tcPr>
          <w:p w:rsidR="00435CBC" w:rsidRDefault="00435CBC" w:rsidP="00531F84"/>
          <w:p w:rsidR="005D3E3E" w:rsidRPr="005D3E3E" w:rsidRDefault="005D3E3E" w:rsidP="00531F84">
            <w:pPr>
              <w:rPr>
                <w:color w:val="00B050"/>
              </w:rPr>
            </w:pPr>
            <w:r>
              <w:rPr>
                <w:color w:val="00B050"/>
              </w:rPr>
              <w:t>Xx/xx/</w:t>
            </w:r>
            <w:proofErr w:type="spellStart"/>
            <w:r>
              <w:rPr>
                <w:color w:val="00B050"/>
              </w:rPr>
              <w:t>xxxx</w:t>
            </w:r>
            <w:proofErr w:type="spellEnd"/>
          </w:p>
        </w:tc>
      </w:tr>
    </w:tbl>
    <w:p w:rsidR="00435CBC" w:rsidRDefault="00435CBC" w:rsidP="00531F84"/>
    <w:tbl>
      <w:tblPr>
        <w:tblStyle w:val="TableGrid"/>
        <w:tblW w:w="0" w:type="auto"/>
        <w:tblLook w:val="04A0" w:firstRow="1" w:lastRow="0" w:firstColumn="1" w:lastColumn="0" w:noHBand="0" w:noVBand="1"/>
      </w:tblPr>
      <w:tblGrid>
        <w:gridCol w:w="4508"/>
        <w:gridCol w:w="4508"/>
      </w:tblGrid>
      <w:tr w:rsidR="00BE0B63" w:rsidTr="00F641BF">
        <w:tc>
          <w:tcPr>
            <w:tcW w:w="4508" w:type="dxa"/>
            <w:shd w:val="clear" w:color="auto" w:fill="BDD6EE" w:themeFill="accent1" w:themeFillTint="66"/>
          </w:tcPr>
          <w:p w:rsidR="00BE0B63" w:rsidRPr="00BE0B63" w:rsidRDefault="00BE0B63" w:rsidP="0053481E">
            <w:pPr>
              <w:rPr>
                <w:b/>
              </w:rPr>
            </w:pPr>
            <w:r>
              <w:rPr>
                <w:b/>
              </w:rPr>
              <w:t>Commentary 2 (C2)</w:t>
            </w:r>
            <w:r w:rsidRPr="00BE0B63">
              <w:rPr>
                <w:b/>
              </w:rPr>
              <w:t xml:space="preserve"> submission</w:t>
            </w:r>
          </w:p>
        </w:tc>
        <w:tc>
          <w:tcPr>
            <w:tcW w:w="4508" w:type="dxa"/>
          </w:tcPr>
          <w:p w:rsidR="00BE0B63" w:rsidRPr="00435CBC" w:rsidRDefault="00BE0B63" w:rsidP="0053481E">
            <w:pPr>
              <w:rPr>
                <w:u w:val="single"/>
              </w:rPr>
            </w:pPr>
            <w:r w:rsidRPr="00435CBC">
              <w:rPr>
                <w:color w:val="00B050"/>
                <w:u w:val="single"/>
              </w:rPr>
              <w:t>Date</w:t>
            </w:r>
          </w:p>
        </w:tc>
      </w:tr>
      <w:tr w:rsidR="00BE0B63" w:rsidTr="0053481E">
        <w:tc>
          <w:tcPr>
            <w:tcW w:w="9016" w:type="dxa"/>
            <w:gridSpan w:val="2"/>
          </w:tcPr>
          <w:p w:rsidR="00BE0B63" w:rsidRPr="00435CBC" w:rsidRDefault="00BE0B63" w:rsidP="0053481E">
            <w:pPr>
              <w:rPr>
                <w:color w:val="00B050"/>
                <w:u w:val="single"/>
              </w:rPr>
            </w:pPr>
            <w:r>
              <w:rPr>
                <w:color w:val="00B050"/>
                <w:u w:val="single"/>
              </w:rPr>
              <w:t>TITLE Commentary 3</w:t>
            </w:r>
          </w:p>
          <w:p w:rsidR="00BE0B63" w:rsidRDefault="00BE0B63" w:rsidP="0053481E"/>
        </w:tc>
      </w:tr>
      <w:tr w:rsidR="00BE0B63" w:rsidTr="0053481E">
        <w:tc>
          <w:tcPr>
            <w:tcW w:w="4508" w:type="dxa"/>
          </w:tcPr>
          <w:p w:rsidR="00BE0B63" w:rsidRDefault="00BE0B63" w:rsidP="0053481E">
            <w:r>
              <w:t xml:space="preserve">Clarifications required from </w:t>
            </w:r>
            <w:r w:rsidRPr="00BE0B63">
              <w:rPr>
                <w:b/>
              </w:rPr>
              <w:t>assessor</w:t>
            </w:r>
            <w:r>
              <w:t xml:space="preserve"> (within two weeks of above date) by:</w:t>
            </w:r>
          </w:p>
        </w:tc>
        <w:tc>
          <w:tcPr>
            <w:tcW w:w="4508" w:type="dxa"/>
          </w:tcPr>
          <w:p w:rsidR="00BE0B63" w:rsidRPr="00435CBC" w:rsidRDefault="00BE0B63" w:rsidP="0053481E">
            <w:pPr>
              <w:rPr>
                <w:color w:val="00B050"/>
              </w:rPr>
            </w:pPr>
            <w:r>
              <w:rPr>
                <w:color w:val="00B050"/>
              </w:rPr>
              <w:t>Xx/xx/</w:t>
            </w:r>
            <w:proofErr w:type="spellStart"/>
            <w:r>
              <w:rPr>
                <w:color w:val="00B050"/>
              </w:rPr>
              <w:t>xxxx</w:t>
            </w:r>
            <w:proofErr w:type="spellEnd"/>
          </w:p>
        </w:tc>
      </w:tr>
      <w:tr w:rsidR="00BE0B63" w:rsidTr="0053481E">
        <w:tc>
          <w:tcPr>
            <w:tcW w:w="4508" w:type="dxa"/>
          </w:tcPr>
          <w:p w:rsidR="00BE0B63" w:rsidRDefault="00BE0B63" w:rsidP="0053481E"/>
          <w:p w:rsidR="00BE0B63" w:rsidRDefault="00BE0B63" w:rsidP="0053481E">
            <w:r>
              <w:t>Amendments to C2</w:t>
            </w:r>
            <w:r>
              <w:t xml:space="preserve"> (if any) to be returned to the assessor within 2 months by:</w:t>
            </w:r>
          </w:p>
        </w:tc>
        <w:tc>
          <w:tcPr>
            <w:tcW w:w="4508" w:type="dxa"/>
          </w:tcPr>
          <w:p w:rsidR="00BE0B63" w:rsidRDefault="00BE0B63" w:rsidP="0053481E"/>
          <w:p w:rsidR="00BE0B63" w:rsidRPr="005D3E3E" w:rsidRDefault="00BE0B63" w:rsidP="0053481E">
            <w:pPr>
              <w:rPr>
                <w:color w:val="00B050"/>
              </w:rPr>
            </w:pPr>
            <w:r>
              <w:rPr>
                <w:color w:val="00B050"/>
              </w:rPr>
              <w:t>Xx/xx/</w:t>
            </w:r>
            <w:proofErr w:type="spellStart"/>
            <w:r>
              <w:rPr>
                <w:color w:val="00B050"/>
              </w:rPr>
              <w:t>xxxx</w:t>
            </w:r>
            <w:proofErr w:type="spellEnd"/>
          </w:p>
        </w:tc>
      </w:tr>
    </w:tbl>
    <w:p w:rsidR="00BE0B63" w:rsidRDefault="00BE0B63" w:rsidP="00531F84"/>
    <w:tbl>
      <w:tblPr>
        <w:tblStyle w:val="TableGrid"/>
        <w:tblW w:w="0" w:type="auto"/>
        <w:tblLook w:val="04A0" w:firstRow="1" w:lastRow="0" w:firstColumn="1" w:lastColumn="0" w:noHBand="0" w:noVBand="1"/>
      </w:tblPr>
      <w:tblGrid>
        <w:gridCol w:w="4508"/>
        <w:gridCol w:w="4508"/>
      </w:tblGrid>
      <w:tr w:rsidR="00BE0B63" w:rsidTr="00F641BF">
        <w:tc>
          <w:tcPr>
            <w:tcW w:w="4508" w:type="dxa"/>
            <w:shd w:val="clear" w:color="auto" w:fill="BDD6EE" w:themeFill="accent1" w:themeFillTint="66"/>
          </w:tcPr>
          <w:p w:rsidR="00BE0B63" w:rsidRPr="00BE0B63" w:rsidRDefault="00BE0B63" w:rsidP="0053481E">
            <w:pPr>
              <w:rPr>
                <w:b/>
              </w:rPr>
            </w:pPr>
            <w:r>
              <w:rPr>
                <w:b/>
              </w:rPr>
              <w:t>Commentary 3 (C3)</w:t>
            </w:r>
            <w:r w:rsidRPr="00BE0B63">
              <w:rPr>
                <w:b/>
              </w:rPr>
              <w:t xml:space="preserve"> submission</w:t>
            </w:r>
          </w:p>
        </w:tc>
        <w:tc>
          <w:tcPr>
            <w:tcW w:w="4508" w:type="dxa"/>
          </w:tcPr>
          <w:p w:rsidR="00BE0B63" w:rsidRPr="00435CBC" w:rsidRDefault="00BE0B63" w:rsidP="0053481E">
            <w:pPr>
              <w:rPr>
                <w:u w:val="single"/>
              </w:rPr>
            </w:pPr>
            <w:r w:rsidRPr="00435CBC">
              <w:rPr>
                <w:color w:val="00B050"/>
                <w:u w:val="single"/>
              </w:rPr>
              <w:t>Date</w:t>
            </w:r>
          </w:p>
        </w:tc>
      </w:tr>
      <w:tr w:rsidR="00BE0B63" w:rsidTr="0053481E">
        <w:tc>
          <w:tcPr>
            <w:tcW w:w="9016" w:type="dxa"/>
            <w:gridSpan w:val="2"/>
          </w:tcPr>
          <w:p w:rsidR="00BE0B63" w:rsidRPr="00435CBC" w:rsidRDefault="00BE0B63" w:rsidP="0053481E">
            <w:pPr>
              <w:rPr>
                <w:color w:val="00B050"/>
                <w:u w:val="single"/>
              </w:rPr>
            </w:pPr>
            <w:r>
              <w:rPr>
                <w:color w:val="00B050"/>
                <w:u w:val="single"/>
              </w:rPr>
              <w:t>TITLE Commentary 3</w:t>
            </w:r>
          </w:p>
          <w:p w:rsidR="00BE0B63" w:rsidRDefault="00BE0B63" w:rsidP="0053481E"/>
        </w:tc>
      </w:tr>
      <w:tr w:rsidR="00BE0B63" w:rsidTr="0053481E">
        <w:tc>
          <w:tcPr>
            <w:tcW w:w="4508" w:type="dxa"/>
          </w:tcPr>
          <w:p w:rsidR="00BE0B63" w:rsidRDefault="00BE0B63" w:rsidP="0053481E">
            <w:r>
              <w:t xml:space="preserve">Clarifications required from </w:t>
            </w:r>
            <w:r w:rsidRPr="00BE0B63">
              <w:rPr>
                <w:b/>
              </w:rPr>
              <w:t>assessor</w:t>
            </w:r>
            <w:r>
              <w:t xml:space="preserve"> (within two weeks of above date) by:</w:t>
            </w:r>
          </w:p>
        </w:tc>
        <w:tc>
          <w:tcPr>
            <w:tcW w:w="4508" w:type="dxa"/>
          </w:tcPr>
          <w:p w:rsidR="00BE0B63" w:rsidRPr="00435CBC" w:rsidRDefault="00BE0B63" w:rsidP="0053481E">
            <w:pPr>
              <w:rPr>
                <w:color w:val="00B050"/>
              </w:rPr>
            </w:pPr>
            <w:r>
              <w:rPr>
                <w:color w:val="00B050"/>
              </w:rPr>
              <w:t>Xx/xx/</w:t>
            </w:r>
            <w:proofErr w:type="spellStart"/>
            <w:r>
              <w:rPr>
                <w:color w:val="00B050"/>
              </w:rPr>
              <w:t>xxxx</w:t>
            </w:r>
            <w:proofErr w:type="spellEnd"/>
          </w:p>
        </w:tc>
      </w:tr>
      <w:tr w:rsidR="00BE0B63" w:rsidTr="0053481E">
        <w:tc>
          <w:tcPr>
            <w:tcW w:w="4508" w:type="dxa"/>
          </w:tcPr>
          <w:p w:rsidR="00BE0B63" w:rsidRDefault="00BE0B63" w:rsidP="0053481E"/>
          <w:p w:rsidR="00BE0B63" w:rsidRDefault="00BE0B63" w:rsidP="0053481E">
            <w:r>
              <w:t>Amendments to C3</w:t>
            </w:r>
            <w:r>
              <w:t xml:space="preserve"> (if any) to be returned to the assessor within 2 months by:</w:t>
            </w:r>
          </w:p>
        </w:tc>
        <w:tc>
          <w:tcPr>
            <w:tcW w:w="4508" w:type="dxa"/>
          </w:tcPr>
          <w:p w:rsidR="00BE0B63" w:rsidRDefault="00BE0B63" w:rsidP="0053481E"/>
          <w:p w:rsidR="00BE0B63" w:rsidRPr="005D3E3E" w:rsidRDefault="00BE0B63" w:rsidP="0053481E">
            <w:pPr>
              <w:rPr>
                <w:color w:val="00B050"/>
              </w:rPr>
            </w:pPr>
            <w:r>
              <w:rPr>
                <w:color w:val="00B050"/>
              </w:rPr>
              <w:t>Xx/xx/</w:t>
            </w:r>
            <w:proofErr w:type="spellStart"/>
            <w:r>
              <w:rPr>
                <w:color w:val="00B050"/>
              </w:rPr>
              <w:t>xxxx</w:t>
            </w:r>
            <w:proofErr w:type="spellEnd"/>
          </w:p>
        </w:tc>
      </w:tr>
    </w:tbl>
    <w:p w:rsidR="00BE0B63" w:rsidRDefault="00BE0B63" w:rsidP="00531F84"/>
    <w:p w:rsidR="00BE0B63" w:rsidRDefault="00BE0B63" w:rsidP="00531F84"/>
    <w:tbl>
      <w:tblPr>
        <w:tblStyle w:val="TableGrid"/>
        <w:tblW w:w="0" w:type="auto"/>
        <w:tblLook w:val="04A0" w:firstRow="1" w:lastRow="0" w:firstColumn="1" w:lastColumn="0" w:noHBand="0" w:noVBand="1"/>
      </w:tblPr>
      <w:tblGrid>
        <w:gridCol w:w="5524"/>
        <w:gridCol w:w="3492"/>
      </w:tblGrid>
      <w:tr w:rsidR="005D3E3E" w:rsidTr="00F641BF">
        <w:tc>
          <w:tcPr>
            <w:tcW w:w="9016" w:type="dxa"/>
            <w:gridSpan w:val="2"/>
            <w:shd w:val="clear" w:color="auto" w:fill="BDD6EE" w:themeFill="accent1" w:themeFillTint="66"/>
          </w:tcPr>
          <w:p w:rsidR="005D3E3E" w:rsidRDefault="00BE0B63" w:rsidP="00531F84">
            <w:r>
              <w:rPr>
                <w:rFonts w:ascii="Calibri" w:hAnsi="Calibri"/>
                <w:b/>
                <w:sz w:val="28"/>
                <w:szCs w:val="28"/>
              </w:rPr>
              <w:t>Verification</w:t>
            </w:r>
          </w:p>
        </w:tc>
      </w:tr>
      <w:tr w:rsidR="005D3E3E" w:rsidTr="00D60445">
        <w:tc>
          <w:tcPr>
            <w:tcW w:w="5524" w:type="dxa"/>
          </w:tcPr>
          <w:p w:rsidR="005D3E3E" w:rsidRDefault="00BE0B63" w:rsidP="00531F84">
            <w:r>
              <w:t xml:space="preserve">Preferred date of Verification </w:t>
            </w:r>
            <w:proofErr w:type="gramStart"/>
            <w:r>
              <w:t xml:space="preserve">Panel </w:t>
            </w:r>
            <w:r w:rsidR="005D3E3E">
              <w:t xml:space="preserve"> </w:t>
            </w:r>
            <w:r w:rsidR="005D3E3E" w:rsidRPr="005D3E3E">
              <w:rPr>
                <w:i/>
              </w:rPr>
              <w:t>(</w:t>
            </w:r>
            <w:proofErr w:type="gramEnd"/>
            <w:r w:rsidR="005D3E3E" w:rsidRPr="005D3E3E">
              <w:rPr>
                <w:i/>
              </w:rPr>
              <w:t>no longer than 12 months after submission of C1</w:t>
            </w:r>
            <w:r w:rsidR="005D3E3E">
              <w:t>)</w:t>
            </w:r>
            <w:r>
              <w:t xml:space="preserve"> Please see panel dates below.</w:t>
            </w:r>
          </w:p>
        </w:tc>
        <w:tc>
          <w:tcPr>
            <w:tcW w:w="3492" w:type="dxa"/>
          </w:tcPr>
          <w:p w:rsidR="005D3E3E" w:rsidRDefault="005D3E3E" w:rsidP="00531F84"/>
          <w:p w:rsidR="005D3E3E" w:rsidRPr="005D3E3E" w:rsidRDefault="005D3E3E" w:rsidP="00531F84">
            <w:pPr>
              <w:rPr>
                <w:color w:val="00B050"/>
              </w:rPr>
            </w:pPr>
            <w:r>
              <w:rPr>
                <w:color w:val="00B050"/>
              </w:rPr>
              <w:t>Xx/xx/</w:t>
            </w:r>
            <w:proofErr w:type="spellStart"/>
            <w:r>
              <w:rPr>
                <w:color w:val="00B050"/>
              </w:rPr>
              <w:t>xxxx</w:t>
            </w:r>
            <w:proofErr w:type="spellEnd"/>
          </w:p>
        </w:tc>
      </w:tr>
      <w:tr w:rsidR="005D3E3E" w:rsidTr="00D60445">
        <w:tc>
          <w:tcPr>
            <w:tcW w:w="5524" w:type="dxa"/>
          </w:tcPr>
          <w:p w:rsidR="005D3E3E" w:rsidRDefault="005D3E3E" w:rsidP="00531F84"/>
          <w:p w:rsidR="005D3E3E" w:rsidRDefault="005D3E3E" w:rsidP="00531F84">
            <w:r>
              <w:t xml:space="preserve">Please highlight any events/plans which may interrupt the assessment process including dates (for example holidays, sabbaticals, mat leave, </w:t>
            </w:r>
            <w:proofErr w:type="gramStart"/>
            <w:r>
              <w:t>change</w:t>
            </w:r>
            <w:proofErr w:type="gramEnd"/>
            <w:r>
              <w:t xml:space="preserve"> of job). Indicate the start and end date if known.</w:t>
            </w:r>
          </w:p>
        </w:tc>
        <w:tc>
          <w:tcPr>
            <w:tcW w:w="3492" w:type="dxa"/>
          </w:tcPr>
          <w:p w:rsidR="005D3E3E" w:rsidRDefault="005D3E3E" w:rsidP="00531F84"/>
          <w:p w:rsidR="005D3E3E" w:rsidRDefault="005D3E3E" w:rsidP="00531F84">
            <w:pPr>
              <w:rPr>
                <w:color w:val="00B050"/>
              </w:rPr>
            </w:pPr>
            <w:r>
              <w:rPr>
                <w:color w:val="00B050"/>
              </w:rPr>
              <w:t>From:       to:</w:t>
            </w:r>
          </w:p>
          <w:p w:rsidR="005D3E3E" w:rsidRDefault="005D3E3E" w:rsidP="00531F84">
            <w:pPr>
              <w:rPr>
                <w:color w:val="00B050"/>
              </w:rPr>
            </w:pPr>
          </w:p>
          <w:p w:rsidR="005D3E3E" w:rsidRPr="005D3E3E" w:rsidRDefault="005D3E3E" w:rsidP="00531F84">
            <w:pPr>
              <w:rPr>
                <w:color w:val="00B050"/>
              </w:rPr>
            </w:pPr>
            <w:r>
              <w:rPr>
                <w:color w:val="00B050"/>
              </w:rPr>
              <w:t>Reason</w:t>
            </w:r>
          </w:p>
        </w:tc>
      </w:tr>
    </w:tbl>
    <w:p w:rsidR="005D3E3E" w:rsidRDefault="005D3E3E" w:rsidP="00531F84"/>
    <w:p w:rsidR="00BE0B63" w:rsidRDefault="00BE0B63" w:rsidP="00531F84"/>
    <w:p w:rsidR="00BE0B63" w:rsidRDefault="00BE0B63" w:rsidP="00531F84"/>
    <w:p w:rsidR="00BE0B63" w:rsidRDefault="00BE0B63" w:rsidP="00531F84"/>
    <w:p w:rsidR="00BE0B63" w:rsidRDefault="00BE0B63" w:rsidP="00531F84"/>
    <w:p w:rsidR="00BE0B63" w:rsidRDefault="00BE0B63" w:rsidP="00531F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5894"/>
      </w:tblGrid>
      <w:tr w:rsidR="005D3E3E" w:rsidRPr="00DA0CD0" w:rsidTr="00F641BF">
        <w:trPr>
          <w:trHeight w:val="372"/>
        </w:trPr>
        <w:tc>
          <w:tcPr>
            <w:tcW w:w="10194" w:type="dxa"/>
            <w:gridSpan w:val="2"/>
            <w:shd w:val="clear" w:color="auto" w:fill="BDD6EE" w:themeFill="accent1" w:themeFillTint="66"/>
          </w:tcPr>
          <w:p w:rsidR="005D3E3E" w:rsidRPr="00DA0CD0" w:rsidRDefault="005D3E3E" w:rsidP="00627CF2">
            <w:pPr>
              <w:rPr>
                <w:rFonts w:ascii="Calibri" w:hAnsi="Calibri"/>
                <w:b/>
                <w:sz w:val="28"/>
                <w:szCs w:val="28"/>
              </w:rPr>
            </w:pPr>
            <w:r w:rsidRPr="00DA0CD0">
              <w:rPr>
                <w:rFonts w:ascii="Calibri" w:hAnsi="Calibri"/>
                <w:b/>
                <w:sz w:val="28"/>
                <w:szCs w:val="28"/>
              </w:rPr>
              <w:t>Your Employer</w:t>
            </w:r>
          </w:p>
        </w:tc>
      </w:tr>
      <w:tr w:rsidR="005D3E3E" w:rsidRPr="00DA0CD0" w:rsidTr="00627CF2">
        <w:tc>
          <w:tcPr>
            <w:tcW w:w="3398" w:type="dxa"/>
            <w:shd w:val="clear" w:color="auto" w:fill="auto"/>
          </w:tcPr>
          <w:p w:rsidR="005D3E3E" w:rsidRPr="00DA0CD0" w:rsidRDefault="005D3E3E" w:rsidP="00627CF2">
            <w:pPr>
              <w:rPr>
                <w:rFonts w:ascii="Calibri" w:hAnsi="Calibri"/>
              </w:rPr>
            </w:pPr>
            <w:r w:rsidRPr="00DA0CD0">
              <w:rPr>
                <w:rFonts w:ascii="Calibri" w:hAnsi="Calibri"/>
              </w:rPr>
              <w:t>Line Manager’s name:</w:t>
            </w:r>
          </w:p>
        </w:tc>
        <w:tc>
          <w:tcPr>
            <w:tcW w:w="6796" w:type="dxa"/>
            <w:shd w:val="clear" w:color="auto" w:fill="auto"/>
          </w:tcPr>
          <w:p w:rsidR="005D3E3E" w:rsidRPr="00D224C2" w:rsidRDefault="005D3E3E" w:rsidP="00627CF2">
            <w:pPr>
              <w:rPr>
                <w:rFonts w:ascii="Calibri" w:hAnsi="Calibri"/>
                <w:color w:val="365F91"/>
                <w:sz w:val="28"/>
                <w:szCs w:val="28"/>
              </w:rPr>
            </w:pPr>
          </w:p>
        </w:tc>
      </w:tr>
      <w:tr w:rsidR="005D3E3E" w:rsidRPr="00DA0CD0" w:rsidTr="00627CF2">
        <w:tc>
          <w:tcPr>
            <w:tcW w:w="3398" w:type="dxa"/>
            <w:shd w:val="clear" w:color="auto" w:fill="auto"/>
          </w:tcPr>
          <w:p w:rsidR="005D3E3E" w:rsidRPr="00DA0CD0" w:rsidRDefault="005D3E3E" w:rsidP="00627CF2">
            <w:pPr>
              <w:rPr>
                <w:rFonts w:ascii="Calibri" w:hAnsi="Calibri"/>
              </w:rPr>
            </w:pPr>
            <w:r w:rsidRPr="00DA0CD0">
              <w:rPr>
                <w:rFonts w:ascii="Calibri" w:hAnsi="Calibri"/>
              </w:rPr>
              <w:t>Title (Dr, Mrs, Mr):</w:t>
            </w:r>
          </w:p>
        </w:tc>
        <w:tc>
          <w:tcPr>
            <w:tcW w:w="6796" w:type="dxa"/>
            <w:shd w:val="clear" w:color="auto" w:fill="auto"/>
          </w:tcPr>
          <w:p w:rsidR="005D3E3E" w:rsidRPr="00D224C2" w:rsidRDefault="005D3E3E" w:rsidP="00627CF2">
            <w:pPr>
              <w:rPr>
                <w:rFonts w:ascii="Calibri" w:hAnsi="Calibri"/>
                <w:color w:val="365F91"/>
                <w:sz w:val="28"/>
                <w:szCs w:val="28"/>
              </w:rPr>
            </w:pPr>
          </w:p>
        </w:tc>
      </w:tr>
      <w:tr w:rsidR="005D3E3E" w:rsidRPr="00DA0CD0" w:rsidTr="00627CF2">
        <w:tc>
          <w:tcPr>
            <w:tcW w:w="3398" w:type="dxa"/>
            <w:shd w:val="clear" w:color="auto" w:fill="auto"/>
          </w:tcPr>
          <w:p w:rsidR="005D3E3E" w:rsidRPr="00DA0CD0" w:rsidRDefault="005D3E3E" w:rsidP="00627CF2">
            <w:pPr>
              <w:rPr>
                <w:rFonts w:ascii="Calibri" w:hAnsi="Calibri"/>
              </w:rPr>
            </w:pPr>
            <w:r w:rsidRPr="00DA0CD0">
              <w:rPr>
                <w:rFonts w:ascii="Calibri" w:hAnsi="Calibri"/>
              </w:rPr>
              <w:t>Job Title:</w:t>
            </w:r>
          </w:p>
        </w:tc>
        <w:tc>
          <w:tcPr>
            <w:tcW w:w="6796" w:type="dxa"/>
            <w:shd w:val="clear" w:color="auto" w:fill="auto"/>
          </w:tcPr>
          <w:p w:rsidR="005D3E3E" w:rsidRPr="00D224C2" w:rsidRDefault="005D3E3E" w:rsidP="00627CF2">
            <w:pPr>
              <w:rPr>
                <w:rFonts w:ascii="Calibri" w:hAnsi="Calibri"/>
                <w:color w:val="365F91"/>
                <w:sz w:val="28"/>
                <w:szCs w:val="28"/>
              </w:rPr>
            </w:pPr>
          </w:p>
        </w:tc>
      </w:tr>
      <w:tr w:rsidR="005D3E3E" w:rsidRPr="00DA0CD0" w:rsidTr="00D60445">
        <w:trPr>
          <w:trHeight w:val="792"/>
        </w:trPr>
        <w:tc>
          <w:tcPr>
            <w:tcW w:w="3398" w:type="dxa"/>
            <w:shd w:val="clear" w:color="auto" w:fill="auto"/>
          </w:tcPr>
          <w:p w:rsidR="005D3E3E" w:rsidRPr="00DA0CD0" w:rsidRDefault="005D3E3E" w:rsidP="00627CF2">
            <w:pPr>
              <w:rPr>
                <w:rFonts w:ascii="Calibri" w:hAnsi="Calibri"/>
              </w:rPr>
            </w:pPr>
            <w:r w:rsidRPr="00DA0CD0">
              <w:rPr>
                <w:rFonts w:ascii="Calibri" w:hAnsi="Calibri"/>
              </w:rPr>
              <w:t>Work address with postcode:</w:t>
            </w:r>
          </w:p>
        </w:tc>
        <w:tc>
          <w:tcPr>
            <w:tcW w:w="6796" w:type="dxa"/>
            <w:shd w:val="clear" w:color="auto" w:fill="auto"/>
          </w:tcPr>
          <w:p w:rsidR="005D3E3E" w:rsidRPr="00D224C2" w:rsidRDefault="005D3E3E" w:rsidP="00627CF2">
            <w:pPr>
              <w:rPr>
                <w:rFonts w:ascii="Calibri" w:hAnsi="Calibri"/>
                <w:color w:val="365F91"/>
                <w:sz w:val="28"/>
                <w:szCs w:val="28"/>
              </w:rPr>
            </w:pPr>
          </w:p>
          <w:p w:rsidR="005D3E3E" w:rsidRPr="00D224C2" w:rsidRDefault="005D3E3E" w:rsidP="00627CF2">
            <w:pPr>
              <w:rPr>
                <w:rFonts w:ascii="Calibri" w:hAnsi="Calibri"/>
                <w:color w:val="365F91"/>
                <w:sz w:val="28"/>
                <w:szCs w:val="28"/>
              </w:rPr>
            </w:pPr>
          </w:p>
        </w:tc>
      </w:tr>
      <w:tr w:rsidR="005D3E3E" w:rsidRPr="00DA0CD0" w:rsidTr="00627CF2">
        <w:tc>
          <w:tcPr>
            <w:tcW w:w="3398" w:type="dxa"/>
            <w:shd w:val="clear" w:color="auto" w:fill="auto"/>
          </w:tcPr>
          <w:p w:rsidR="005D3E3E" w:rsidRPr="00DA0CD0" w:rsidRDefault="005D3E3E" w:rsidP="00627CF2">
            <w:pPr>
              <w:rPr>
                <w:rFonts w:ascii="Calibri" w:hAnsi="Calibri"/>
              </w:rPr>
            </w:pPr>
            <w:r w:rsidRPr="00DA0CD0">
              <w:rPr>
                <w:rFonts w:ascii="Calibri" w:hAnsi="Calibri"/>
              </w:rPr>
              <w:t xml:space="preserve">Email address: </w:t>
            </w:r>
          </w:p>
        </w:tc>
        <w:tc>
          <w:tcPr>
            <w:tcW w:w="6796" w:type="dxa"/>
            <w:shd w:val="clear" w:color="auto" w:fill="auto"/>
          </w:tcPr>
          <w:p w:rsidR="005D3E3E" w:rsidRPr="00D224C2" w:rsidRDefault="005D3E3E" w:rsidP="00627CF2">
            <w:pPr>
              <w:rPr>
                <w:rFonts w:ascii="Calibri" w:hAnsi="Calibri"/>
                <w:color w:val="365F91"/>
                <w:sz w:val="28"/>
                <w:szCs w:val="28"/>
              </w:rPr>
            </w:pPr>
          </w:p>
        </w:tc>
      </w:tr>
      <w:tr w:rsidR="005D3E3E" w:rsidRPr="00DA0CD0" w:rsidTr="00627CF2">
        <w:tc>
          <w:tcPr>
            <w:tcW w:w="3398" w:type="dxa"/>
            <w:shd w:val="clear" w:color="auto" w:fill="auto"/>
          </w:tcPr>
          <w:p w:rsidR="005D3E3E" w:rsidRPr="00DA0CD0" w:rsidRDefault="005D3E3E" w:rsidP="00627CF2">
            <w:pPr>
              <w:rPr>
                <w:rFonts w:ascii="Calibri" w:hAnsi="Calibri"/>
              </w:rPr>
            </w:pPr>
            <w:r w:rsidRPr="00DA0CD0">
              <w:rPr>
                <w:rFonts w:ascii="Calibri" w:hAnsi="Calibri"/>
              </w:rPr>
              <w:t>Employing organisation:</w:t>
            </w:r>
          </w:p>
        </w:tc>
        <w:tc>
          <w:tcPr>
            <w:tcW w:w="6796" w:type="dxa"/>
            <w:shd w:val="clear" w:color="auto" w:fill="auto"/>
          </w:tcPr>
          <w:p w:rsidR="005D3E3E" w:rsidRPr="00D224C2" w:rsidRDefault="005D3E3E" w:rsidP="00627CF2">
            <w:pPr>
              <w:rPr>
                <w:rFonts w:ascii="Calibri" w:hAnsi="Calibri"/>
                <w:color w:val="365F91"/>
                <w:sz w:val="28"/>
                <w:szCs w:val="28"/>
              </w:rPr>
            </w:pPr>
          </w:p>
        </w:tc>
      </w:tr>
    </w:tbl>
    <w:p w:rsidR="005D3E3E" w:rsidRDefault="005D3E3E" w:rsidP="00531F84"/>
    <w:tbl>
      <w:tblPr>
        <w:tblStyle w:val="TableGrid"/>
        <w:tblW w:w="0" w:type="auto"/>
        <w:tblLook w:val="04A0" w:firstRow="1" w:lastRow="0" w:firstColumn="1" w:lastColumn="0" w:noHBand="0" w:noVBand="1"/>
      </w:tblPr>
      <w:tblGrid>
        <w:gridCol w:w="9016"/>
      </w:tblGrid>
      <w:tr w:rsidR="005D3E3E" w:rsidTr="00F641BF">
        <w:tc>
          <w:tcPr>
            <w:tcW w:w="9016" w:type="dxa"/>
            <w:shd w:val="clear" w:color="auto" w:fill="BDD6EE" w:themeFill="accent1" w:themeFillTint="66"/>
          </w:tcPr>
          <w:p w:rsidR="005D3E3E" w:rsidRDefault="005D3E3E" w:rsidP="00531F84">
            <w:r>
              <w:rPr>
                <w:rFonts w:ascii="Calibri" w:hAnsi="Calibri"/>
                <w:b/>
                <w:sz w:val="28"/>
                <w:szCs w:val="28"/>
              </w:rPr>
              <w:t>Applicant Declaration</w:t>
            </w:r>
          </w:p>
        </w:tc>
      </w:tr>
      <w:tr w:rsidR="005D3E3E" w:rsidTr="005D3E3E">
        <w:tc>
          <w:tcPr>
            <w:tcW w:w="9016" w:type="dxa"/>
          </w:tcPr>
          <w:p w:rsidR="005D3E3E" w:rsidRDefault="005D3E3E" w:rsidP="005D3E3E">
            <w:pPr>
              <w:numPr>
                <w:ilvl w:val="0"/>
                <w:numId w:val="2"/>
              </w:numPr>
              <w:rPr>
                <w:rFonts w:ascii="Calibri" w:hAnsi="Calibri"/>
              </w:rPr>
            </w:pPr>
            <w:r w:rsidRPr="00DA0CD0">
              <w:rPr>
                <w:rFonts w:ascii="Calibri" w:hAnsi="Calibri"/>
              </w:rPr>
              <w:t>I have read the UKPHR Framework and Guidance for Applicants, Assessors and Verifiers</w:t>
            </w:r>
            <w:r>
              <w:rPr>
                <w:rFonts w:ascii="Calibri" w:hAnsi="Calibri"/>
              </w:rPr>
              <w:t xml:space="preserve"> and fully understand the process of portfolio assessment and the requirements regarding transparency and audit</w:t>
            </w:r>
          </w:p>
          <w:p w:rsidR="00093D0E" w:rsidRDefault="00093D0E" w:rsidP="005D3E3E">
            <w:pPr>
              <w:numPr>
                <w:ilvl w:val="0"/>
                <w:numId w:val="2"/>
              </w:numPr>
              <w:rPr>
                <w:rFonts w:ascii="Calibri" w:hAnsi="Calibri"/>
              </w:rPr>
            </w:pPr>
            <w:r>
              <w:rPr>
                <w:rFonts w:ascii="Calibri" w:hAnsi="Calibri"/>
              </w:rPr>
              <w:t>I have completed the e portfolio training and require a license to proceed</w:t>
            </w:r>
            <w:r w:rsidR="004D6355">
              <w:rPr>
                <w:rFonts w:ascii="Calibri" w:hAnsi="Calibri"/>
              </w:rPr>
              <w:t xml:space="preserve"> after which I will be assigned an assessor</w:t>
            </w:r>
          </w:p>
          <w:p w:rsidR="005D3E3E" w:rsidRDefault="005D3E3E" w:rsidP="005D3E3E">
            <w:pPr>
              <w:numPr>
                <w:ilvl w:val="0"/>
                <w:numId w:val="2"/>
              </w:numPr>
              <w:rPr>
                <w:rFonts w:ascii="Calibri" w:hAnsi="Calibri"/>
              </w:rPr>
            </w:pPr>
            <w:r>
              <w:rPr>
                <w:rFonts w:ascii="Calibri" w:hAnsi="Calibri"/>
              </w:rPr>
              <w:t>I understand that when I am assigned an assessor I will need to submit my</w:t>
            </w:r>
            <w:r w:rsidR="004D6355">
              <w:rPr>
                <w:rFonts w:ascii="Calibri" w:hAnsi="Calibri"/>
              </w:rPr>
              <w:t xml:space="preserve"> commentary, evidence and JD/CV </w:t>
            </w:r>
            <w:r>
              <w:rPr>
                <w:rFonts w:ascii="Calibri" w:hAnsi="Calibri"/>
              </w:rPr>
              <w:t>using the e portfolio system</w:t>
            </w:r>
          </w:p>
          <w:p w:rsidR="00093D0E" w:rsidRDefault="00093D0E" w:rsidP="005D3E3E">
            <w:pPr>
              <w:numPr>
                <w:ilvl w:val="0"/>
                <w:numId w:val="2"/>
              </w:numPr>
              <w:rPr>
                <w:rFonts w:ascii="Calibri" w:hAnsi="Calibri"/>
              </w:rPr>
            </w:pPr>
            <w:r>
              <w:rPr>
                <w:rFonts w:ascii="Calibri" w:hAnsi="Calibri"/>
              </w:rPr>
              <w:t>I have completed all sections of this form</w:t>
            </w:r>
          </w:p>
          <w:p w:rsidR="00093D0E" w:rsidRDefault="00093D0E" w:rsidP="005D3E3E">
            <w:pPr>
              <w:numPr>
                <w:ilvl w:val="0"/>
                <w:numId w:val="2"/>
              </w:numPr>
              <w:rPr>
                <w:rFonts w:ascii="Calibri" w:hAnsi="Calibri"/>
              </w:rPr>
            </w:pPr>
            <w:r>
              <w:rPr>
                <w:rFonts w:ascii="Calibri" w:hAnsi="Calibri"/>
              </w:rPr>
              <w:t>I understand the role of the assessor (</w:t>
            </w:r>
            <w:proofErr w:type="spellStart"/>
            <w:r>
              <w:rPr>
                <w:rFonts w:ascii="Calibri" w:hAnsi="Calibri"/>
              </w:rPr>
              <w:t>ie</w:t>
            </w:r>
            <w:proofErr w:type="spellEnd"/>
            <w:r>
              <w:rPr>
                <w:rFonts w:ascii="Calibri" w:hAnsi="Calibri"/>
              </w:rPr>
              <w:t>: not a mentoring role</w:t>
            </w:r>
            <w:r w:rsidR="00C752D2">
              <w:rPr>
                <w:rFonts w:ascii="Calibri" w:hAnsi="Calibri"/>
              </w:rPr>
              <w:t>)</w:t>
            </w:r>
            <w:r>
              <w:rPr>
                <w:rFonts w:ascii="Calibri" w:hAnsi="Calibri"/>
              </w:rPr>
              <w:t xml:space="preserve"> and I will communicate with the assessor through the e portfolio system appropriately</w:t>
            </w:r>
          </w:p>
          <w:p w:rsidR="004D6355" w:rsidRDefault="00093D0E" w:rsidP="004D6355">
            <w:pPr>
              <w:numPr>
                <w:ilvl w:val="0"/>
                <w:numId w:val="2"/>
              </w:numPr>
              <w:rPr>
                <w:rFonts w:ascii="Calibri" w:hAnsi="Calibri"/>
              </w:rPr>
            </w:pPr>
            <w:r>
              <w:rPr>
                <w:rFonts w:ascii="Calibri" w:hAnsi="Calibri"/>
              </w:rPr>
              <w:t>My line manger supports my application for assessment</w:t>
            </w:r>
          </w:p>
          <w:p w:rsidR="00BE0B63" w:rsidRPr="004D6355" w:rsidRDefault="00BE0B63" w:rsidP="004D6355">
            <w:pPr>
              <w:numPr>
                <w:ilvl w:val="0"/>
                <w:numId w:val="2"/>
              </w:numPr>
              <w:rPr>
                <w:rFonts w:ascii="Calibri" w:hAnsi="Calibri"/>
              </w:rPr>
            </w:pPr>
            <w:r>
              <w:rPr>
                <w:rFonts w:ascii="Calibri" w:hAnsi="Calibri"/>
              </w:rPr>
              <w:t>I understand that non completion may lead to the scheme retrieving costs incurred</w:t>
            </w:r>
          </w:p>
          <w:p w:rsidR="005D3E3E" w:rsidRDefault="005D3E3E" w:rsidP="00531F84"/>
        </w:tc>
      </w:tr>
      <w:tr w:rsidR="005D3E3E" w:rsidTr="005D3E3E">
        <w:tc>
          <w:tcPr>
            <w:tcW w:w="9016" w:type="dxa"/>
          </w:tcPr>
          <w:p w:rsidR="00093D0E" w:rsidRDefault="00D60445" w:rsidP="00531F84">
            <w:r>
              <w:t>Applicants signature:</w:t>
            </w:r>
          </w:p>
          <w:p w:rsidR="00D60445" w:rsidRDefault="00D60445" w:rsidP="00531F84"/>
        </w:tc>
      </w:tr>
      <w:tr w:rsidR="005D3E3E" w:rsidTr="005D3E3E">
        <w:tc>
          <w:tcPr>
            <w:tcW w:w="9016" w:type="dxa"/>
          </w:tcPr>
          <w:p w:rsidR="005D3E3E" w:rsidRDefault="005D3E3E" w:rsidP="00531F84"/>
          <w:p w:rsidR="00D60445" w:rsidRDefault="00D60445" w:rsidP="00531F84">
            <w:r>
              <w:t>Date:</w:t>
            </w:r>
          </w:p>
        </w:tc>
      </w:tr>
    </w:tbl>
    <w:p w:rsidR="00093D0E" w:rsidRDefault="00093D0E" w:rsidP="00531F84"/>
    <w:tbl>
      <w:tblPr>
        <w:tblStyle w:val="TableGrid"/>
        <w:tblW w:w="0" w:type="auto"/>
        <w:tblLook w:val="04A0" w:firstRow="1" w:lastRow="0" w:firstColumn="1" w:lastColumn="0" w:noHBand="0" w:noVBand="1"/>
      </w:tblPr>
      <w:tblGrid>
        <w:gridCol w:w="4508"/>
        <w:gridCol w:w="4508"/>
      </w:tblGrid>
      <w:tr w:rsidR="00F641BF" w:rsidTr="00F641BF">
        <w:tc>
          <w:tcPr>
            <w:tcW w:w="4508" w:type="dxa"/>
            <w:shd w:val="clear" w:color="auto" w:fill="BDD6EE" w:themeFill="accent1" w:themeFillTint="66"/>
          </w:tcPr>
          <w:p w:rsidR="00F641BF" w:rsidRDefault="00F641BF" w:rsidP="0053481E">
            <w:pPr>
              <w:rPr>
                <w:rFonts w:ascii="Arial" w:hAnsi="Arial" w:cs="Arial"/>
              </w:rPr>
            </w:pPr>
            <w:r>
              <w:rPr>
                <w:rFonts w:ascii="Arial" w:hAnsi="Arial" w:cs="Arial"/>
              </w:rPr>
              <w:t>Verification Panel Date</w:t>
            </w:r>
          </w:p>
        </w:tc>
        <w:tc>
          <w:tcPr>
            <w:tcW w:w="4508" w:type="dxa"/>
            <w:shd w:val="clear" w:color="auto" w:fill="BDD6EE" w:themeFill="accent1" w:themeFillTint="66"/>
          </w:tcPr>
          <w:p w:rsidR="00F641BF" w:rsidRDefault="00F641BF" w:rsidP="0053481E">
            <w:pPr>
              <w:rPr>
                <w:rFonts w:ascii="Arial" w:hAnsi="Arial" w:cs="Arial"/>
              </w:rPr>
            </w:pPr>
            <w:r>
              <w:rPr>
                <w:rFonts w:ascii="Arial" w:hAnsi="Arial" w:cs="Arial"/>
              </w:rPr>
              <w:t>Portfolio to be complete by</w:t>
            </w:r>
          </w:p>
        </w:tc>
      </w:tr>
      <w:tr w:rsidR="00F641BF" w:rsidTr="0053481E">
        <w:tc>
          <w:tcPr>
            <w:tcW w:w="4508" w:type="dxa"/>
          </w:tcPr>
          <w:p w:rsidR="00F641BF" w:rsidRDefault="00F641BF" w:rsidP="0053481E">
            <w:pPr>
              <w:rPr>
                <w:rFonts w:ascii="Arial" w:hAnsi="Arial" w:cs="Arial"/>
              </w:rPr>
            </w:pPr>
            <w:r>
              <w:rPr>
                <w:rFonts w:ascii="Arial" w:hAnsi="Arial" w:cs="Arial"/>
              </w:rPr>
              <w:t>Tuesday 31</w:t>
            </w:r>
            <w:r w:rsidRPr="007A4D1B">
              <w:rPr>
                <w:rFonts w:ascii="Arial" w:hAnsi="Arial" w:cs="Arial"/>
                <w:vertAlign w:val="superscript"/>
              </w:rPr>
              <w:t>st</w:t>
            </w:r>
            <w:r>
              <w:rPr>
                <w:rFonts w:ascii="Arial" w:hAnsi="Arial" w:cs="Arial"/>
              </w:rPr>
              <w:t xml:space="preserve"> January</w:t>
            </w:r>
          </w:p>
        </w:tc>
        <w:tc>
          <w:tcPr>
            <w:tcW w:w="4508" w:type="dxa"/>
          </w:tcPr>
          <w:p w:rsidR="00F641BF" w:rsidRDefault="00F641BF" w:rsidP="0053481E">
            <w:pPr>
              <w:rPr>
                <w:rFonts w:ascii="Arial" w:hAnsi="Arial" w:cs="Arial"/>
              </w:rPr>
            </w:pPr>
            <w:r>
              <w:rPr>
                <w:rFonts w:ascii="Arial" w:hAnsi="Arial" w:cs="Arial"/>
              </w:rPr>
              <w:t>Friday 30</w:t>
            </w:r>
            <w:r w:rsidRPr="007A4D1B">
              <w:rPr>
                <w:rFonts w:ascii="Arial" w:hAnsi="Arial" w:cs="Arial"/>
                <w:vertAlign w:val="superscript"/>
              </w:rPr>
              <w:t>th</w:t>
            </w:r>
            <w:r>
              <w:rPr>
                <w:rFonts w:ascii="Arial" w:hAnsi="Arial" w:cs="Arial"/>
              </w:rPr>
              <w:t xml:space="preserve"> December </w:t>
            </w:r>
          </w:p>
        </w:tc>
      </w:tr>
      <w:tr w:rsidR="00F641BF" w:rsidTr="0053481E">
        <w:tc>
          <w:tcPr>
            <w:tcW w:w="4508" w:type="dxa"/>
          </w:tcPr>
          <w:p w:rsidR="00F641BF" w:rsidRDefault="00F641BF" w:rsidP="0053481E">
            <w:pPr>
              <w:rPr>
                <w:rFonts w:ascii="Arial" w:hAnsi="Arial" w:cs="Arial"/>
              </w:rPr>
            </w:pPr>
            <w:r>
              <w:rPr>
                <w:rFonts w:ascii="Arial" w:hAnsi="Arial" w:cs="Arial"/>
              </w:rPr>
              <w:t>Wednesday 29</w:t>
            </w:r>
            <w:r w:rsidRPr="007A4D1B">
              <w:rPr>
                <w:rFonts w:ascii="Arial" w:hAnsi="Arial" w:cs="Arial"/>
                <w:vertAlign w:val="superscript"/>
              </w:rPr>
              <w:t>th</w:t>
            </w:r>
            <w:r>
              <w:rPr>
                <w:rFonts w:ascii="Arial" w:hAnsi="Arial" w:cs="Arial"/>
              </w:rPr>
              <w:t xml:space="preserve"> March</w:t>
            </w:r>
          </w:p>
        </w:tc>
        <w:tc>
          <w:tcPr>
            <w:tcW w:w="4508" w:type="dxa"/>
          </w:tcPr>
          <w:p w:rsidR="00F641BF" w:rsidRDefault="00F641BF" w:rsidP="0053481E">
            <w:pPr>
              <w:rPr>
                <w:rFonts w:ascii="Arial" w:hAnsi="Arial" w:cs="Arial"/>
              </w:rPr>
            </w:pPr>
            <w:r>
              <w:rPr>
                <w:rFonts w:ascii="Arial" w:hAnsi="Arial" w:cs="Arial"/>
              </w:rPr>
              <w:t>Tuesday 28</w:t>
            </w:r>
            <w:r w:rsidRPr="007A4D1B">
              <w:rPr>
                <w:rFonts w:ascii="Arial" w:hAnsi="Arial" w:cs="Arial"/>
                <w:vertAlign w:val="superscript"/>
              </w:rPr>
              <w:t>th</w:t>
            </w:r>
            <w:r>
              <w:rPr>
                <w:rFonts w:ascii="Arial" w:hAnsi="Arial" w:cs="Arial"/>
              </w:rPr>
              <w:t xml:space="preserve"> February</w:t>
            </w:r>
          </w:p>
        </w:tc>
      </w:tr>
      <w:tr w:rsidR="00F641BF" w:rsidTr="0053481E">
        <w:tc>
          <w:tcPr>
            <w:tcW w:w="4508" w:type="dxa"/>
          </w:tcPr>
          <w:p w:rsidR="00F641BF" w:rsidRDefault="00F641BF" w:rsidP="0053481E">
            <w:pPr>
              <w:rPr>
                <w:rFonts w:ascii="Arial" w:hAnsi="Arial" w:cs="Arial"/>
              </w:rPr>
            </w:pPr>
            <w:r>
              <w:rPr>
                <w:rFonts w:ascii="Arial" w:hAnsi="Arial" w:cs="Arial"/>
              </w:rPr>
              <w:t>Tuesday 23</w:t>
            </w:r>
            <w:r w:rsidRPr="007A4D1B">
              <w:rPr>
                <w:rFonts w:ascii="Arial" w:hAnsi="Arial" w:cs="Arial"/>
                <w:vertAlign w:val="superscript"/>
              </w:rPr>
              <w:t>rd</w:t>
            </w:r>
            <w:r>
              <w:rPr>
                <w:rFonts w:ascii="Arial" w:hAnsi="Arial" w:cs="Arial"/>
              </w:rPr>
              <w:t xml:space="preserve"> May</w:t>
            </w:r>
          </w:p>
        </w:tc>
        <w:tc>
          <w:tcPr>
            <w:tcW w:w="4508" w:type="dxa"/>
          </w:tcPr>
          <w:p w:rsidR="00F641BF" w:rsidRDefault="00F641BF" w:rsidP="0053481E">
            <w:pPr>
              <w:rPr>
                <w:rFonts w:ascii="Arial" w:hAnsi="Arial" w:cs="Arial"/>
              </w:rPr>
            </w:pPr>
            <w:r>
              <w:rPr>
                <w:rFonts w:ascii="Arial" w:hAnsi="Arial" w:cs="Arial"/>
              </w:rPr>
              <w:t>Friday 28th April</w:t>
            </w:r>
          </w:p>
        </w:tc>
      </w:tr>
      <w:tr w:rsidR="00F641BF" w:rsidTr="0053481E">
        <w:tc>
          <w:tcPr>
            <w:tcW w:w="4508" w:type="dxa"/>
          </w:tcPr>
          <w:p w:rsidR="00F641BF" w:rsidRDefault="00F641BF" w:rsidP="0053481E">
            <w:pPr>
              <w:rPr>
                <w:rFonts w:ascii="Arial" w:hAnsi="Arial" w:cs="Arial"/>
              </w:rPr>
            </w:pPr>
            <w:r>
              <w:rPr>
                <w:rFonts w:ascii="Arial" w:hAnsi="Arial" w:cs="Arial"/>
              </w:rPr>
              <w:t>Friday 28</w:t>
            </w:r>
            <w:r w:rsidRPr="007A4D1B">
              <w:rPr>
                <w:rFonts w:ascii="Arial" w:hAnsi="Arial" w:cs="Arial"/>
                <w:vertAlign w:val="superscript"/>
              </w:rPr>
              <w:t>th</w:t>
            </w:r>
            <w:r>
              <w:rPr>
                <w:rFonts w:ascii="Arial" w:hAnsi="Arial" w:cs="Arial"/>
              </w:rPr>
              <w:t xml:space="preserve"> July</w:t>
            </w:r>
          </w:p>
        </w:tc>
        <w:tc>
          <w:tcPr>
            <w:tcW w:w="4508" w:type="dxa"/>
          </w:tcPr>
          <w:p w:rsidR="00F641BF" w:rsidRDefault="00F641BF" w:rsidP="0053481E">
            <w:pPr>
              <w:rPr>
                <w:rFonts w:ascii="Arial" w:hAnsi="Arial" w:cs="Arial"/>
              </w:rPr>
            </w:pPr>
            <w:r>
              <w:rPr>
                <w:rFonts w:ascii="Arial" w:hAnsi="Arial" w:cs="Arial"/>
              </w:rPr>
              <w:t>Friday 30</w:t>
            </w:r>
            <w:r w:rsidRPr="007A4D1B">
              <w:rPr>
                <w:rFonts w:ascii="Arial" w:hAnsi="Arial" w:cs="Arial"/>
                <w:vertAlign w:val="superscript"/>
              </w:rPr>
              <w:t>th</w:t>
            </w:r>
            <w:r>
              <w:rPr>
                <w:rFonts w:ascii="Arial" w:hAnsi="Arial" w:cs="Arial"/>
              </w:rPr>
              <w:t xml:space="preserve"> June</w:t>
            </w:r>
          </w:p>
        </w:tc>
      </w:tr>
      <w:tr w:rsidR="00F641BF" w:rsidTr="0053481E">
        <w:tc>
          <w:tcPr>
            <w:tcW w:w="4508" w:type="dxa"/>
          </w:tcPr>
          <w:p w:rsidR="00F641BF" w:rsidRDefault="00F641BF" w:rsidP="0053481E">
            <w:pPr>
              <w:rPr>
                <w:rFonts w:ascii="Arial" w:hAnsi="Arial" w:cs="Arial"/>
              </w:rPr>
            </w:pPr>
            <w:r>
              <w:rPr>
                <w:rFonts w:ascii="Arial" w:hAnsi="Arial" w:cs="Arial"/>
              </w:rPr>
              <w:t>Thursday 28</w:t>
            </w:r>
            <w:r w:rsidRPr="007A4D1B">
              <w:rPr>
                <w:rFonts w:ascii="Arial" w:hAnsi="Arial" w:cs="Arial"/>
                <w:vertAlign w:val="superscript"/>
              </w:rPr>
              <w:t>th</w:t>
            </w:r>
            <w:r>
              <w:rPr>
                <w:rFonts w:ascii="Arial" w:hAnsi="Arial" w:cs="Arial"/>
              </w:rPr>
              <w:t xml:space="preserve"> September</w:t>
            </w:r>
          </w:p>
        </w:tc>
        <w:tc>
          <w:tcPr>
            <w:tcW w:w="4508" w:type="dxa"/>
          </w:tcPr>
          <w:p w:rsidR="00F641BF" w:rsidRDefault="00F641BF" w:rsidP="0053481E">
            <w:pPr>
              <w:rPr>
                <w:rFonts w:ascii="Arial" w:hAnsi="Arial" w:cs="Arial"/>
              </w:rPr>
            </w:pPr>
            <w:r>
              <w:rPr>
                <w:rFonts w:ascii="Arial" w:hAnsi="Arial" w:cs="Arial"/>
              </w:rPr>
              <w:t>Thursday 31</w:t>
            </w:r>
            <w:r w:rsidRPr="007A4D1B">
              <w:rPr>
                <w:rFonts w:ascii="Arial" w:hAnsi="Arial" w:cs="Arial"/>
                <w:vertAlign w:val="superscript"/>
              </w:rPr>
              <w:t>st</w:t>
            </w:r>
            <w:r>
              <w:rPr>
                <w:rFonts w:ascii="Arial" w:hAnsi="Arial" w:cs="Arial"/>
              </w:rPr>
              <w:t xml:space="preserve"> August</w:t>
            </w:r>
          </w:p>
        </w:tc>
      </w:tr>
      <w:tr w:rsidR="00F641BF" w:rsidTr="0053481E">
        <w:tc>
          <w:tcPr>
            <w:tcW w:w="4508" w:type="dxa"/>
          </w:tcPr>
          <w:p w:rsidR="00F641BF" w:rsidRDefault="00F641BF" w:rsidP="0053481E">
            <w:pPr>
              <w:rPr>
                <w:rFonts w:ascii="Arial" w:hAnsi="Arial" w:cs="Arial"/>
              </w:rPr>
            </w:pPr>
            <w:r>
              <w:rPr>
                <w:rFonts w:ascii="Arial" w:hAnsi="Arial" w:cs="Arial"/>
              </w:rPr>
              <w:t>Wednesday 29</w:t>
            </w:r>
            <w:r w:rsidRPr="007A4D1B">
              <w:rPr>
                <w:rFonts w:ascii="Arial" w:hAnsi="Arial" w:cs="Arial"/>
                <w:vertAlign w:val="superscript"/>
              </w:rPr>
              <w:t>th</w:t>
            </w:r>
            <w:r>
              <w:rPr>
                <w:rFonts w:ascii="Arial" w:hAnsi="Arial" w:cs="Arial"/>
              </w:rPr>
              <w:t xml:space="preserve"> November</w:t>
            </w:r>
          </w:p>
        </w:tc>
        <w:tc>
          <w:tcPr>
            <w:tcW w:w="4508" w:type="dxa"/>
          </w:tcPr>
          <w:p w:rsidR="00F641BF" w:rsidRDefault="00F641BF" w:rsidP="0053481E">
            <w:pPr>
              <w:rPr>
                <w:rFonts w:ascii="Arial" w:hAnsi="Arial" w:cs="Arial"/>
              </w:rPr>
            </w:pPr>
            <w:r>
              <w:rPr>
                <w:rFonts w:ascii="Arial" w:hAnsi="Arial" w:cs="Arial"/>
              </w:rPr>
              <w:t>Friday 27</w:t>
            </w:r>
            <w:r w:rsidRPr="007A4D1B">
              <w:rPr>
                <w:rFonts w:ascii="Arial" w:hAnsi="Arial" w:cs="Arial"/>
                <w:vertAlign w:val="superscript"/>
              </w:rPr>
              <w:t>th</w:t>
            </w:r>
            <w:r>
              <w:rPr>
                <w:rFonts w:ascii="Arial" w:hAnsi="Arial" w:cs="Arial"/>
              </w:rPr>
              <w:t xml:space="preserve"> October</w:t>
            </w:r>
          </w:p>
        </w:tc>
      </w:tr>
    </w:tbl>
    <w:p w:rsidR="00F641BF" w:rsidRDefault="00F641BF" w:rsidP="00531F84"/>
    <w:sectPr w:rsidR="00F641B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744" w:rsidRDefault="00565744" w:rsidP="00435CBC">
      <w:pPr>
        <w:spacing w:after="0" w:line="240" w:lineRule="auto"/>
      </w:pPr>
      <w:r>
        <w:separator/>
      </w:r>
    </w:p>
  </w:endnote>
  <w:endnote w:type="continuationSeparator" w:id="0">
    <w:p w:rsidR="00565744" w:rsidRDefault="00565744" w:rsidP="0043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355" w:rsidRDefault="004D6355">
    <w:pPr>
      <w:pStyle w:val="Footer"/>
    </w:pPr>
    <w:r>
      <w:t xml:space="preserve">East of England Public Health Practitioners registration scheme. </w:t>
    </w:r>
    <w:hyperlink r:id="rId1" w:history="1">
      <w:r w:rsidRPr="00952B18">
        <w:rPr>
          <w:rStyle w:val="Hyperlink"/>
        </w:rPr>
        <w:t>alix@healthtalks.org.uk</w:t>
      </w:r>
    </w:hyperlink>
  </w:p>
  <w:p w:rsidR="004D6355" w:rsidRDefault="004D6355">
    <w:pPr>
      <w:pStyle w:val="Footer"/>
    </w:pPr>
    <w:r>
      <w:t xml:space="preserve"> </w:t>
    </w:r>
  </w:p>
  <w:p w:rsidR="004D6355" w:rsidRDefault="004D6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744" w:rsidRDefault="00565744" w:rsidP="00435CBC">
      <w:pPr>
        <w:spacing w:after="0" w:line="240" w:lineRule="auto"/>
      </w:pPr>
      <w:r>
        <w:separator/>
      </w:r>
    </w:p>
  </w:footnote>
  <w:footnote w:type="continuationSeparator" w:id="0">
    <w:p w:rsidR="00565744" w:rsidRDefault="00565744" w:rsidP="00435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BC" w:rsidRDefault="005D3E3E">
    <w:pPr>
      <w:pStyle w:val="Header"/>
    </w:pPr>
    <w:r w:rsidRPr="00435CBC">
      <w:rPr>
        <w:noProof/>
        <w:lang w:eastAsia="en-GB"/>
      </w:rPr>
      <w:drawing>
        <wp:anchor distT="0" distB="0" distL="114300" distR="114300" simplePos="0" relativeHeight="251660288" behindDoc="0" locked="0" layoutInCell="1" allowOverlap="1" wp14:anchorId="03C425FC" wp14:editId="16F1EA0C">
          <wp:simplePos x="0" y="0"/>
          <wp:positionH relativeFrom="column">
            <wp:posOffset>4467225</wp:posOffset>
          </wp:positionH>
          <wp:positionV relativeFrom="paragraph">
            <wp:posOffset>-1905</wp:posOffset>
          </wp:positionV>
          <wp:extent cx="1713230" cy="546275"/>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1"/>
                  <a:stretch>
                    <a:fillRect/>
                  </a:stretch>
                </pic:blipFill>
                <pic:spPr>
                  <a:xfrm>
                    <a:off x="0" y="0"/>
                    <a:ext cx="1726071" cy="550369"/>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435CBC" w:rsidRPr="00435CBC">
      <w:rPr>
        <w:noProof/>
        <w:lang w:eastAsia="en-GB"/>
      </w:rPr>
      <w:drawing>
        <wp:anchor distT="0" distB="0" distL="114300" distR="114300" simplePos="0" relativeHeight="251659264" behindDoc="0" locked="0" layoutInCell="1" allowOverlap="1" wp14:anchorId="3324B10E" wp14:editId="21A9228E">
          <wp:simplePos x="0" y="0"/>
          <wp:positionH relativeFrom="margin">
            <wp:align>left</wp:align>
          </wp:positionH>
          <wp:positionV relativeFrom="paragraph">
            <wp:posOffset>-1905</wp:posOffset>
          </wp:positionV>
          <wp:extent cx="1285875" cy="716359"/>
          <wp:effectExtent l="0" t="0" r="0" b="7620"/>
          <wp:wrapNone/>
          <wp:docPr id="3" name="Picture 3" descr="2014 UKP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UKPHR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5875" cy="716359"/>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435CBC" w:rsidRDefault="00435C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51FD3"/>
    <w:multiLevelType w:val="hybridMultilevel"/>
    <w:tmpl w:val="44A2567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67C52D7B"/>
    <w:multiLevelType w:val="hybridMultilevel"/>
    <w:tmpl w:val="2B8E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84"/>
    <w:rsid w:val="0002155E"/>
    <w:rsid w:val="00093D0E"/>
    <w:rsid w:val="00137CEF"/>
    <w:rsid w:val="00435075"/>
    <w:rsid w:val="00435CBC"/>
    <w:rsid w:val="00465697"/>
    <w:rsid w:val="004D6355"/>
    <w:rsid w:val="00531F84"/>
    <w:rsid w:val="00565744"/>
    <w:rsid w:val="005D3E3E"/>
    <w:rsid w:val="00675B08"/>
    <w:rsid w:val="009D25C4"/>
    <w:rsid w:val="00BE0B63"/>
    <w:rsid w:val="00C752D2"/>
    <w:rsid w:val="00D50251"/>
    <w:rsid w:val="00D60445"/>
    <w:rsid w:val="00E42C0E"/>
    <w:rsid w:val="00F641BF"/>
    <w:rsid w:val="00FF7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61405-23D8-4D48-993B-B7D90C98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CBC"/>
  </w:style>
  <w:style w:type="paragraph" w:styleId="Footer">
    <w:name w:val="footer"/>
    <w:basedOn w:val="Normal"/>
    <w:link w:val="FooterChar"/>
    <w:uiPriority w:val="99"/>
    <w:unhideWhenUsed/>
    <w:rsid w:val="00435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CBC"/>
  </w:style>
  <w:style w:type="table" w:styleId="TableGrid">
    <w:name w:val="Table Grid"/>
    <w:basedOn w:val="TableNormal"/>
    <w:uiPriority w:val="39"/>
    <w:rsid w:val="00435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E3E"/>
    <w:rPr>
      <w:color w:val="0563C1" w:themeColor="hyperlink"/>
      <w:u w:val="single"/>
    </w:rPr>
  </w:style>
  <w:style w:type="paragraph" w:styleId="ListParagraph">
    <w:name w:val="List Paragraph"/>
    <w:basedOn w:val="Normal"/>
    <w:uiPriority w:val="34"/>
    <w:qFormat/>
    <w:rsid w:val="005D3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lix@healthtalk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0754C-EEF0-483D-8C47-92BB18F0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sheppard</dc:creator>
  <cp:lastModifiedBy>alix sheppard</cp:lastModifiedBy>
  <cp:revision>4</cp:revision>
  <dcterms:created xsi:type="dcterms:W3CDTF">2016-02-25T14:57:00Z</dcterms:created>
  <dcterms:modified xsi:type="dcterms:W3CDTF">2016-02-25T15:00:00Z</dcterms:modified>
</cp:coreProperties>
</file>