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9E" w:rsidRPr="00FA189E" w:rsidRDefault="00FA189E" w:rsidP="00FA189E">
      <w:pPr>
        <w:keepNext/>
        <w:spacing w:after="0" w:line="240" w:lineRule="auto"/>
        <w:jc w:val="both"/>
        <w:outlineLvl w:val="0"/>
        <w:rPr>
          <w:rFonts w:ascii="Arial" w:eastAsia="Times New Roman" w:hAnsi="Arial" w:cs="Times New Roman"/>
          <w:b/>
          <w:color w:val="E28C05"/>
          <w:sz w:val="28"/>
          <w:szCs w:val="20"/>
        </w:rPr>
      </w:pPr>
      <w:bookmarkStart w:id="0" w:name="_Toc404079333"/>
      <w:r w:rsidRPr="00FA189E">
        <w:rPr>
          <w:rFonts w:ascii="Arial" w:eastAsia="Times New Roman" w:hAnsi="Arial" w:cs="Times New Roman"/>
          <w:b/>
          <w:color w:val="E28C05"/>
          <w:sz w:val="28"/>
          <w:szCs w:val="20"/>
        </w:rPr>
        <w:t>Health Education East of England – Reflective Template for the Appraisal of Clinical Educators</w:t>
      </w:r>
      <w:bookmarkEnd w:id="0"/>
    </w:p>
    <w:p w:rsidR="00FA189E" w:rsidRPr="00FA189E" w:rsidRDefault="00FA189E" w:rsidP="00FA189E">
      <w:pPr>
        <w:spacing w:after="0" w:line="240" w:lineRule="auto"/>
        <w:rPr>
          <w:rFonts w:ascii="Arial" w:eastAsia="Times New Roman" w:hAnsi="Arial" w:cs="Times New Roman"/>
          <w:color w:val="E28C05"/>
          <w:sz w:val="20"/>
          <w:szCs w:val="20"/>
        </w:rPr>
      </w:pPr>
    </w:p>
    <w:p w:rsidR="00FA189E" w:rsidRPr="00FA189E" w:rsidRDefault="00FA189E" w:rsidP="00FA189E">
      <w:pPr>
        <w:spacing w:after="0" w:line="240" w:lineRule="auto"/>
        <w:rPr>
          <w:rFonts w:ascii="Arial" w:eastAsia="Times New Roman" w:hAnsi="Arial" w:cs="Times New Roman"/>
          <w:sz w:val="20"/>
          <w:szCs w:val="20"/>
        </w:rPr>
      </w:pPr>
    </w:p>
    <w:p w:rsidR="00FA189E" w:rsidRPr="00FA189E" w:rsidRDefault="00FA189E" w:rsidP="00FA189E">
      <w:pPr>
        <w:spacing w:after="0" w:line="240" w:lineRule="auto"/>
        <w:rPr>
          <w:rFonts w:ascii="Arial" w:eastAsia="Times New Roman" w:hAnsi="Arial" w:cs="Times New Roman"/>
          <w:b/>
          <w:sz w:val="20"/>
          <w:szCs w:val="20"/>
        </w:rPr>
      </w:pPr>
      <w:r w:rsidRPr="00FA189E">
        <w:rPr>
          <w:rFonts w:ascii="Arial" w:eastAsia="Times New Roman" w:hAnsi="Arial" w:cs="Times New Roman"/>
          <w:b/>
          <w:sz w:val="20"/>
          <w:szCs w:val="20"/>
        </w:rPr>
        <w:t>Introduction</w:t>
      </w:r>
    </w:p>
    <w:p w:rsidR="00FA189E" w:rsidRPr="00FA189E" w:rsidRDefault="00FA189E" w:rsidP="00FA189E">
      <w:pPr>
        <w:spacing w:after="0" w:line="240" w:lineRule="auto"/>
        <w:rPr>
          <w:rFonts w:ascii="Arial" w:eastAsia="Times New Roman" w:hAnsi="Arial" w:cs="Times New Roman"/>
          <w:b/>
          <w:sz w:val="20"/>
          <w:szCs w:val="20"/>
        </w:rPr>
      </w:pPr>
    </w:p>
    <w:p w:rsidR="00FA189E" w:rsidRPr="00FA189E" w:rsidRDefault="00FA189E" w:rsidP="00FA189E">
      <w:pPr>
        <w:spacing w:after="0" w:line="240" w:lineRule="auto"/>
        <w:ind w:left="720" w:hanging="720"/>
        <w:jc w:val="both"/>
        <w:rPr>
          <w:rFonts w:ascii="Arial" w:eastAsia="Times New Roman" w:hAnsi="Arial" w:cs="Times New Roman"/>
          <w:sz w:val="20"/>
          <w:szCs w:val="20"/>
        </w:rPr>
      </w:pPr>
      <w:r w:rsidRPr="00FA189E">
        <w:rPr>
          <w:rFonts w:ascii="Arial" w:eastAsia="Times New Roman" w:hAnsi="Arial" w:cs="Times New Roman"/>
          <w:sz w:val="20"/>
          <w:szCs w:val="20"/>
        </w:rPr>
        <w:t xml:space="preserve">1. </w:t>
      </w:r>
      <w:r w:rsidRPr="00FA189E">
        <w:rPr>
          <w:rFonts w:ascii="Arial" w:eastAsia="Times New Roman" w:hAnsi="Arial" w:cs="Times New Roman"/>
          <w:sz w:val="20"/>
          <w:szCs w:val="20"/>
        </w:rPr>
        <w:tab/>
        <w:t>This reflective template is intended to aid clinical trainers (clinical and educational supervisors) to reflect on their performance in their role. It is intended to both aid individual educators NHS appraisal and to assist Directors of Medical Education in evidencing the development of their educational faculty. Use of the form is not mandatory, but Health Education England would expect to see a similar model in use in each LEP including each section of the educator development framework as appropriate.</w:t>
      </w:r>
    </w:p>
    <w:p w:rsidR="00FA189E" w:rsidRPr="00FA189E" w:rsidRDefault="00FA189E" w:rsidP="00FA189E">
      <w:pPr>
        <w:spacing w:after="0" w:line="240" w:lineRule="auto"/>
        <w:jc w:val="both"/>
        <w:rPr>
          <w:rFonts w:ascii="Arial" w:eastAsia="Times New Roman" w:hAnsi="Arial" w:cs="Times New Roman"/>
          <w:sz w:val="20"/>
          <w:szCs w:val="20"/>
        </w:rPr>
      </w:pPr>
    </w:p>
    <w:p w:rsidR="00FA189E" w:rsidRPr="00FA189E" w:rsidRDefault="00FA189E" w:rsidP="00FA189E">
      <w:pPr>
        <w:spacing w:after="0" w:line="240" w:lineRule="auto"/>
        <w:jc w:val="both"/>
        <w:rPr>
          <w:rFonts w:ascii="Arial" w:eastAsia="Times New Roman" w:hAnsi="Arial" w:cs="Times New Roman"/>
          <w:b/>
          <w:sz w:val="20"/>
          <w:szCs w:val="20"/>
        </w:rPr>
      </w:pPr>
      <w:r w:rsidRPr="00FA189E">
        <w:rPr>
          <w:rFonts w:ascii="Arial" w:eastAsia="Times New Roman" w:hAnsi="Arial" w:cs="Times New Roman"/>
          <w:b/>
          <w:sz w:val="20"/>
          <w:szCs w:val="20"/>
        </w:rPr>
        <w:t>Appraisal of Clinical Educators</w:t>
      </w:r>
    </w:p>
    <w:p w:rsidR="00FA189E" w:rsidRPr="00FA189E" w:rsidRDefault="00FA189E" w:rsidP="00FA189E">
      <w:pPr>
        <w:spacing w:after="0" w:line="240" w:lineRule="auto"/>
        <w:jc w:val="both"/>
        <w:rPr>
          <w:rFonts w:ascii="Arial" w:eastAsia="Times New Roman" w:hAnsi="Arial" w:cs="Times New Roman"/>
          <w:b/>
          <w:sz w:val="20"/>
          <w:szCs w:val="20"/>
        </w:rPr>
      </w:pPr>
    </w:p>
    <w:p w:rsidR="00FA189E" w:rsidRPr="00FA189E" w:rsidRDefault="00FA189E" w:rsidP="00FA189E">
      <w:pPr>
        <w:spacing w:after="0" w:line="240" w:lineRule="auto"/>
        <w:ind w:left="720" w:hanging="720"/>
        <w:jc w:val="both"/>
        <w:rPr>
          <w:rFonts w:ascii="Arial" w:eastAsia="Times New Roman" w:hAnsi="Arial" w:cs="Times New Roman"/>
          <w:sz w:val="20"/>
          <w:szCs w:val="20"/>
        </w:rPr>
      </w:pPr>
      <w:r w:rsidRPr="00FA189E">
        <w:rPr>
          <w:rFonts w:ascii="Arial" w:eastAsia="Times New Roman" w:hAnsi="Arial" w:cs="Times New Roman"/>
          <w:sz w:val="20"/>
          <w:szCs w:val="20"/>
        </w:rPr>
        <w:t>2.</w:t>
      </w:r>
      <w:r w:rsidRPr="00FA189E">
        <w:rPr>
          <w:rFonts w:ascii="Arial" w:eastAsia="Times New Roman" w:hAnsi="Arial" w:cs="Times New Roman"/>
          <w:sz w:val="20"/>
          <w:szCs w:val="20"/>
        </w:rPr>
        <w:tab/>
        <w:t>The educational appraisal should be a discrete part of the employer appraisal and job planning</w:t>
      </w:r>
      <w:r w:rsidRPr="00FA189E">
        <w:rPr>
          <w:rFonts w:ascii="Arial" w:eastAsia="Times New Roman" w:hAnsi="Arial" w:cs="Times New Roman"/>
          <w:b/>
          <w:sz w:val="20"/>
          <w:szCs w:val="20"/>
        </w:rPr>
        <w:t xml:space="preserve">. </w:t>
      </w:r>
      <w:r w:rsidRPr="00FA189E">
        <w:rPr>
          <w:rFonts w:ascii="Arial" w:eastAsia="Times New Roman" w:hAnsi="Arial" w:cs="Times New Roman"/>
          <w:sz w:val="20"/>
          <w:szCs w:val="20"/>
        </w:rPr>
        <w:t xml:space="preserve">This template is designed to assist the </w:t>
      </w:r>
      <w:proofErr w:type="spellStart"/>
      <w:r w:rsidRPr="00FA189E">
        <w:rPr>
          <w:rFonts w:ascii="Arial" w:eastAsia="Times New Roman" w:hAnsi="Arial" w:cs="Times New Roman"/>
          <w:sz w:val="20"/>
          <w:szCs w:val="20"/>
        </w:rPr>
        <w:t>appraisee</w:t>
      </w:r>
      <w:proofErr w:type="spellEnd"/>
      <w:r w:rsidRPr="00FA189E">
        <w:rPr>
          <w:rFonts w:ascii="Arial" w:eastAsia="Times New Roman" w:hAnsi="Arial" w:cs="Times New Roman"/>
          <w:sz w:val="20"/>
          <w:szCs w:val="20"/>
        </w:rPr>
        <w:t xml:space="preserve"> to produce supporting information for the educational component of their work and to reflect on their development needs. This completed template should be taken to an individual educators NHS appraisal. A copy should also be sent to the Director of Medical Education in the Trust.</w:t>
      </w:r>
    </w:p>
    <w:p w:rsidR="00FA189E" w:rsidRPr="00FA189E" w:rsidRDefault="00FA189E" w:rsidP="00FA189E">
      <w:pPr>
        <w:spacing w:after="0" w:line="240" w:lineRule="auto"/>
        <w:jc w:val="both"/>
        <w:rPr>
          <w:rFonts w:ascii="Arial" w:eastAsia="Times New Roman" w:hAnsi="Arial" w:cs="Times New Roman"/>
          <w:sz w:val="20"/>
          <w:szCs w:val="20"/>
        </w:rPr>
      </w:pPr>
    </w:p>
    <w:p w:rsidR="00FA189E" w:rsidRPr="00FA189E" w:rsidRDefault="00FA189E" w:rsidP="00FA189E">
      <w:pPr>
        <w:spacing w:after="0" w:line="240" w:lineRule="auto"/>
        <w:ind w:left="720" w:hanging="720"/>
        <w:jc w:val="both"/>
        <w:rPr>
          <w:rFonts w:ascii="Arial" w:eastAsia="Times New Roman" w:hAnsi="Arial" w:cs="Times New Roman"/>
          <w:sz w:val="20"/>
          <w:szCs w:val="20"/>
        </w:rPr>
      </w:pPr>
      <w:r w:rsidRPr="00FA189E">
        <w:rPr>
          <w:rFonts w:ascii="Arial" w:eastAsia="Times New Roman" w:hAnsi="Arial" w:cs="Times New Roman"/>
          <w:sz w:val="20"/>
          <w:szCs w:val="20"/>
        </w:rPr>
        <w:t>3.</w:t>
      </w:r>
      <w:r w:rsidRPr="00FA189E">
        <w:rPr>
          <w:rFonts w:ascii="Arial" w:eastAsia="Times New Roman" w:hAnsi="Arial" w:cs="Times New Roman"/>
          <w:sz w:val="20"/>
          <w:szCs w:val="20"/>
        </w:rPr>
        <w:tab/>
        <w:t>The process consists of two parts – the first to review the previous year’s progress and the second to complete a new personal educational development plan. Objectives should be SMART, i.e. Specific, Measurable, Achievable, Realistic and Timely. The second part should be discussed with your appraiser.</w:t>
      </w:r>
    </w:p>
    <w:p w:rsidR="00FA189E" w:rsidRPr="00FA189E" w:rsidRDefault="00FA189E" w:rsidP="00FA189E">
      <w:pPr>
        <w:spacing w:after="0" w:line="240" w:lineRule="auto"/>
        <w:ind w:left="720" w:hanging="720"/>
        <w:jc w:val="both"/>
        <w:rPr>
          <w:rFonts w:ascii="Arial" w:eastAsia="Times New Roman" w:hAnsi="Arial" w:cs="Times New Roman"/>
          <w:sz w:val="20"/>
          <w:szCs w:val="20"/>
        </w:rPr>
      </w:pPr>
    </w:p>
    <w:p w:rsidR="00FA189E" w:rsidRPr="00FA189E" w:rsidRDefault="00FA189E" w:rsidP="00FA189E">
      <w:pPr>
        <w:spacing w:after="0" w:line="240" w:lineRule="auto"/>
        <w:ind w:left="720" w:hanging="720"/>
        <w:jc w:val="both"/>
        <w:rPr>
          <w:rFonts w:ascii="Arial" w:eastAsia="Times New Roman" w:hAnsi="Arial" w:cs="Times New Roman"/>
          <w:sz w:val="20"/>
          <w:szCs w:val="20"/>
        </w:rPr>
      </w:pPr>
      <w:r w:rsidRPr="00FA189E">
        <w:rPr>
          <w:rFonts w:ascii="Arial" w:eastAsia="Times New Roman" w:hAnsi="Arial" w:cs="Times New Roman"/>
          <w:sz w:val="20"/>
          <w:szCs w:val="20"/>
        </w:rPr>
        <w:t xml:space="preserve">4. </w:t>
      </w:r>
      <w:r w:rsidRPr="00FA189E">
        <w:rPr>
          <w:rFonts w:ascii="Arial" w:eastAsia="Times New Roman" w:hAnsi="Arial" w:cs="Times New Roman"/>
          <w:sz w:val="20"/>
          <w:szCs w:val="20"/>
        </w:rPr>
        <w:tab/>
        <w:t>In order to complete the appraisal template the educator should refer to the Academy of Medical Educators (</w:t>
      </w:r>
      <w:proofErr w:type="spellStart"/>
      <w:r w:rsidRPr="00FA189E">
        <w:rPr>
          <w:rFonts w:ascii="Arial" w:eastAsia="Times New Roman" w:hAnsi="Arial" w:cs="Times New Roman"/>
          <w:sz w:val="20"/>
          <w:szCs w:val="20"/>
        </w:rPr>
        <w:t>AoME</w:t>
      </w:r>
      <w:proofErr w:type="spellEnd"/>
      <w:r w:rsidRPr="00FA189E">
        <w:rPr>
          <w:rFonts w:ascii="Arial" w:eastAsia="Times New Roman" w:hAnsi="Arial" w:cs="Times New Roman"/>
          <w:sz w:val="20"/>
          <w:szCs w:val="20"/>
        </w:rPr>
        <w:t xml:space="preserve">) Professional Standards Framework. Suggested evidence supporting each section is documented more fully in the framework than in the appraisal form itself. Used sequentially over several appraisals, this template allows educators to build evidence which can be used across the Domains of the </w:t>
      </w:r>
      <w:proofErr w:type="spellStart"/>
      <w:r w:rsidRPr="00FA189E">
        <w:rPr>
          <w:rFonts w:ascii="Arial" w:eastAsia="Times New Roman" w:hAnsi="Arial" w:cs="Times New Roman"/>
          <w:sz w:val="20"/>
          <w:szCs w:val="20"/>
        </w:rPr>
        <w:t>AoME</w:t>
      </w:r>
      <w:proofErr w:type="spellEnd"/>
      <w:r w:rsidRPr="00FA189E">
        <w:rPr>
          <w:rFonts w:ascii="Arial" w:eastAsia="Times New Roman" w:hAnsi="Arial" w:cs="Times New Roman"/>
          <w:sz w:val="20"/>
          <w:szCs w:val="20"/>
        </w:rPr>
        <w:t xml:space="preserve"> Standards, eventually supporting Membership or Fellowship of </w:t>
      </w:r>
      <w:proofErr w:type="spellStart"/>
      <w:r w:rsidRPr="00FA189E">
        <w:rPr>
          <w:rFonts w:ascii="Arial" w:eastAsia="Times New Roman" w:hAnsi="Arial" w:cs="Times New Roman"/>
          <w:sz w:val="20"/>
          <w:szCs w:val="20"/>
        </w:rPr>
        <w:t>AoME</w:t>
      </w:r>
      <w:proofErr w:type="spellEnd"/>
      <w:r w:rsidRPr="00FA189E">
        <w:rPr>
          <w:rFonts w:ascii="Arial" w:eastAsia="Times New Roman" w:hAnsi="Arial" w:cs="Times New Roman"/>
          <w:sz w:val="20"/>
          <w:szCs w:val="20"/>
        </w:rPr>
        <w:t xml:space="preserve">. </w:t>
      </w:r>
    </w:p>
    <w:p w:rsidR="00FA189E" w:rsidRPr="00FA189E" w:rsidRDefault="00FA189E" w:rsidP="00FA189E">
      <w:pPr>
        <w:spacing w:after="0" w:line="240" w:lineRule="auto"/>
        <w:jc w:val="both"/>
        <w:rPr>
          <w:rFonts w:ascii="Arial" w:eastAsia="Times New Roman" w:hAnsi="Arial" w:cs="Times New Roman"/>
          <w:sz w:val="20"/>
          <w:szCs w:val="20"/>
        </w:rPr>
      </w:pPr>
    </w:p>
    <w:p w:rsidR="00FA189E" w:rsidRPr="00FA189E" w:rsidRDefault="00FA189E" w:rsidP="00FA189E">
      <w:pPr>
        <w:spacing w:after="0" w:line="240" w:lineRule="auto"/>
        <w:ind w:left="720" w:hanging="720"/>
        <w:jc w:val="both"/>
        <w:rPr>
          <w:rFonts w:ascii="Arial" w:eastAsia="Times New Roman" w:hAnsi="Arial" w:cs="Times New Roman"/>
          <w:sz w:val="20"/>
          <w:szCs w:val="20"/>
        </w:rPr>
      </w:pPr>
      <w:r w:rsidRPr="00FA189E">
        <w:rPr>
          <w:rFonts w:ascii="Arial" w:eastAsia="Times New Roman" w:hAnsi="Arial" w:cs="Times New Roman"/>
          <w:sz w:val="20"/>
          <w:szCs w:val="20"/>
        </w:rPr>
        <w:t>6.</w:t>
      </w:r>
      <w:r w:rsidRPr="00FA189E">
        <w:rPr>
          <w:rFonts w:ascii="Arial" w:eastAsia="Times New Roman" w:hAnsi="Arial" w:cs="Times New Roman"/>
          <w:sz w:val="20"/>
          <w:szCs w:val="20"/>
        </w:rPr>
        <w:tab/>
        <w:t xml:space="preserve">The </w:t>
      </w:r>
      <w:proofErr w:type="spellStart"/>
      <w:r w:rsidRPr="00FA189E">
        <w:rPr>
          <w:rFonts w:ascii="Arial" w:eastAsia="Times New Roman" w:hAnsi="Arial" w:cs="Times New Roman"/>
          <w:sz w:val="20"/>
          <w:szCs w:val="20"/>
        </w:rPr>
        <w:t>Appraisee</w:t>
      </w:r>
      <w:proofErr w:type="spellEnd"/>
      <w:r w:rsidRPr="00FA189E">
        <w:rPr>
          <w:rFonts w:ascii="Arial" w:eastAsia="Times New Roman" w:hAnsi="Arial" w:cs="Times New Roman"/>
          <w:sz w:val="20"/>
          <w:szCs w:val="20"/>
        </w:rPr>
        <w:t xml:space="preserve"> should pre-populate the educational appraisal template based on his/her own views and evidence prior to the appraisal meeting. The template should be sent to their appraiser at least two weeks prior to the appraisal meeting.</w:t>
      </w:r>
    </w:p>
    <w:p w:rsidR="00FA189E" w:rsidRPr="00FA189E" w:rsidRDefault="00FA189E" w:rsidP="00FA189E">
      <w:pPr>
        <w:spacing w:after="0" w:line="240" w:lineRule="auto"/>
        <w:jc w:val="both"/>
        <w:rPr>
          <w:rFonts w:ascii="Arial" w:eastAsia="Times New Roman" w:hAnsi="Arial" w:cs="Times New Roman"/>
          <w:sz w:val="20"/>
          <w:szCs w:val="20"/>
        </w:rPr>
      </w:pPr>
    </w:p>
    <w:p w:rsidR="00FA189E" w:rsidRPr="00FA189E" w:rsidRDefault="00FA189E" w:rsidP="00FA189E">
      <w:pPr>
        <w:spacing w:after="0" w:line="240" w:lineRule="auto"/>
        <w:ind w:left="720" w:hanging="720"/>
        <w:jc w:val="both"/>
        <w:rPr>
          <w:rFonts w:ascii="Arial" w:eastAsia="Times New Roman" w:hAnsi="Arial" w:cs="Times New Roman"/>
          <w:sz w:val="20"/>
          <w:szCs w:val="20"/>
        </w:rPr>
      </w:pPr>
      <w:r w:rsidRPr="00FA189E">
        <w:rPr>
          <w:rFonts w:ascii="Arial" w:eastAsia="Times New Roman" w:hAnsi="Arial" w:cs="Times New Roman"/>
          <w:sz w:val="20"/>
          <w:szCs w:val="20"/>
        </w:rPr>
        <w:t>7.</w:t>
      </w:r>
      <w:r w:rsidRPr="00FA189E">
        <w:rPr>
          <w:rFonts w:ascii="Arial" w:eastAsia="Times New Roman" w:hAnsi="Arial" w:cs="Times New Roman"/>
          <w:sz w:val="20"/>
          <w:szCs w:val="20"/>
        </w:rPr>
        <w:tab/>
        <w:t xml:space="preserve">It is suggested that three copies should be taken of the completed and signed appraisal template.  A copy should be retained in the NHS appraisal and by the </w:t>
      </w:r>
      <w:proofErr w:type="spellStart"/>
      <w:r w:rsidRPr="00FA189E">
        <w:rPr>
          <w:rFonts w:ascii="Arial" w:eastAsia="Times New Roman" w:hAnsi="Arial" w:cs="Times New Roman"/>
          <w:sz w:val="20"/>
          <w:szCs w:val="20"/>
        </w:rPr>
        <w:t>appraisee</w:t>
      </w:r>
      <w:proofErr w:type="spellEnd"/>
      <w:r w:rsidRPr="00FA189E">
        <w:rPr>
          <w:rFonts w:ascii="Arial" w:eastAsia="Times New Roman" w:hAnsi="Arial" w:cs="Times New Roman"/>
          <w:sz w:val="20"/>
          <w:szCs w:val="20"/>
        </w:rPr>
        <w:t xml:space="preserve">. It is good practice for the third copy to be retained by the Director of Medical Education in the Trust. </w:t>
      </w:r>
    </w:p>
    <w:p w:rsidR="00FA189E" w:rsidRPr="00FA189E" w:rsidRDefault="00FA189E" w:rsidP="00FA189E">
      <w:pPr>
        <w:spacing w:after="0" w:line="240" w:lineRule="auto"/>
        <w:jc w:val="both"/>
        <w:rPr>
          <w:rFonts w:ascii="Arial" w:eastAsia="Times New Roman" w:hAnsi="Arial" w:cs="Times New Roman"/>
          <w:sz w:val="20"/>
          <w:szCs w:val="20"/>
        </w:rPr>
      </w:pPr>
    </w:p>
    <w:p w:rsidR="00FA189E" w:rsidRPr="00FA189E" w:rsidRDefault="00FA189E" w:rsidP="00FA189E">
      <w:pPr>
        <w:spacing w:after="0" w:line="240" w:lineRule="auto"/>
        <w:ind w:left="720" w:hanging="720"/>
        <w:rPr>
          <w:rFonts w:ascii="Arial" w:eastAsia="Times New Roman" w:hAnsi="Arial" w:cs="Times New Roman"/>
          <w:sz w:val="20"/>
          <w:szCs w:val="20"/>
        </w:rPr>
      </w:pPr>
    </w:p>
    <w:p w:rsidR="00FA189E" w:rsidRPr="00FA189E" w:rsidRDefault="00FA189E" w:rsidP="00FA189E">
      <w:pPr>
        <w:spacing w:after="0" w:line="240" w:lineRule="auto"/>
        <w:ind w:left="720" w:hanging="720"/>
        <w:rPr>
          <w:rFonts w:ascii="Arial" w:eastAsia="Times New Roman" w:hAnsi="Arial" w:cs="Times New Roman"/>
          <w:sz w:val="20"/>
          <w:szCs w:val="20"/>
        </w:rPr>
      </w:pPr>
    </w:p>
    <w:p w:rsidR="00FA189E" w:rsidRPr="00FA189E" w:rsidRDefault="00FA189E" w:rsidP="00FA189E">
      <w:pPr>
        <w:spacing w:after="0" w:line="240" w:lineRule="auto"/>
        <w:ind w:left="720" w:hanging="720"/>
        <w:rPr>
          <w:rFonts w:ascii="Arial" w:eastAsia="Times New Roman" w:hAnsi="Arial" w:cs="Times New Roman"/>
          <w:sz w:val="20"/>
          <w:szCs w:val="20"/>
        </w:rPr>
      </w:pPr>
    </w:p>
    <w:p w:rsidR="00FA189E" w:rsidRPr="00FA189E" w:rsidRDefault="00FA189E" w:rsidP="00FA189E">
      <w:pPr>
        <w:spacing w:after="0" w:line="240" w:lineRule="auto"/>
        <w:ind w:left="720" w:hanging="720"/>
        <w:rPr>
          <w:rFonts w:ascii="Arial" w:eastAsia="Times New Roman" w:hAnsi="Arial" w:cs="Times New Roman"/>
          <w:sz w:val="20"/>
          <w:szCs w:val="20"/>
        </w:rPr>
      </w:pPr>
    </w:p>
    <w:p w:rsidR="00FA189E" w:rsidRPr="00FA189E" w:rsidRDefault="00FA189E" w:rsidP="00FA189E">
      <w:pPr>
        <w:spacing w:after="0" w:line="240" w:lineRule="auto"/>
        <w:ind w:left="720" w:hanging="720"/>
        <w:rPr>
          <w:rFonts w:ascii="Arial" w:eastAsia="Times New Roman" w:hAnsi="Arial" w:cs="Times New Roman"/>
          <w:sz w:val="20"/>
          <w:szCs w:val="20"/>
        </w:rPr>
      </w:pPr>
    </w:p>
    <w:p w:rsidR="00FA189E" w:rsidRDefault="00FA189E" w:rsidP="00FA189E">
      <w:pPr>
        <w:spacing w:after="0" w:line="240" w:lineRule="auto"/>
        <w:rPr>
          <w:rFonts w:ascii="Arial" w:eastAsia="Times New Roman" w:hAnsi="Arial" w:cs="Times New Roman"/>
          <w:sz w:val="20"/>
          <w:szCs w:val="20"/>
        </w:rPr>
      </w:pPr>
    </w:p>
    <w:p w:rsidR="00FA189E" w:rsidRPr="00FA189E" w:rsidRDefault="00FA189E" w:rsidP="00FA189E">
      <w:pPr>
        <w:spacing w:after="0" w:line="240" w:lineRule="auto"/>
        <w:rPr>
          <w:rFonts w:ascii="Arial" w:eastAsia="Times New Roman" w:hAnsi="Arial" w:cs="Times New Roman"/>
          <w:sz w:val="20"/>
          <w:szCs w:val="20"/>
        </w:rPr>
      </w:pPr>
    </w:p>
    <w:p w:rsidR="00FA189E" w:rsidRPr="00FA189E" w:rsidRDefault="00FA189E" w:rsidP="00FA189E">
      <w:pPr>
        <w:spacing w:after="0" w:line="240" w:lineRule="auto"/>
        <w:ind w:left="720" w:hanging="720"/>
        <w:jc w:val="center"/>
        <w:rPr>
          <w:rFonts w:ascii="Arial" w:eastAsia="Times New Roman" w:hAnsi="Arial" w:cs="Times New Roman"/>
          <w:b/>
          <w:sz w:val="24"/>
          <w:szCs w:val="24"/>
        </w:rPr>
      </w:pPr>
      <w:r w:rsidRPr="00FA189E">
        <w:rPr>
          <w:rFonts w:ascii="Arial" w:eastAsia="Times New Roman" w:hAnsi="Arial" w:cs="Times New Roman"/>
          <w:b/>
          <w:sz w:val="24"/>
          <w:szCs w:val="24"/>
        </w:rPr>
        <w:lastRenderedPageBreak/>
        <w:t xml:space="preserve">Appraisal Template for Clinical Educators </w:t>
      </w:r>
    </w:p>
    <w:p w:rsidR="00FA189E" w:rsidRPr="00FA189E" w:rsidRDefault="00FA189E" w:rsidP="00FA189E">
      <w:pPr>
        <w:spacing w:after="0" w:line="240" w:lineRule="auto"/>
        <w:ind w:left="720" w:hanging="720"/>
        <w:jc w:val="center"/>
        <w:rPr>
          <w:rFonts w:ascii="Arial" w:eastAsia="Times New Roman" w:hAnsi="Arial"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3359"/>
        <w:gridCol w:w="3388"/>
        <w:gridCol w:w="3999"/>
      </w:tblGrid>
      <w:tr w:rsidR="00FA189E" w:rsidRPr="00FA189E" w:rsidTr="00174D34">
        <w:trPr>
          <w:trHeight w:val="516"/>
        </w:trPr>
        <w:tc>
          <w:tcPr>
            <w:tcW w:w="3435" w:type="dxa"/>
            <w:shd w:val="clear" w:color="auto" w:fill="A00054"/>
            <w:vAlign w:val="center"/>
          </w:tcPr>
          <w:p w:rsidR="00FA189E" w:rsidRPr="00FA189E" w:rsidRDefault="00FA189E" w:rsidP="00FA189E">
            <w:pPr>
              <w:spacing w:after="0" w:line="240" w:lineRule="auto"/>
              <w:jc w:val="center"/>
              <w:rPr>
                <w:rFonts w:ascii="Arial" w:eastAsia="Times New Roman" w:hAnsi="Arial" w:cs="Arial"/>
                <w:b/>
                <w:szCs w:val="20"/>
              </w:rPr>
            </w:pPr>
            <w:r w:rsidRPr="00FA189E">
              <w:rPr>
                <w:rFonts w:ascii="Arial" w:eastAsia="Times New Roman" w:hAnsi="Arial" w:cs="Arial"/>
                <w:b/>
                <w:szCs w:val="20"/>
              </w:rPr>
              <w:t xml:space="preserve">Name of </w:t>
            </w:r>
            <w:proofErr w:type="spellStart"/>
            <w:r w:rsidRPr="00FA189E">
              <w:rPr>
                <w:rFonts w:ascii="Arial" w:eastAsia="Times New Roman" w:hAnsi="Arial" w:cs="Arial"/>
                <w:b/>
                <w:szCs w:val="20"/>
              </w:rPr>
              <w:t>Appraisee</w:t>
            </w:r>
            <w:proofErr w:type="spellEnd"/>
            <w:r w:rsidRPr="00FA189E">
              <w:rPr>
                <w:rFonts w:ascii="Arial" w:eastAsia="Times New Roman" w:hAnsi="Arial" w:cs="Arial"/>
                <w:b/>
                <w:szCs w:val="20"/>
              </w:rPr>
              <w:t>:</w:t>
            </w:r>
          </w:p>
        </w:tc>
        <w:tc>
          <w:tcPr>
            <w:tcW w:w="3543" w:type="dxa"/>
          </w:tcPr>
          <w:p w:rsidR="00FA189E" w:rsidRPr="00FA189E" w:rsidRDefault="00FA189E" w:rsidP="00FA189E">
            <w:pPr>
              <w:spacing w:after="0" w:line="240" w:lineRule="auto"/>
              <w:rPr>
                <w:rFonts w:ascii="Arial" w:eastAsia="Times New Roman" w:hAnsi="Arial" w:cs="Arial"/>
                <w:sz w:val="18"/>
                <w:szCs w:val="20"/>
              </w:rPr>
            </w:pPr>
          </w:p>
        </w:tc>
        <w:tc>
          <w:tcPr>
            <w:tcW w:w="3544" w:type="dxa"/>
            <w:shd w:val="clear" w:color="auto" w:fill="A00054"/>
            <w:vAlign w:val="center"/>
          </w:tcPr>
          <w:p w:rsidR="00FA189E" w:rsidRPr="00FA189E" w:rsidRDefault="00FA189E" w:rsidP="00FA189E">
            <w:pPr>
              <w:spacing w:after="0" w:line="240" w:lineRule="auto"/>
              <w:jc w:val="center"/>
              <w:rPr>
                <w:rFonts w:ascii="Arial" w:eastAsia="Times New Roman" w:hAnsi="Arial" w:cs="Arial"/>
                <w:b/>
                <w:sz w:val="18"/>
                <w:szCs w:val="20"/>
              </w:rPr>
            </w:pPr>
            <w:r w:rsidRPr="00FA189E">
              <w:rPr>
                <w:rFonts w:ascii="Arial" w:eastAsia="Times New Roman" w:hAnsi="Arial" w:cs="Arial"/>
                <w:b/>
                <w:szCs w:val="20"/>
              </w:rPr>
              <w:t>Start Date and role:</w:t>
            </w:r>
          </w:p>
        </w:tc>
        <w:tc>
          <w:tcPr>
            <w:tcW w:w="4220" w:type="dxa"/>
          </w:tcPr>
          <w:p w:rsidR="00FA189E" w:rsidRPr="00FA189E" w:rsidRDefault="00FA189E" w:rsidP="00FA189E">
            <w:pPr>
              <w:spacing w:after="0" w:line="240" w:lineRule="auto"/>
              <w:rPr>
                <w:rFonts w:ascii="Arial" w:eastAsia="Times New Roman" w:hAnsi="Arial" w:cs="Arial"/>
                <w:sz w:val="18"/>
                <w:szCs w:val="20"/>
              </w:rPr>
            </w:pPr>
          </w:p>
        </w:tc>
      </w:tr>
    </w:tbl>
    <w:p w:rsidR="00FA189E" w:rsidRPr="00FA189E" w:rsidRDefault="00FA189E" w:rsidP="00FA189E">
      <w:pPr>
        <w:spacing w:after="0" w:line="240" w:lineRule="auto"/>
        <w:ind w:left="720" w:hanging="720"/>
        <w:rPr>
          <w:rFonts w:ascii="Arial" w:eastAsia="Times New Roman" w:hAnsi="Arial" w:cs="Arial"/>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3355"/>
        <w:gridCol w:w="3430"/>
        <w:gridCol w:w="3994"/>
      </w:tblGrid>
      <w:tr w:rsidR="00FA189E" w:rsidRPr="00FA189E" w:rsidTr="00174D34">
        <w:trPr>
          <w:trHeight w:val="487"/>
        </w:trPr>
        <w:tc>
          <w:tcPr>
            <w:tcW w:w="3435" w:type="dxa"/>
            <w:shd w:val="clear" w:color="auto" w:fill="A00054"/>
            <w:vAlign w:val="center"/>
          </w:tcPr>
          <w:p w:rsidR="00FA189E" w:rsidRPr="00FA189E" w:rsidRDefault="00FA189E" w:rsidP="00FA189E">
            <w:pPr>
              <w:spacing w:after="0" w:line="240" w:lineRule="auto"/>
              <w:jc w:val="center"/>
              <w:rPr>
                <w:rFonts w:ascii="Arial" w:eastAsia="Times New Roman" w:hAnsi="Arial" w:cs="Arial"/>
                <w:b/>
                <w:sz w:val="18"/>
                <w:szCs w:val="20"/>
              </w:rPr>
            </w:pPr>
            <w:r w:rsidRPr="00FA189E">
              <w:rPr>
                <w:rFonts w:ascii="Arial" w:eastAsia="Times New Roman" w:hAnsi="Arial" w:cs="Arial"/>
                <w:szCs w:val="20"/>
              </w:rPr>
              <w:t>Na</w:t>
            </w:r>
            <w:r w:rsidRPr="00FA189E">
              <w:rPr>
                <w:rFonts w:ascii="Arial" w:eastAsia="Times New Roman" w:hAnsi="Arial" w:cs="Arial"/>
                <w:b/>
                <w:szCs w:val="20"/>
              </w:rPr>
              <w:t>me of Trust:</w:t>
            </w:r>
          </w:p>
        </w:tc>
        <w:tc>
          <w:tcPr>
            <w:tcW w:w="3543" w:type="dxa"/>
          </w:tcPr>
          <w:p w:rsidR="00FA189E" w:rsidRPr="00FA189E" w:rsidRDefault="00FA189E" w:rsidP="00FA189E">
            <w:pPr>
              <w:spacing w:after="0" w:line="240" w:lineRule="auto"/>
              <w:rPr>
                <w:rFonts w:ascii="Arial" w:eastAsia="Times New Roman" w:hAnsi="Arial" w:cs="Arial"/>
                <w:sz w:val="18"/>
                <w:szCs w:val="20"/>
              </w:rPr>
            </w:pPr>
          </w:p>
        </w:tc>
        <w:tc>
          <w:tcPr>
            <w:tcW w:w="3544" w:type="dxa"/>
            <w:shd w:val="clear" w:color="auto" w:fill="A00054"/>
            <w:vAlign w:val="center"/>
          </w:tcPr>
          <w:p w:rsidR="00FA189E" w:rsidRPr="00FA189E" w:rsidRDefault="00FA189E" w:rsidP="00FA189E">
            <w:pPr>
              <w:spacing w:after="0" w:line="240" w:lineRule="auto"/>
              <w:jc w:val="center"/>
              <w:rPr>
                <w:rFonts w:ascii="Arial" w:eastAsia="Times New Roman" w:hAnsi="Arial" w:cs="Arial"/>
                <w:b/>
                <w:szCs w:val="20"/>
              </w:rPr>
            </w:pPr>
            <w:r w:rsidRPr="00FA189E">
              <w:rPr>
                <w:rFonts w:ascii="Arial" w:eastAsia="Times New Roman" w:hAnsi="Arial" w:cs="Arial"/>
                <w:b/>
                <w:szCs w:val="20"/>
              </w:rPr>
              <w:t xml:space="preserve">Name of Responsible </w:t>
            </w:r>
            <w:proofErr w:type="spellStart"/>
            <w:r w:rsidRPr="00FA189E">
              <w:rPr>
                <w:rFonts w:ascii="Arial" w:eastAsia="Times New Roman" w:hAnsi="Arial" w:cs="Arial"/>
                <w:b/>
                <w:szCs w:val="20"/>
              </w:rPr>
              <w:t>DoME</w:t>
            </w:r>
            <w:proofErr w:type="spellEnd"/>
            <w:r w:rsidRPr="00FA189E">
              <w:rPr>
                <w:rFonts w:ascii="Arial" w:eastAsia="Times New Roman" w:hAnsi="Arial" w:cs="Arial"/>
                <w:b/>
                <w:szCs w:val="20"/>
              </w:rPr>
              <w:t>:</w:t>
            </w:r>
          </w:p>
        </w:tc>
        <w:tc>
          <w:tcPr>
            <w:tcW w:w="4220" w:type="dxa"/>
          </w:tcPr>
          <w:p w:rsidR="00FA189E" w:rsidRPr="00FA189E" w:rsidRDefault="00FA189E" w:rsidP="00FA189E">
            <w:pPr>
              <w:spacing w:after="0" w:line="240" w:lineRule="auto"/>
              <w:rPr>
                <w:rFonts w:ascii="Arial" w:eastAsia="Times New Roman" w:hAnsi="Arial" w:cs="Arial"/>
                <w:sz w:val="18"/>
                <w:szCs w:val="20"/>
              </w:rPr>
            </w:pPr>
          </w:p>
        </w:tc>
      </w:tr>
    </w:tbl>
    <w:p w:rsidR="00FA189E" w:rsidRPr="00FA189E" w:rsidRDefault="00FA189E" w:rsidP="00FA189E">
      <w:pPr>
        <w:spacing w:after="0" w:line="240" w:lineRule="auto"/>
        <w:ind w:left="720" w:hanging="720"/>
        <w:rPr>
          <w:rFonts w:ascii="Arial" w:eastAsia="Times New Roman" w:hAnsi="Arial" w:cs="Arial"/>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3351"/>
        <w:gridCol w:w="3414"/>
        <w:gridCol w:w="3989"/>
      </w:tblGrid>
      <w:tr w:rsidR="00FA189E" w:rsidRPr="00FA189E" w:rsidTr="00174D34">
        <w:trPr>
          <w:trHeight w:val="515"/>
        </w:trPr>
        <w:tc>
          <w:tcPr>
            <w:tcW w:w="3435" w:type="dxa"/>
            <w:shd w:val="clear" w:color="auto" w:fill="A00054"/>
            <w:vAlign w:val="center"/>
          </w:tcPr>
          <w:p w:rsidR="00FA189E" w:rsidRPr="00FA189E" w:rsidRDefault="00FA189E" w:rsidP="00FA189E">
            <w:pPr>
              <w:spacing w:after="0" w:line="240" w:lineRule="auto"/>
              <w:jc w:val="center"/>
              <w:rPr>
                <w:rFonts w:ascii="Arial" w:eastAsia="Times New Roman" w:hAnsi="Arial" w:cs="Arial"/>
                <w:b/>
                <w:szCs w:val="20"/>
              </w:rPr>
            </w:pPr>
            <w:r w:rsidRPr="00FA189E">
              <w:rPr>
                <w:rFonts w:ascii="Arial" w:eastAsia="Times New Roman" w:hAnsi="Arial" w:cs="Arial"/>
                <w:b/>
                <w:szCs w:val="20"/>
              </w:rPr>
              <w:t>Date of the Start of Year</w:t>
            </w:r>
          </w:p>
          <w:p w:rsidR="00FA189E" w:rsidRPr="00FA189E" w:rsidRDefault="00FA189E" w:rsidP="00FA189E">
            <w:pPr>
              <w:spacing w:after="0" w:line="240" w:lineRule="auto"/>
              <w:jc w:val="center"/>
              <w:rPr>
                <w:rFonts w:ascii="Arial" w:eastAsia="Times New Roman" w:hAnsi="Arial" w:cs="Arial"/>
                <w:sz w:val="18"/>
                <w:szCs w:val="20"/>
              </w:rPr>
            </w:pPr>
            <w:r w:rsidRPr="00FA189E">
              <w:rPr>
                <w:rFonts w:ascii="Arial" w:eastAsia="Times New Roman" w:hAnsi="Arial" w:cs="Arial"/>
                <w:b/>
                <w:szCs w:val="20"/>
              </w:rPr>
              <w:t>Appraisal:</w:t>
            </w:r>
          </w:p>
        </w:tc>
        <w:tc>
          <w:tcPr>
            <w:tcW w:w="3543" w:type="dxa"/>
            <w:vAlign w:val="center"/>
          </w:tcPr>
          <w:p w:rsidR="00FA189E" w:rsidRPr="00FA189E" w:rsidRDefault="00FA189E" w:rsidP="00FA189E">
            <w:pPr>
              <w:spacing w:after="0" w:line="240" w:lineRule="auto"/>
              <w:jc w:val="center"/>
              <w:rPr>
                <w:rFonts w:ascii="Arial" w:eastAsia="Times New Roman" w:hAnsi="Arial" w:cs="Arial"/>
                <w:szCs w:val="20"/>
              </w:rPr>
            </w:pPr>
          </w:p>
        </w:tc>
        <w:tc>
          <w:tcPr>
            <w:tcW w:w="3544" w:type="dxa"/>
            <w:shd w:val="clear" w:color="auto" w:fill="A00054"/>
            <w:vAlign w:val="center"/>
          </w:tcPr>
          <w:p w:rsidR="00FA189E" w:rsidRPr="00FA189E" w:rsidRDefault="00FA189E" w:rsidP="00FA189E">
            <w:pPr>
              <w:spacing w:after="0" w:line="240" w:lineRule="auto"/>
              <w:jc w:val="center"/>
              <w:rPr>
                <w:rFonts w:ascii="Arial" w:eastAsia="Times New Roman" w:hAnsi="Arial" w:cs="Arial"/>
                <w:b/>
                <w:szCs w:val="20"/>
              </w:rPr>
            </w:pPr>
            <w:r w:rsidRPr="00FA189E">
              <w:rPr>
                <w:rFonts w:ascii="Arial" w:eastAsia="Times New Roman" w:hAnsi="Arial" w:cs="Arial"/>
                <w:b/>
                <w:szCs w:val="20"/>
              </w:rPr>
              <w:t>Date of the End of Year</w:t>
            </w:r>
          </w:p>
          <w:p w:rsidR="00FA189E" w:rsidRPr="00FA189E" w:rsidRDefault="00FA189E" w:rsidP="00FA189E">
            <w:pPr>
              <w:spacing w:after="0" w:line="240" w:lineRule="auto"/>
              <w:jc w:val="center"/>
              <w:rPr>
                <w:rFonts w:ascii="Arial" w:eastAsia="Times New Roman" w:hAnsi="Arial" w:cs="Arial"/>
                <w:szCs w:val="20"/>
              </w:rPr>
            </w:pPr>
            <w:r w:rsidRPr="00FA189E">
              <w:rPr>
                <w:rFonts w:ascii="Arial" w:eastAsia="Times New Roman" w:hAnsi="Arial" w:cs="Arial"/>
                <w:b/>
                <w:szCs w:val="20"/>
              </w:rPr>
              <w:t>Appraisal:</w:t>
            </w:r>
          </w:p>
        </w:tc>
        <w:tc>
          <w:tcPr>
            <w:tcW w:w="4220" w:type="dxa"/>
          </w:tcPr>
          <w:p w:rsidR="00FA189E" w:rsidRPr="00FA189E" w:rsidRDefault="00FA189E" w:rsidP="00FA189E">
            <w:pPr>
              <w:spacing w:after="0" w:line="240" w:lineRule="auto"/>
              <w:rPr>
                <w:rFonts w:ascii="Arial" w:eastAsia="Times New Roman" w:hAnsi="Arial" w:cs="Arial"/>
                <w:sz w:val="18"/>
                <w:szCs w:val="20"/>
              </w:rPr>
            </w:pPr>
          </w:p>
        </w:tc>
      </w:tr>
    </w:tbl>
    <w:p w:rsidR="00FA189E" w:rsidRPr="00FA189E" w:rsidRDefault="00FA189E" w:rsidP="00FA189E">
      <w:pPr>
        <w:pBdr>
          <w:bottom w:val="single" w:sz="12" w:space="3" w:color="auto"/>
        </w:pBdr>
        <w:spacing w:after="0" w:line="240" w:lineRule="auto"/>
        <w:ind w:left="720" w:hanging="720"/>
        <w:rPr>
          <w:rFonts w:ascii="Arial" w:eastAsia="Times New Roman" w:hAnsi="Arial" w:cs="Arial"/>
          <w:b/>
          <w:sz w:val="20"/>
          <w:szCs w:val="20"/>
        </w:rPr>
      </w:pPr>
    </w:p>
    <w:p w:rsidR="00FA189E" w:rsidRPr="00FA189E" w:rsidRDefault="00FA189E" w:rsidP="00FA189E">
      <w:pPr>
        <w:spacing w:after="0" w:line="240" w:lineRule="auto"/>
        <w:rPr>
          <w:rFonts w:ascii="Arial" w:eastAsia="Times New Roman" w:hAnsi="Arial" w:cs="Arial"/>
          <w:b/>
          <w:sz w:val="20"/>
          <w:szCs w:val="20"/>
          <w:u w:val="single"/>
        </w:rPr>
      </w:pPr>
    </w:p>
    <w:p w:rsidR="00FA189E" w:rsidRPr="00FA189E" w:rsidRDefault="00FA189E" w:rsidP="00FA189E">
      <w:pPr>
        <w:spacing w:after="0" w:line="240" w:lineRule="auto"/>
        <w:rPr>
          <w:rFonts w:ascii="Arial" w:eastAsia="Times New Roman" w:hAnsi="Arial" w:cs="Arial"/>
          <w:b/>
          <w:szCs w:val="20"/>
          <w:u w:val="single"/>
        </w:rPr>
      </w:pPr>
      <w:r w:rsidRPr="00FA189E">
        <w:rPr>
          <w:rFonts w:ascii="Arial" w:eastAsia="Times New Roman" w:hAnsi="Arial" w:cs="Arial"/>
          <w:b/>
          <w:szCs w:val="20"/>
          <w:u w:val="single"/>
        </w:rPr>
        <w:t>Section One – Review of Educational activities</w:t>
      </w:r>
    </w:p>
    <w:p w:rsidR="00FA189E" w:rsidRPr="00FA189E" w:rsidRDefault="00FA189E" w:rsidP="00FA189E">
      <w:pPr>
        <w:spacing w:after="0" w:line="240" w:lineRule="auto"/>
        <w:rPr>
          <w:rFonts w:ascii="Arial" w:eastAsia="Times New Roman" w:hAnsi="Arial" w:cs="Arial"/>
          <w:sz w:val="18"/>
          <w:szCs w:val="18"/>
        </w:rPr>
      </w:pPr>
    </w:p>
    <w:p w:rsidR="00FA189E" w:rsidRPr="00FA189E" w:rsidRDefault="00FA189E" w:rsidP="00FA189E">
      <w:pPr>
        <w:spacing w:after="0" w:line="240" w:lineRule="auto"/>
        <w:rPr>
          <w:rFonts w:ascii="Arial" w:eastAsia="Times New Roman" w:hAnsi="Arial" w:cs="Arial"/>
          <w:i/>
          <w:sz w:val="18"/>
          <w:szCs w:val="18"/>
        </w:rPr>
      </w:pPr>
      <w:r w:rsidRPr="00FA189E">
        <w:rPr>
          <w:rFonts w:ascii="Arial" w:eastAsia="Times New Roman" w:hAnsi="Arial" w:cs="Arial"/>
          <w:i/>
          <w:sz w:val="18"/>
          <w:szCs w:val="18"/>
        </w:rPr>
        <w:t xml:space="preserve">This section should be completed by the </w:t>
      </w:r>
      <w:proofErr w:type="spellStart"/>
      <w:r w:rsidRPr="00FA189E">
        <w:rPr>
          <w:rFonts w:ascii="Arial" w:eastAsia="Times New Roman" w:hAnsi="Arial" w:cs="Arial"/>
          <w:i/>
          <w:sz w:val="18"/>
          <w:szCs w:val="18"/>
        </w:rPr>
        <w:t>appraisee</w:t>
      </w:r>
      <w:proofErr w:type="spellEnd"/>
      <w:r w:rsidRPr="00FA189E">
        <w:rPr>
          <w:rFonts w:ascii="Arial" w:eastAsia="Times New Roman" w:hAnsi="Arial" w:cs="Arial"/>
          <w:i/>
          <w:sz w:val="18"/>
          <w:szCs w:val="18"/>
        </w:rPr>
        <w:t xml:space="preserve"> and is concerned with discussion of the educational role overall.  It may include reviewing past objectives.</w:t>
      </w:r>
    </w:p>
    <w:p w:rsidR="00FA189E" w:rsidRPr="00FA189E" w:rsidRDefault="00FA189E" w:rsidP="00FA189E">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2683"/>
        <w:gridCol w:w="2790"/>
        <w:gridCol w:w="2707"/>
        <w:gridCol w:w="3287"/>
      </w:tblGrid>
      <w:tr w:rsidR="00FA189E" w:rsidRPr="00FA189E" w:rsidTr="00174D34">
        <w:tc>
          <w:tcPr>
            <w:tcW w:w="14742" w:type="dxa"/>
            <w:gridSpan w:val="5"/>
            <w:shd w:val="clear" w:color="auto" w:fill="A00054"/>
          </w:tcPr>
          <w:p w:rsidR="00FA189E" w:rsidRPr="00FA189E" w:rsidRDefault="00FA189E" w:rsidP="00FA189E">
            <w:pPr>
              <w:spacing w:after="0" w:line="240" w:lineRule="auto"/>
              <w:rPr>
                <w:rFonts w:ascii="Arial" w:eastAsia="Times New Roman" w:hAnsi="Arial" w:cs="Arial"/>
                <w:b/>
                <w:szCs w:val="20"/>
              </w:rPr>
            </w:pPr>
            <w:r w:rsidRPr="00FA189E">
              <w:rPr>
                <w:rFonts w:ascii="Arial" w:eastAsia="Times New Roman" w:hAnsi="Arial" w:cs="Arial"/>
                <w:b/>
                <w:szCs w:val="20"/>
              </w:rPr>
              <w:t>Achievements, successes and possible areas for improvement</w:t>
            </w:r>
          </w:p>
          <w:p w:rsidR="00FA189E" w:rsidRPr="00FA189E" w:rsidRDefault="00FA189E" w:rsidP="00FA189E">
            <w:pPr>
              <w:spacing w:after="0" w:line="240" w:lineRule="auto"/>
              <w:rPr>
                <w:rFonts w:ascii="Arial" w:eastAsia="Times New Roman" w:hAnsi="Arial" w:cs="Arial"/>
                <w:i/>
                <w:sz w:val="18"/>
                <w:szCs w:val="18"/>
              </w:rPr>
            </w:pPr>
            <w:r w:rsidRPr="00FA189E">
              <w:rPr>
                <w:rFonts w:ascii="Arial" w:eastAsia="Times New Roman" w:hAnsi="Arial" w:cs="Arial"/>
                <w:i/>
                <w:sz w:val="18"/>
                <w:szCs w:val="18"/>
              </w:rPr>
              <w:t xml:space="preserve">In this section you should describe your educational role overall and your main achievements since the last appraisal in this role.  Discuss any changes that may have affected your role and any high points and achievements, as well as thinking about things that could have been better.  </w:t>
            </w:r>
          </w:p>
        </w:tc>
      </w:tr>
      <w:tr w:rsidR="00FA189E" w:rsidRPr="00FA189E" w:rsidTr="00174D34">
        <w:tc>
          <w:tcPr>
            <w:tcW w:w="14742" w:type="dxa"/>
            <w:gridSpan w:val="5"/>
          </w:tcPr>
          <w:p w:rsidR="00FA189E" w:rsidRPr="00FA189E" w:rsidRDefault="00FA189E" w:rsidP="00FA189E">
            <w:pPr>
              <w:spacing w:after="0" w:line="240" w:lineRule="auto"/>
              <w:rPr>
                <w:rFonts w:ascii="Arial" w:eastAsia="Times New Roman" w:hAnsi="Arial" w:cs="Arial"/>
                <w:sz w:val="20"/>
                <w:szCs w:val="20"/>
              </w:rPr>
            </w:pPr>
          </w:p>
          <w:p w:rsidR="00FA189E" w:rsidRPr="00FA189E" w:rsidRDefault="00FA189E" w:rsidP="00FA189E">
            <w:pPr>
              <w:spacing w:after="0" w:line="240" w:lineRule="auto"/>
              <w:rPr>
                <w:rFonts w:ascii="Arial" w:eastAsia="Times New Roman" w:hAnsi="Arial" w:cs="Arial"/>
                <w:sz w:val="20"/>
                <w:szCs w:val="20"/>
              </w:rPr>
            </w:pPr>
          </w:p>
          <w:p w:rsidR="00FA189E" w:rsidRPr="00FA189E" w:rsidRDefault="00FA189E" w:rsidP="00FA189E">
            <w:pPr>
              <w:spacing w:after="0" w:line="240" w:lineRule="auto"/>
              <w:rPr>
                <w:rFonts w:ascii="Arial" w:eastAsia="Times New Roman" w:hAnsi="Arial" w:cs="Arial"/>
                <w:sz w:val="20"/>
                <w:szCs w:val="20"/>
              </w:rPr>
            </w:pPr>
          </w:p>
          <w:p w:rsidR="00FA189E" w:rsidRPr="00FA189E" w:rsidRDefault="00FA189E" w:rsidP="00FA189E">
            <w:pPr>
              <w:spacing w:after="0" w:line="240" w:lineRule="auto"/>
              <w:rPr>
                <w:rFonts w:ascii="Arial" w:eastAsia="Times New Roman" w:hAnsi="Arial" w:cs="Arial"/>
                <w:sz w:val="20"/>
                <w:szCs w:val="20"/>
              </w:rPr>
            </w:pPr>
          </w:p>
          <w:p w:rsidR="00FA189E" w:rsidRPr="00FA189E" w:rsidRDefault="00FA189E" w:rsidP="00FA189E">
            <w:pPr>
              <w:spacing w:after="0" w:line="240" w:lineRule="auto"/>
              <w:rPr>
                <w:rFonts w:ascii="Arial" w:eastAsia="Times New Roman" w:hAnsi="Arial" w:cs="Arial"/>
                <w:sz w:val="20"/>
                <w:szCs w:val="20"/>
              </w:rPr>
            </w:pPr>
          </w:p>
          <w:p w:rsidR="00FA189E" w:rsidRPr="00FA189E" w:rsidRDefault="00FA189E" w:rsidP="00FA189E">
            <w:pPr>
              <w:spacing w:after="0" w:line="240" w:lineRule="auto"/>
              <w:rPr>
                <w:rFonts w:ascii="Arial" w:eastAsia="Times New Roman" w:hAnsi="Arial" w:cs="Arial"/>
                <w:sz w:val="20"/>
                <w:szCs w:val="20"/>
              </w:rPr>
            </w:pPr>
          </w:p>
          <w:p w:rsidR="00FA189E" w:rsidRPr="00FA189E" w:rsidRDefault="00FA189E" w:rsidP="00FA189E">
            <w:pPr>
              <w:spacing w:after="0" w:line="240" w:lineRule="auto"/>
              <w:rPr>
                <w:rFonts w:ascii="Arial" w:eastAsia="Times New Roman" w:hAnsi="Arial" w:cs="Arial"/>
                <w:sz w:val="20"/>
                <w:szCs w:val="20"/>
              </w:rPr>
            </w:pPr>
          </w:p>
          <w:p w:rsidR="00FA189E" w:rsidRPr="00FA189E" w:rsidRDefault="00FA189E" w:rsidP="00FA189E">
            <w:pPr>
              <w:spacing w:after="0" w:line="240" w:lineRule="auto"/>
              <w:rPr>
                <w:rFonts w:ascii="Arial" w:eastAsia="Times New Roman" w:hAnsi="Arial" w:cs="Arial"/>
                <w:sz w:val="20"/>
                <w:szCs w:val="20"/>
              </w:rPr>
            </w:pPr>
          </w:p>
          <w:p w:rsidR="00FA189E" w:rsidRPr="00FA189E" w:rsidRDefault="00FA189E" w:rsidP="00FA189E">
            <w:pPr>
              <w:spacing w:after="0" w:line="240" w:lineRule="auto"/>
              <w:rPr>
                <w:rFonts w:ascii="Arial" w:eastAsia="Times New Roman" w:hAnsi="Arial" w:cs="Arial"/>
                <w:sz w:val="20"/>
                <w:szCs w:val="20"/>
              </w:rPr>
            </w:pPr>
          </w:p>
          <w:p w:rsidR="00FA189E" w:rsidRPr="00FA189E" w:rsidRDefault="00FA189E" w:rsidP="00FA189E">
            <w:pPr>
              <w:spacing w:after="0" w:line="240" w:lineRule="auto"/>
              <w:rPr>
                <w:rFonts w:ascii="Arial" w:eastAsia="Times New Roman" w:hAnsi="Arial" w:cs="Arial"/>
                <w:sz w:val="20"/>
                <w:szCs w:val="20"/>
              </w:rPr>
            </w:pPr>
          </w:p>
          <w:p w:rsidR="00FA189E" w:rsidRPr="00FA189E" w:rsidRDefault="00FA189E" w:rsidP="00FA189E">
            <w:pPr>
              <w:spacing w:after="0" w:line="240" w:lineRule="auto"/>
              <w:rPr>
                <w:rFonts w:ascii="Arial" w:eastAsia="Times New Roman" w:hAnsi="Arial" w:cs="Arial"/>
                <w:sz w:val="20"/>
                <w:szCs w:val="20"/>
              </w:rPr>
            </w:pPr>
          </w:p>
          <w:p w:rsidR="00FA189E" w:rsidRPr="00FA189E" w:rsidRDefault="00FA189E" w:rsidP="00FA189E">
            <w:pPr>
              <w:spacing w:after="0" w:line="240" w:lineRule="auto"/>
              <w:rPr>
                <w:rFonts w:ascii="Arial" w:eastAsia="Times New Roman" w:hAnsi="Arial" w:cs="Arial"/>
                <w:sz w:val="20"/>
                <w:szCs w:val="20"/>
              </w:rPr>
            </w:pPr>
          </w:p>
          <w:p w:rsidR="00FA189E" w:rsidRPr="00FA189E" w:rsidRDefault="00FA189E" w:rsidP="00FA189E">
            <w:pPr>
              <w:spacing w:after="0" w:line="240" w:lineRule="auto"/>
              <w:rPr>
                <w:rFonts w:ascii="Arial" w:eastAsia="Times New Roman" w:hAnsi="Arial" w:cs="Arial"/>
                <w:sz w:val="20"/>
                <w:szCs w:val="20"/>
              </w:rPr>
            </w:pPr>
          </w:p>
          <w:p w:rsidR="00FA189E" w:rsidRPr="00FA189E" w:rsidRDefault="00FA189E" w:rsidP="00FA189E">
            <w:pPr>
              <w:spacing w:after="0" w:line="240" w:lineRule="auto"/>
              <w:rPr>
                <w:rFonts w:ascii="Arial" w:eastAsia="Times New Roman" w:hAnsi="Arial" w:cs="Arial"/>
                <w:sz w:val="20"/>
                <w:szCs w:val="20"/>
              </w:rPr>
            </w:pPr>
          </w:p>
          <w:p w:rsidR="00FA189E" w:rsidRPr="00FA189E" w:rsidRDefault="00FA189E" w:rsidP="00FA189E">
            <w:pPr>
              <w:spacing w:after="0" w:line="240" w:lineRule="auto"/>
              <w:rPr>
                <w:rFonts w:ascii="Arial" w:eastAsia="Times New Roman" w:hAnsi="Arial" w:cs="Arial"/>
                <w:sz w:val="20"/>
                <w:szCs w:val="20"/>
              </w:rPr>
            </w:pPr>
          </w:p>
          <w:p w:rsidR="00FA189E" w:rsidRPr="00FA189E" w:rsidRDefault="00FA189E" w:rsidP="00FA189E">
            <w:pPr>
              <w:spacing w:after="0" w:line="240" w:lineRule="auto"/>
              <w:rPr>
                <w:rFonts w:ascii="Arial" w:eastAsia="Times New Roman" w:hAnsi="Arial" w:cs="Arial"/>
                <w:sz w:val="20"/>
                <w:szCs w:val="20"/>
              </w:rPr>
            </w:pPr>
          </w:p>
          <w:p w:rsidR="00FA189E" w:rsidRPr="00FA189E" w:rsidRDefault="00FA189E" w:rsidP="00FA189E">
            <w:pPr>
              <w:spacing w:after="0" w:line="240" w:lineRule="auto"/>
              <w:rPr>
                <w:rFonts w:ascii="Arial" w:eastAsia="Times New Roman" w:hAnsi="Arial" w:cs="Arial"/>
                <w:sz w:val="20"/>
                <w:szCs w:val="20"/>
              </w:rPr>
            </w:pPr>
          </w:p>
          <w:p w:rsidR="00FA189E" w:rsidRPr="00FA189E" w:rsidRDefault="00FA189E" w:rsidP="00FA189E">
            <w:pPr>
              <w:spacing w:after="0" w:line="240" w:lineRule="auto"/>
              <w:rPr>
                <w:rFonts w:ascii="Arial" w:eastAsia="Times New Roman" w:hAnsi="Arial" w:cs="Arial"/>
                <w:sz w:val="20"/>
                <w:szCs w:val="20"/>
              </w:rPr>
            </w:pPr>
          </w:p>
        </w:tc>
      </w:tr>
      <w:tr w:rsidR="00FA189E" w:rsidRPr="00FA189E" w:rsidTr="00174D34">
        <w:tc>
          <w:tcPr>
            <w:tcW w:w="14742" w:type="dxa"/>
            <w:gridSpan w:val="5"/>
            <w:shd w:val="clear" w:color="auto" w:fill="A00054"/>
          </w:tcPr>
          <w:p w:rsidR="00FA189E" w:rsidRPr="00FA189E" w:rsidRDefault="00FA189E" w:rsidP="00FA189E">
            <w:pPr>
              <w:spacing w:after="0" w:line="240" w:lineRule="auto"/>
              <w:rPr>
                <w:rFonts w:ascii="Arial" w:eastAsia="Times New Roman" w:hAnsi="Arial" w:cs="Arial"/>
                <w:b/>
                <w:szCs w:val="20"/>
              </w:rPr>
            </w:pPr>
            <w:r w:rsidRPr="00FA189E">
              <w:rPr>
                <w:rFonts w:ascii="Arial" w:eastAsia="Times New Roman" w:hAnsi="Arial" w:cs="Arial"/>
                <w:b/>
                <w:szCs w:val="20"/>
              </w:rPr>
              <w:lastRenderedPageBreak/>
              <w:t>Objectives / Job Responsibilities</w:t>
            </w:r>
          </w:p>
          <w:p w:rsidR="00FA189E" w:rsidRPr="00FA189E" w:rsidRDefault="00FA189E" w:rsidP="00FA189E">
            <w:pPr>
              <w:spacing w:after="0" w:line="240" w:lineRule="auto"/>
              <w:rPr>
                <w:rFonts w:ascii="Arial" w:eastAsia="Times New Roman" w:hAnsi="Arial" w:cs="Arial"/>
                <w:i/>
                <w:sz w:val="18"/>
                <w:szCs w:val="18"/>
              </w:rPr>
            </w:pPr>
            <w:r w:rsidRPr="00FA189E">
              <w:rPr>
                <w:rFonts w:ascii="Arial" w:eastAsia="Times New Roman" w:hAnsi="Arial" w:cs="Arial"/>
                <w:i/>
                <w:sz w:val="18"/>
                <w:szCs w:val="18"/>
              </w:rPr>
              <w:t xml:space="preserve">In this section you should describe any evidence of achievement against each area listed for the past year. Consider whether and how you might develop in each area; can you describe learning objectives for the coming year? If so, what might be your anticipated indicators of achieving those goals? Record these in the final column. </w:t>
            </w:r>
          </w:p>
          <w:p w:rsidR="00FA189E" w:rsidRPr="00FA189E" w:rsidRDefault="00FA189E" w:rsidP="00FA189E">
            <w:pPr>
              <w:spacing w:after="0" w:line="240" w:lineRule="auto"/>
              <w:rPr>
                <w:rFonts w:ascii="Arial" w:eastAsia="Times New Roman" w:hAnsi="Arial" w:cs="Arial"/>
                <w:b/>
                <w:i/>
                <w:sz w:val="24"/>
                <w:u w:val="single"/>
              </w:rPr>
            </w:pPr>
            <w:r w:rsidRPr="00FA189E">
              <w:rPr>
                <w:rFonts w:ascii="Arial" w:eastAsia="Times New Roman" w:hAnsi="Arial" w:cs="Arial"/>
                <w:b/>
                <w:i/>
                <w:u w:val="single"/>
              </w:rPr>
              <w:t>Areas in grey should not  be completed by clinical supervisors; all areas should be completed by educational supervisors</w:t>
            </w:r>
          </w:p>
          <w:p w:rsidR="00FA189E" w:rsidRPr="00FA189E" w:rsidRDefault="00FA189E" w:rsidP="00FA189E">
            <w:pPr>
              <w:spacing w:after="0" w:line="240" w:lineRule="auto"/>
              <w:rPr>
                <w:rFonts w:ascii="Arial" w:eastAsia="Times New Roman" w:hAnsi="Arial" w:cs="Arial"/>
                <w:i/>
                <w:sz w:val="18"/>
                <w:szCs w:val="18"/>
              </w:rPr>
            </w:pPr>
          </w:p>
        </w:tc>
      </w:tr>
      <w:tr w:rsidR="00FA189E" w:rsidRPr="00FA189E" w:rsidTr="00174D34">
        <w:trPr>
          <w:trHeight w:val="792"/>
        </w:trPr>
        <w:tc>
          <w:tcPr>
            <w:tcW w:w="2726" w:type="dxa"/>
            <w:shd w:val="clear" w:color="auto" w:fill="auto"/>
            <w:vAlign w:val="center"/>
          </w:tcPr>
          <w:p w:rsidR="00FA189E" w:rsidRPr="00FA189E" w:rsidRDefault="00FA189E" w:rsidP="00FA189E">
            <w:pPr>
              <w:spacing w:after="0" w:line="240" w:lineRule="auto"/>
              <w:jc w:val="center"/>
              <w:rPr>
                <w:rFonts w:ascii="Arial" w:eastAsia="Times New Roman" w:hAnsi="Arial" w:cs="Arial"/>
                <w:b/>
                <w:color w:val="A00054"/>
                <w:szCs w:val="20"/>
              </w:rPr>
            </w:pPr>
            <w:r w:rsidRPr="00FA189E">
              <w:rPr>
                <w:rFonts w:ascii="Arial" w:eastAsia="Times New Roman" w:hAnsi="Arial" w:cs="Arial"/>
                <w:b/>
                <w:color w:val="A00054"/>
                <w:szCs w:val="20"/>
              </w:rPr>
              <w:t>Domain areas</w:t>
            </w:r>
          </w:p>
        </w:tc>
        <w:tc>
          <w:tcPr>
            <w:tcW w:w="2835" w:type="dxa"/>
            <w:shd w:val="clear" w:color="auto" w:fill="auto"/>
            <w:vAlign w:val="center"/>
          </w:tcPr>
          <w:p w:rsidR="00FA189E" w:rsidRPr="00FA189E" w:rsidRDefault="00FA189E" w:rsidP="00FA189E">
            <w:pPr>
              <w:spacing w:after="0" w:line="240" w:lineRule="auto"/>
              <w:jc w:val="center"/>
              <w:rPr>
                <w:rFonts w:ascii="Arial" w:eastAsia="Times New Roman" w:hAnsi="Arial" w:cs="Arial"/>
                <w:b/>
                <w:color w:val="A00054"/>
                <w:szCs w:val="20"/>
              </w:rPr>
            </w:pPr>
            <w:r w:rsidRPr="00FA189E">
              <w:rPr>
                <w:rFonts w:ascii="Arial" w:eastAsia="Times New Roman" w:hAnsi="Arial" w:cs="Arial"/>
                <w:b/>
                <w:color w:val="A00054"/>
                <w:szCs w:val="20"/>
              </w:rPr>
              <w:t>Suggested evidence of activity</w:t>
            </w:r>
          </w:p>
        </w:tc>
        <w:tc>
          <w:tcPr>
            <w:tcW w:w="2835" w:type="dxa"/>
            <w:shd w:val="clear" w:color="auto" w:fill="auto"/>
            <w:vAlign w:val="center"/>
          </w:tcPr>
          <w:p w:rsidR="00FA189E" w:rsidRPr="00FA189E" w:rsidRDefault="00FA189E" w:rsidP="00FA189E">
            <w:pPr>
              <w:spacing w:after="0" w:line="240" w:lineRule="auto"/>
              <w:jc w:val="center"/>
              <w:rPr>
                <w:rFonts w:ascii="Arial" w:eastAsia="Times New Roman" w:hAnsi="Arial" w:cs="Arial"/>
                <w:b/>
                <w:color w:val="A00054"/>
                <w:szCs w:val="20"/>
              </w:rPr>
            </w:pPr>
            <w:r w:rsidRPr="00FA189E">
              <w:rPr>
                <w:rFonts w:ascii="Arial" w:eastAsia="Times New Roman" w:hAnsi="Arial" w:cs="Arial"/>
                <w:b/>
                <w:color w:val="A00054"/>
                <w:szCs w:val="20"/>
              </w:rPr>
              <w:t>Record below your examples/reflections</w:t>
            </w:r>
          </w:p>
        </w:tc>
        <w:tc>
          <w:tcPr>
            <w:tcW w:w="2835" w:type="dxa"/>
            <w:shd w:val="clear" w:color="auto" w:fill="auto"/>
            <w:vAlign w:val="center"/>
          </w:tcPr>
          <w:p w:rsidR="00FA189E" w:rsidRPr="00FA189E" w:rsidRDefault="00FA189E" w:rsidP="00FA189E">
            <w:pPr>
              <w:spacing w:after="0" w:line="240" w:lineRule="auto"/>
              <w:jc w:val="center"/>
              <w:rPr>
                <w:rFonts w:ascii="Arial" w:eastAsia="Times New Roman" w:hAnsi="Arial" w:cs="Arial"/>
                <w:b/>
                <w:color w:val="A00054"/>
                <w:szCs w:val="20"/>
              </w:rPr>
            </w:pPr>
            <w:r w:rsidRPr="00FA189E">
              <w:rPr>
                <w:rFonts w:ascii="Arial" w:eastAsia="Times New Roman" w:hAnsi="Arial" w:cs="Arial"/>
                <w:b/>
                <w:color w:val="A00054"/>
                <w:szCs w:val="20"/>
              </w:rPr>
              <w:t>Possible SMART Objectives for development</w:t>
            </w:r>
          </w:p>
        </w:tc>
        <w:tc>
          <w:tcPr>
            <w:tcW w:w="3511" w:type="dxa"/>
            <w:shd w:val="clear" w:color="auto" w:fill="auto"/>
            <w:vAlign w:val="center"/>
          </w:tcPr>
          <w:p w:rsidR="00FA189E" w:rsidRPr="00FA189E" w:rsidRDefault="00FA189E" w:rsidP="00FA189E">
            <w:pPr>
              <w:spacing w:after="0" w:line="240" w:lineRule="auto"/>
              <w:jc w:val="center"/>
              <w:rPr>
                <w:rFonts w:ascii="Arial" w:eastAsia="Times New Roman" w:hAnsi="Arial" w:cs="Arial"/>
                <w:b/>
                <w:color w:val="A00054"/>
                <w:szCs w:val="20"/>
              </w:rPr>
            </w:pPr>
            <w:r w:rsidRPr="00FA189E">
              <w:rPr>
                <w:rFonts w:ascii="Arial" w:eastAsia="Times New Roman" w:hAnsi="Arial" w:cs="Arial"/>
                <w:b/>
                <w:color w:val="A00054"/>
                <w:szCs w:val="20"/>
              </w:rPr>
              <w:t>What will be the outcome if you achieve this objective?</w:t>
            </w:r>
          </w:p>
        </w:tc>
      </w:tr>
      <w:tr w:rsidR="00FA189E" w:rsidRPr="00FA189E" w:rsidTr="00174D34">
        <w:tc>
          <w:tcPr>
            <w:tcW w:w="2726" w:type="dxa"/>
            <w:vAlign w:val="center"/>
          </w:tcPr>
          <w:p w:rsidR="00FA189E" w:rsidRPr="00FA189E" w:rsidRDefault="00FA189E" w:rsidP="00FA189E">
            <w:pPr>
              <w:numPr>
                <w:ilvl w:val="0"/>
                <w:numId w:val="11"/>
              </w:numPr>
              <w:spacing w:after="0" w:line="240" w:lineRule="auto"/>
              <w:contextualSpacing/>
              <w:rPr>
                <w:rFonts w:ascii="Arial" w:eastAsia="Times New Roman" w:hAnsi="Arial" w:cs="Arial"/>
                <w:b/>
                <w:sz w:val="20"/>
                <w:szCs w:val="18"/>
              </w:rPr>
            </w:pPr>
            <w:r w:rsidRPr="00FA189E">
              <w:rPr>
                <w:rFonts w:ascii="Arial" w:eastAsia="Times New Roman" w:hAnsi="Arial" w:cs="Arial"/>
                <w:b/>
                <w:sz w:val="20"/>
                <w:szCs w:val="18"/>
              </w:rPr>
              <w:t>Ensure safe &amp; effective patient care through training</w:t>
            </w:r>
          </w:p>
          <w:p w:rsidR="00FA189E" w:rsidRPr="00FA189E" w:rsidRDefault="00FA189E" w:rsidP="00FA189E">
            <w:pPr>
              <w:spacing w:after="0" w:line="240" w:lineRule="auto"/>
              <w:rPr>
                <w:rFonts w:ascii="Arial" w:eastAsia="Times New Roman" w:hAnsi="Arial" w:cs="Arial"/>
                <w:sz w:val="20"/>
                <w:szCs w:val="18"/>
              </w:rPr>
            </w:pPr>
          </w:p>
        </w:tc>
        <w:tc>
          <w:tcPr>
            <w:tcW w:w="2835" w:type="dxa"/>
            <w:vAlign w:val="center"/>
          </w:tcPr>
          <w:p w:rsidR="00FA189E" w:rsidRPr="00FA189E" w:rsidRDefault="00FA189E" w:rsidP="00FA189E">
            <w:pPr>
              <w:spacing w:after="0" w:line="240" w:lineRule="auto"/>
              <w:rPr>
                <w:rFonts w:ascii="Arial" w:eastAsia="Times New Roman" w:hAnsi="Arial" w:cs="Arial"/>
                <w:i/>
                <w:sz w:val="18"/>
                <w:szCs w:val="20"/>
              </w:rPr>
            </w:pPr>
            <w:r w:rsidRPr="00FA189E">
              <w:rPr>
                <w:rFonts w:ascii="Arial" w:eastAsia="Times New Roman" w:hAnsi="Arial" w:cs="Arial"/>
                <w:i/>
                <w:sz w:val="18"/>
                <w:szCs w:val="20"/>
              </w:rPr>
              <w:t>Give an example of  how you ensure education contributes to patient safety</w:t>
            </w:r>
          </w:p>
        </w:tc>
        <w:tc>
          <w:tcPr>
            <w:tcW w:w="2835" w:type="dxa"/>
          </w:tcPr>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tc>
        <w:tc>
          <w:tcPr>
            <w:tcW w:w="2835" w:type="dxa"/>
          </w:tcPr>
          <w:p w:rsidR="00FA189E" w:rsidRPr="00FA189E" w:rsidRDefault="00FA189E" w:rsidP="00FA189E">
            <w:pPr>
              <w:spacing w:after="0" w:line="240" w:lineRule="auto"/>
              <w:rPr>
                <w:rFonts w:ascii="Arial" w:eastAsia="Times New Roman" w:hAnsi="Arial" w:cs="Arial"/>
                <w:sz w:val="20"/>
                <w:szCs w:val="20"/>
              </w:rPr>
            </w:pPr>
          </w:p>
        </w:tc>
        <w:tc>
          <w:tcPr>
            <w:tcW w:w="3511" w:type="dxa"/>
          </w:tcPr>
          <w:p w:rsidR="00FA189E" w:rsidRPr="00FA189E" w:rsidRDefault="00FA189E" w:rsidP="00FA189E">
            <w:pPr>
              <w:spacing w:after="0" w:line="240" w:lineRule="auto"/>
              <w:rPr>
                <w:rFonts w:ascii="Arial" w:eastAsia="Times New Roman" w:hAnsi="Arial" w:cs="Arial"/>
                <w:sz w:val="20"/>
                <w:szCs w:val="20"/>
              </w:rPr>
            </w:pPr>
          </w:p>
        </w:tc>
      </w:tr>
      <w:tr w:rsidR="00FA189E" w:rsidRPr="00FA189E" w:rsidTr="00174D34">
        <w:tc>
          <w:tcPr>
            <w:tcW w:w="2726" w:type="dxa"/>
            <w:vAlign w:val="center"/>
          </w:tcPr>
          <w:p w:rsidR="00FA189E" w:rsidRPr="00FA189E" w:rsidRDefault="00FA189E" w:rsidP="00FA189E">
            <w:pPr>
              <w:numPr>
                <w:ilvl w:val="0"/>
                <w:numId w:val="11"/>
              </w:numPr>
              <w:spacing w:after="0" w:line="240" w:lineRule="auto"/>
              <w:contextualSpacing/>
              <w:rPr>
                <w:rFonts w:ascii="Arial" w:eastAsia="Times New Roman" w:hAnsi="Arial" w:cs="Arial"/>
                <w:b/>
                <w:sz w:val="20"/>
                <w:szCs w:val="18"/>
              </w:rPr>
            </w:pPr>
            <w:r w:rsidRPr="00FA189E">
              <w:rPr>
                <w:rFonts w:ascii="Arial" w:eastAsia="Times New Roman" w:hAnsi="Arial" w:cs="Arial"/>
                <w:b/>
                <w:sz w:val="20"/>
                <w:szCs w:val="18"/>
              </w:rPr>
              <w:t>Establish  &amp; maintain an educational environment</w:t>
            </w:r>
          </w:p>
          <w:p w:rsidR="00FA189E" w:rsidRPr="00FA189E" w:rsidRDefault="00FA189E" w:rsidP="00FA189E">
            <w:pPr>
              <w:spacing w:after="0" w:line="240" w:lineRule="auto"/>
              <w:rPr>
                <w:rFonts w:ascii="Arial" w:eastAsia="Times New Roman" w:hAnsi="Arial" w:cs="Arial"/>
                <w:sz w:val="20"/>
                <w:szCs w:val="18"/>
              </w:rPr>
            </w:pPr>
          </w:p>
          <w:p w:rsidR="00FA189E" w:rsidRPr="00FA189E" w:rsidRDefault="00FA189E" w:rsidP="00FA189E">
            <w:pPr>
              <w:spacing w:after="0" w:line="240" w:lineRule="auto"/>
              <w:rPr>
                <w:rFonts w:ascii="Arial" w:eastAsia="Times New Roman" w:hAnsi="Arial" w:cs="Arial"/>
                <w:sz w:val="20"/>
                <w:szCs w:val="18"/>
              </w:rPr>
            </w:pPr>
          </w:p>
        </w:tc>
        <w:tc>
          <w:tcPr>
            <w:tcW w:w="2835" w:type="dxa"/>
            <w:vAlign w:val="center"/>
          </w:tcPr>
          <w:p w:rsidR="00FA189E" w:rsidRPr="00FA189E" w:rsidRDefault="00FA189E" w:rsidP="00FA189E">
            <w:pPr>
              <w:spacing w:after="0" w:line="240" w:lineRule="auto"/>
              <w:rPr>
                <w:rFonts w:ascii="Arial" w:eastAsia="Times New Roman" w:hAnsi="Arial" w:cs="Arial"/>
                <w:i/>
                <w:sz w:val="18"/>
                <w:szCs w:val="20"/>
              </w:rPr>
            </w:pPr>
            <w:r w:rsidRPr="00FA189E">
              <w:rPr>
                <w:rFonts w:ascii="Arial" w:eastAsia="Times New Roman" w:hAnsi="Arial" w:cs="Arial"/>
                <w:i/>
                <w:sz w:val="18"/>
                <w:szCs w:val="20"/>
              </w:rPr>
              <w:t xml:space="preserve">Describe a unit where you feel the learning environment is good or one that could be improved, stating your reasons </w:t>
            </w:r>
          </w:p>
        </w:tc>
        <w:tc>
          <w:tcPr>
            <w:tcW w:w="2835" w:type="dxa"/>
          </w:tcPr>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tc>
        <w:tc>
          <w:tcPr>
            <w:tcW w:w="2835" w:type="dxa"/>
          </w:tcPr>
          <w:p w:rsidR="00FA189E" w:rsidRPr="00FA189E" w:rsidRDefault="00FA189E" w:rsidP="00FA189E">
            <w:pPr>
              <w:spacing w:after="0" w:line="240" w:lineRule="auto"/>
              <w:rPr>
                <w:rFonts w:ascii="Arial" w:eastAsia="Times New Roman" w:hAnsi="Arial" w:cs="Arial"/>
                <w:sz w:val="20"/>
                <w:szCs w:val="20"/>
              </w:rPr>
            </w:pPr>
          </w:p>
        </w:tc>
        <w:tc>
          <w:tcPr>
            <w:tcW w:w="3511" w:type="dxa"/>
          </w:tcPr>
          <w:p w:rsidR="00FA189E" w:rsidRPr="00FA189E" w:rsidRDefault="00FA189E" w:rsidP="00FA189E">
            <w:pPr>
              <w:spacing w:after="0" w:line="240" w:lineRule="auto"/>
              <w:rPr>
                <w:rFonts w:ascii="Arial" w:eastAsia="Times New Roman" w:hAnsi="Arial" w:cs="Arial"/>
                <w:sz w:val="20"/>
                <w:szCs w:val="20"/>
              </w:rPr>
            </w:pPr>
          </w:p>
        </w:tc>
      </w:tr>
      <w:tr w:rsidR="00FA189E" w:rsidRPr="00FA189E" w:rsidTr="00174D34">
        <w:tc>
          <w:tcPr>
            <w:tcW w:w="2726" w:type="dxa"/>
            <w:vAlign w:val="center"/>
          </w:tcPr>
          <w:p w:rsidR="00FA189E" w:rsidRPr="00FA189E" w:rsidRDefault="00FA189E" w:rsidP="00FA189E">
            <w:pPr>
              <w:numPr>
                <w:ilvl w:val="0"/>
                <w:numId w:val="11"/>
              </w:numPr>
              <w:spacing w:after="0" w:line="240" w:lineRule="auto"/>
              <w:contextualSpacing/>
              <w:rPr>
                <w:rFonts w:ascii="Arial" w:eastAsia="Times New Roman" w:hAnsi="Arial" w:cs="Arial"/>
                <w:b/>
                <w:sz w:val="20"/>
                <w:szCs w:val="18"/>
              </w:rPr>
            </w:pPr>
            <w:r w:rsidRPr="00FA189E">
              <w:rPr>
                <w:rFonts w:ascii="Arial" w:eastAsia="Times New Roman" w:hAnsi="Arial" w:cs="Arial"/>
                <w:b/>
                <w:sz w:val="20"/>
                <w:szCs w:val="18"/>
              </w:rPr>
              <w:t>Teach &amp; facilitate learning</w:t>
            </w:r>
          </w:p>
          <w:p w:rsidR="00FA189E" w:rsidRPr="00FA189E" w:rsidRDefault="00FA189E" w:rsidP="00FA189E">
            <w:pPr>
              <w:spacing w:after="0" w:line="240" w:lineRule="auto"/>
              <w:rPr>
                <w:rFonts w:ascii="Arial" w:eastAsia="Times New Roman" w:hAnsi="Arial" w:cs="Arial"/>
                <w:sz w:val="20"/>
                <w:szCs w:val="18"/>
              </w:rPr>
            </w:pPr>
          </w:p>
          <w:p w:rsidR="00FA189E" w:rsidRPr="00FA189E" w:rsidRDefault="00FA189E" w:rsidP="00FA189E">
            <w:pPr>
              <w:spacing w:after="0" w:line="240" w:lineRule="auto"/>
              <w:rPr>
                <w:rFonts w:ascii="Arial" w:eastAsia="Times New Roman" w:hAnsi="Arial" w:cs="Arial"/>
                <w:sz w:val="20"/>
                <w:szCs w:val="18"/>
              </w:rPr>
            </w:pPr>
          </w:p>
        </w:tc>
        <w:tc>
          <w:tcPr>
            <w:tcW w:w="2835" w:type="dxa"/>
            <w:vAlign w:val="center"/>
          </w:tcPr>
          <w:p w:rsidR="00FA189E" w:rsidRPr="00FA189E" w:rsidRDefault="00FA189E" w:rsidP="00FA189E">
            <w:pPr>
              <w:spacing w:after="0" w:line="240" w:lineRule="auto"/>
              <w:rPr>
                <w:rFonts w:ascii="Arial" w:eastAsia="Times New Roman" w:hAnsi="Arial" w:cs="Arial"/>
                <w:i/>
                <w:sz w:val="18"/>
                <w:szCs w:val="20"/>
              </w:rPr>
            </w:pPr>
            <w:r w:rsidRPr="00FA189E">
              <w:rPr>
                <w:rFonts w:ascii="Arial" w:eastAsia="Times New Roman" w:hAnsi="Arial" w:cs="Arial"/>
                <w:i/>
                <w:sz w:val="18"/>
                <w:szCs w:val="20"/>
              </w:rPr>
              <w:t>Describe a learning activity you facilitated during the year; what prompted it, how was it delivered and how did you measure the outcomes? Include evaluations where possible</w:t>
            </w:r>
          </w:p>
        </w:tc>
        <w:tc>
          <w:tcPr>
            <w:tcW w:w="2835" w:type="dxa"/>
          </w:tcPr>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tc>
        <w:tc>
          <w:tcPr>
            <w:tcW w:w="2835" w:type="dxa"/>
          </w:tcPr>
          <w:p w:rsidR="00FA189E" w:rsidRPr="00FA189E" w:rsidRDefault="00FA189E" w:rsidP="00FA189E">
            <w:pPr>
              <w:spacing w:after="0" w:line="240" w:lineRule="auto"/>
              <w:rPr>
                <w:rFonts w:ascii="Arial" w:eastAsia="Times New Roman" w:hAnsi="Arial" w:cs="Arial"/>
                <w:sz w:val="20"/>
                <w:szCs w:val="20"/>
              </w:rPr>
            </w:pPr>
          </w:p>
        </w:tc>
        <w:tc>
          <w:tcPr>
            <w:tcW w:w="3511" w:type="dxa"/>
          </w:tcPr>
          <w:p w:rsidR="00FA189E" w:rsidRPr="00FA189E" w:rsidRDefault="00FA189E" w:rsidP="00FA189E">
            <w:pPr>
              <w:spacing w:after="0" w:line="240" w:lineRule="auto"/>
              <w:rPr>
                <w:rFonts w:ascii="Arial" w:eastAsia="Times New Roman" w:hAnsi="Arial" w:cs="Arial"/>
                <w:sz w:val="20"/>
                <w:szCs w:val="20"/>
              </w:rPr>
            </w:pPr>
          </w:p>
        </w:tc>
      </w:tr>
      <w:tr w:rsidR="00FA189E" w:rsidRPr="00FA189E" w:rsidTr="00174D34">
        <w:tc>
          <w:tcPr>
            <w:tcW w:w="2726" w:type="dxa"/>
            <w:vAlign w:val="center"/>
          </w:tcPr>
          <w:p w:rsidR="00FA189E" w:rsidRPr="00FA189E" w:rsidRDefault="00FA189E" w:rsidP="00FA189E">
            <w:pPr>
              <w:numPr>
                <w:ilvl w:val="0"/>
                <w:numId w:val="11"/>
              </w:numPr>
              <w:spacing w:after="0" w:line="240" w:lineRule="auto"/>
              <w:contextualSpacing/>
              <w:rPr>
                <w:rFonts w:ascii="Arial" w:eastAsia="Times New Roman" w:hAnsi="Arial" w:cs="Arial"/>
                <w:b/>
                <w:sz w:val="20"/>
                <w:szCs w:val="18"/>
              </w:rPr>
            </w:pPr>
            <w:r w:rsidRPr="00FA189E">
              <w:rPr>
                <w:rFonts w:ascii="Arial" w:eastAsia="Times New Roman" w:hAnsi="Arial" w:cs="Arial"/>
                <w:b/>
                <w:sz w:val="20"/>
                <w:szCs w:val="18"/>
              </w:rPr>
              <w:lastRenderedPageBreak/>
              <w:t>Assess</w:t>
            </w:r>
          </w:p>
          <w:p w:rsidR="00FA189E" w:rsidRPr="00FA189E" w:rsidRDefault="00FA189E" w:rsidP="00FA189E">
            <w:pPr>
              <w:spacing w:after="0" w:line="240" w:lineRule="auto"/>
              <w:rPr>
                <w:rFonts w:ascii="Arial" w:eastAsia="Times New Roman" w:hAnsi="Arial" w:cs="Arial"/>
                <w:sz w:val="20"/>
                <w:szCs w:val="18"/>
              </w:rPr>
            </w:pPr>
          </w:p>
          <w:p w:rsidR="00FA189E" w:rsidRPr="00FA189E" w:rsidRDefault="00FA189E" w:rsidP="00FA189E">
            <w:pPr>
              <w:spacing w:after="0" w:line="240" w:lineRule="auto"/>
              <w:rPr>
                <w:rFonts w:ascii="Arial" w:eastAsia="Times New Roman" w:hAnsi="Arial" w:cs="Arial"/>
                <w:sz w:val="20"/>
                <w:szCs w:val="18"/>
              </w:rPr>
            </w:pPr>
          </w:p>
        </w:tc>
        <w:tc>
          <w:tcPr>
            <w:tcW w:w="2835" w:type="dxa"/>
            <w:vAlign w:val="center"/>
          </w:tcPr>
          <w:p w:rsidR="00FA189E" w:rsidRPr="00FA189E" w:rsidRDefault="00FA189E" w:rsidP="00FA189E">
            <w:pPr>
              <w:spacing w:after="0" w:line="240" w:lineRule="auto"/>
              <w:rPr>
                <w:rFonts w:ascii="Arial" w:eastAsia="Times New Roman" w:hAnsi="Arial" w:cs="Arial"/>
                <w:i/>
                <w:sz w:val="18"/>
                <w:szCs w:val="20"/>
              </w:rPr>
            </w:pPr>
            <w:r w:rsidRPr="00FA189E">
              <w:rPr>
                <w:rFonts w:ascii="Arial" w:eastAsia="Times New Roman" w:hAnsi="Arial" w:cs="Arial"/>
                <w:i/>
                <w:sz w:val="18"/>
                <w:szCs w:val="20"/>
              </w:rPr>
              <w:t>Describe an assessment you undertook in your role, explaining its relevance; include an example of your feedback</w:t>
            </w:r>
          </w:p>
        </w:tc>
        <w:tc>
          <w:tcPr>
            <w:tcW w:w="2835" w:type="dxa"/>
          </w:tcPr>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tc>
        <w:tc>
          <w:tcPr>
            <w:tcW w:w="2835" w:type="dxa"/>
          </w:tcPr>
          <w:p w:rsidR="00FA189E" w:rsidRPr="00FA189E" w:rsidRDefault="00FA189E" w:rsidP="00FA189E">
            <w:pPr>
              <w:spacing w:after="0" w:line="240" w:lineRule="auto"/>
              <w:rPr>
                <w:rFonts w:ascii="Arial" w:eastAsia="Times New Roman" w:hAnsi="Arial" w:cs="Arial"/>
                <w:sz w:val="20"/>
                <w:szCs w:val="20"/>
              </w:rPr>
            </w:pPr>
          </w:p>
        </w:tc>
        <w:tc>
          <w:tcPr>
            <w:tcW w:w="3511" w:type="dxa"/>
          </w:tcPr>
          <w:p w:rsidR="00FA189E" w:rsidRPr="00FA189E" w:rsidRDefault="00FA189E" w:rsidP="00FA189E">
            <w:pPr>
              <w:spacing w:after="0" w:line="240" w:lineRule="auto"/>
              <w:rPr>
                <w:rFonts w:ascii="Arial" w:eastAsia="Times New Roman" w:hAnsi="Arial" w:cs="Arial"/>
                <w:sz w:val="20"/>
                <w:szCs w:val="20"/>
              </w:rPr>
            </w:pPr>
          </w:p>
        </w:tc>
      </w:tr>
      <w:tr w:rsidR="00FA189E" w:rsidRPr="00FA189E" w:rsidTr="00174D34">
        <w:tc>
          <w:tcPr>
            <w:tcW w:w="2726" w:type="dxa"/>
            <w:shd w:val="clear" w:color="auto" w:fill="D9D9D9" w:themeFill="background1" w:themeFillShade="D9"/>
            <w:vAlign w:val="center"/>
          </w:tcPr>
          <w:p w:rsidR="00FA189E" w:rsidRPr="00FA189E" w:rsidRDefault="00FA189E" w:rsidP="00FA189E">
            <w:pPr>
              <w:numPr>
                <w:ilvl w:val="0"/>
                <w:numId w:val="11"/>
              </w:numPr>
              <w:spacing w:after="0" w:line="240" w:lineRule="auto"/>
              <w:contextualSpacing/>
              <w:rPr>
                <w:rFonts w:ascii="Arial" w:eastAsia="Times New Roman" w:hAnsi="Arial" w:cs="Arial"/>
                <w:b/>
                <w:sz w:val="20"/>
                <w:szCs w:val="18"/>
              </w:rPr>
            </w:pPr>
            <w:r w:rsidRPr="00FA189E">
              <w:rPr>
                <w:rFonts w:ascii="Arial" w:eastAsia="Times New Roman" w:hAnsi="Arial" w:cs="Arial"/>
                <w:b/>
                <w:sz w:val="20"/>
                <w:szCs w:val="18"/>
              </w:rPr>
              <w:t>Guide personal &amp; professional development of trainees</w:t>
            </w:r>
          </w:p>
        </w:tc>
        <w:tc>
          <w:tcPr>
            <w:tcW w:w="2835" w:type="dxa"/>
            <w:shd w:val="clear" w:color="auto" w:fill="D9D9D9" w:themeFill="background1" w:themeFillShade="D9"/>
            <w:vAlign w:val="center"/>
          </w:tcPr>
          <w:p w:rsidR="00FA189E" w:rsidRPr="00FA189E" w:rsidRDefault="00FA189E" w:rsidP="00FA189E">
            <w:pPr>
              <w:spacing w:after="0" w:line="240" w:lineRule="auto"/>
              <w:rPr>
                <w:rFonts w:ascii="Arial" w:eastAsia="Times New Roman" w:hAnsi="Arial" w:cs="Arial"/>
                <w:i/>
                <w:sz w:val="18"/>
                <w:szCs w:val="20"/>
              </w:rPr>
            </w:pPr>
            <w:r w:rsidRPr="00FA189E">
              <w:rPr>
                <w:rFonts w:ascii="Arial" w:eastAsia="Times New Roman" w:hAnsi="Arial" w:cs="Arial"/>
                <w:i/>
                <w:sz w:val="18"/>
                <w:szCs w:val="20"/>
              </w:rPr>
              <w:t>Describe an example of a review of a trainee’s progress you feel went particularly well. Explain why?</w:t>
            </w:r>
          </w:p>
        </w:tc>
        <w:tc>
          <w:tcPr>
            <w:tcW w:w="2835" w:type="dxa"/>
            <w:shd w:val="clear" w:color="auto" w:fill="D9D9D9" w:themeFill="background1" w:themeFillShade="D9"/>
          </w:tcPr>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tc>
        <w:tc>
          <w:tcPr>
            <w:tcW w:w="2835" w:type="dxa"/>
            <w:shd w:val="clear" w:color="auto" w:fill="D9D9D9" w:themeFill="background1" w:themeFillShade="D9"/>
          </w:tcPr>
          <w:p w:rsidR="00FA189E" w:rsidRPr="00FA189E" w:rsidRDefault="00FA189E" w:rsidP="00FA189E">
            <w:pPr>
              <w:spacing w:after="0" w:line="240" w:lineRule="auto"/>
              <w:rPr>
                <w:rFonts w:ascii="Arial" w:eastAsia="Times New Roman" w:hAnsi="Arial" w:cs="Arial"/>
                <w:sz w:val="20"/>
                <w:szCs w:val="20"/>
              </w:rPr>
            </w:pPr>
          </w:p>
        </w:tc>
        <w:tc>
          <w:tcPr>
            <w:tcW w:w="3511" w:type="dxa"/>
            <w:shd w:val="clear" w:color="auto" w:fill="D9D9D9" w:themeFill="background1" w:themeFillShade="D9"/>
          </w:tcPr>
          <w:p w:rsidR="00FA189E" w:rsidRPr="00FA189E" w:rsidRDefault="00FA189E" w:rsidP="00FA189E">
            <w:pPr>
              <w:spacing w:after="0" w:line="240" w:lineRule="auto"/>
              <w:rPr>
                <w:rFonts w:ascii="Arial" w:eastAsia="Times New Roman" w:hAnsi="Arial" w:cs="Arial"/>
                <w:sz w:val="20"/>
                <w:szCs w:val="20"/>
              </w:rPr>
            </w:pPr>
          </w:p>
        </w:tc>
      </w:tr>
      <w:tr w:rsidR="00FA189E" w:rsidRPr="00FA189E" w:rsidTr="00174D34">
        <w:tc>
          <w:tcPr>
            <w:tcW w:w="2726" w:type="dxa"/>
            <w:shd w:val="clear" w:color="auto" w:fill="D9D9D9" w:themeFill="background1" w:themeFillShade="D9"/>
            <w:vAlign w:val="center"/>
          </w:tcPr>
          <w:p w:rsidR="00FA189E" w:rsidRPr="00FA189E" w:rsidRDefault="00FA189E" w:rsidP="00FA189E">
            <w:pPr>
              <w:numPr>
                <w:ilvl w:val="0"/>
                <w:numId w:val="11"/>
              </w:numPr>
              <w:spacing w:after="0" w:line="240" w:lineRule="auto"/>
              <w:contextualSpacing/>
              <w:rPr>
                <w:rFonts w:ascii="Arial" w:eastAsia="Times New Roman" w:hAnsi="Arial" w:cs="Arial"/>
                <w:b/>
                <w:sz w:val="20"/>
                <w:szCs w:val="18"/>
              </w:rPr>
            </w:pPr>
            <w:r w:rsidRPr="00FA189E">
              <w:rPr>
                <w:rFonts w:ascii="Arial" w:eastAsia="Times New Roman" w:hAnsi="Arial" w:cs="Arial"/>
                <w:b/>
                <w:sz w:val="20"/>
                <w:szCs w:val="18"/>
              </w:rPr>
              <w:t>Act as a Mentor and Appraiser</w:t>
            </w:r>
          </w:p>
          <w:p w:rsidR="00FA189E" w:rsidRPr="00FA189E" w:rsidRDefault="00FA189E" w:rsidP="00FA189E">
            <w:pPr>
              <w:spacing w:after="0" w:line="240" w:lineRule="auto"/>
              <w:rPr>
                <w:rFonts w:ascii="Arial" w:eastAsia="Times New Roman" w:hAnsi="Arial" w:cs="Arial"/>
                <w:sz w:val="20"/>
                <w:szCs w:val="18"/>
              </w:rPr>
            </w:pPr>
          </w:p>
          <w:p w:rsidR="00FA189E" w:rsidRPr="00FA189E" w:rsidRDefault="00FA189E" w:rsidP="00FA189E">
            <w:pPr>
              <w:spacing w:after="0" w:line="240" w:lineRule="auto"/>
              <w:rPr>
                <w:rFonts w:ascii="Arial" w:eastAsia="Times New Roman" w:hAnsi="Arial" w:cs="Arial"/>
                <w:sz w:val="20"/>
                <w:szCs w:val="18"/>
              </w:rPr>
            </w:pPr>
          </w:p>
        </w:tc>
        <w:tc>
          <w:tcPr>
            <w:tcW w:w="2835" w:type="dxa"/>
            <w:shd w:val="clear" w:color="auto" w:fill="D9D9D9" w:themeFill="background1" w:themeFillShade="D9"/>
            <w:vAlign w:val="center"/>
          </w:tcPr>
          <w:p w:rsidR="00FA189E" w:rsidRPr="00FA189E" w:rsidRDefault="00FA189E" w:rsidP="00FA189E">
            <w:pPr>
              <w:spacing w:after="0" w:line="240" w:lineRule="auto"/>
              <w:rPr>
                <w:rFonts w:ascii="Arial" w:eastAsia="Times New Roman" w:hAnsi="Arial" w:cs="Arial"/>
                <w:i/>
                <w:sz w:val="18"/>
                <w:szCs w:val="20"/>
              </w:rPr>
            </w:pPr>
            <w:r w:rsidRPr="00FA189E">
              <w:rPr>
                <w:rFonts w:ascii="Arial" w:eastAsia="Times New Roman" w:hAnsi="Arial" w:cs="Arial"/>
                <w:i/>
                <w:sz w:val="18"/>
                <w:szCs w:val="20"/>
              </w:rPr>
              <w:t>Give an example of how you develop and support  colleagues in your role</w:t>
            </w:r>
          </w:p>
        </w:tc>
        <w:tc>
          <w:tcPr>
            <w:tcW w:w="2835" w:type="dxa"/>
            <w:shd w:val="clear" w:color="auto" w:fill="D9D9D9" w:themeFill="background1" w:themeFillShade="D9"/>
          </w:tcPr>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tc>
        <w:tc>
          <w:tcPr>
            <w:tcW w:w="2835" w:type="dxa"/>
            <w:shd w:val="clear" w:color="auto" w:fill="D9D9D9" w:themeFill="background1" w:themeFillShade="D9"/>
          </w:tcPr>
          <w:p w:rsidR="00FA189E" w:rsidRPr="00FA189E" w:rsidRDefault="00FA189E" w:rsidP="00FA189E">
            <w:pPr>
              <w:spacing w:after="0" w:line="240" w:lineRule="auto"/>
              <w:rPr>
                <w:rFonts w:ascii="Arial" w:eastAsia="Times New Roman" w:hAnsi="Arial" w:cs="Arial"/>
                <w:sz w:val="20"/>
                <w:szCs w:val="20"/>
              </w:rPr>
            </w:pPr>
          </w:p>
        </w:tc>
        <w:tc>
          <w:tcPr>
            <w:tcW w:w="3511" w:type="dxa"/>
            <w:shd w:val="clear" w:color="auto" w:fill="D9D9D9" w:themeFill="background1" w:themeFillShade="D9"/>
          </w:tcPr>
          <w:p w:rsidR="00FA189E" w:rsidRPr="00FA189E" w:rsidRDefault="00FA189E" w:rsidP="00FA189E">
            <w:pPr>
              <w:spacing w:after="0" w:line="240" w:lineRule="auto"/>
              <w:rPr>
                <w:rFonts w:ascii="Arial" w:eastAsia="Times New Roman" w:hAnsi="Arial" w:cs="Arial"/>
                <w:sz w:val="20"/>
                <w:szCs w:val="20"/>
              </w:rPr>
            </w:pPr>
          </w:p>
        </w:tc>
      </w:tr>
      <w:tr w:rsidR="00FA189E" w:rsidRPr="00FA189E" w:rsidTr="00174D34">
        <w:tc>
          <w:tcPr>
            <w:tcW w:w="2726" w:type="dxa"/>
            <w:vAlign w:val="center"/>
          </w:tcPr>
          <w:p w:rsidR="00FA189E" w:rsidRPr="00FA189E" w:rsidRDefault="00FA189E" w:rsidP="00FA189E">
            <w:pPr>
              <w:numPr>
                <w:ilvl w:val="0"/>
                <w:numId w:val="11"/>
              </w:numPr>
              <w:spacing w:after="0" w:line="240" w:lineRule="auto"/>
              <w:contextualSpacing/>
              <w:rPr>
                <w:rFonts w:ascii="Arial" w:eastAsia="Times New Roman" w:hAnsi="Arial" w:cs="Arial"/>
                <w:sz w:val="20"/>
                <w:szCs w:val="20"/>
              </w:rPr>
            </w:pPr>
            <w:r w:rsidRPr="00FA189E">
              <w:rPr>
                <w:rFonts w:ascii="Arial" w:eastAsia="Times New Roman" w:hAnsi="Arial" w:cs="Arial"/>
                <w:b/>
                <w:sz w:val="20"/>
                <w:szCs w:val="18"/>
              </w:rPr>
              <w:t>Develop as a medical educator</w:t>
            </w:r>
          </w:p>
        </w:tc>
        <w:tc>
          <w:tcPr>
            <w:tcW w:w="2835" w:type="dxa"/>
            <w:vAlign w:val="center"/>
          </w:tcPr>
          <w:p w:rsidR="00FA189E" w:rsidRPr="00FA189E" w:rsidRDefault="00FA189E" w:rsidP="00FA189E">
            <w:pPr>
              <w:spacing w:after="0" w:line="240" w:lineRule="auto"/>
              <w:rPr>
                <w:rFonts w:ascii="Arial" w:eastAsia="Times New Roman" w:hAnsi="Arial" w:cs="Arial"/>
                <w:i/>
                <w:sz w:val="18"/>
                <w:szCs w:val="20"/>
              </w:rPr>
            </w:pPr>
            <w:r w:rsidRPr="00FA189E">
              <w:rPr>
                <w:rFonts w:ascii="Arial" w:eastAsia="Times New Roman" w:hAnsi="Arial" w:cs="Arial"/>
                <w:i/>
                <w:sz w:val="18"/>
                <w:szCs w:val="20"/>
              </w:rPr>
              <w:t>Provide your  personal reflective learning log as an educator; including learner feedback, MSFs, complaints and SEAs</w:t>
            </w:r>
          </w:p>
        </w:tc>
        <w:tc>
          <w:tcPr>
            <w:tcW w:w="2835" w:type="dxa"/>
          </w:tcPr>
          <w:p w:rsidR="00FA189E" w:rsidRPr="00FA189E" w:rsidRDefault="00FA189E" w:rsidP="00FA189E">
            <w:pPr>
              <w:spacing w:after="0" w:line="240" w:lineRule="auto"/>
              <w:ind w:firstLine="720"/>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p>
          <w:p w:rsidR="00FA189E" w:rsidRPr="00FA189E" w:rsidRDefault="00FA189E" w:rsidP="00FA189E">
            <w:pPr>
              <w:spacing w:after="0" w:line="240" w:lineRule="auto"/>
              <w:rPr>
                <w:rFonts w:ascii="Arial" w:eastAsia="Times New Roman" w:hAnsi="Arial" w:cs="Arial"/>
                <w:i/>
                <w:sz w:val="20"/>
                <w:szCs w:val="20"/>
              </w:rPr>
            </w:pPr>
            <w:bookmarkStart w:id="1" w:name="_GoBack"/>
            <w:bookmarkEnd w:id="1"/>
          </w:p>
        </w:tc>
        <w:tc>
          <w:tcPr>
            <w:tcW w:w="2835" w:type="dxa"/>
          </w:tcPr>
          <w:p w:rsidR="00FA189E" w:rsidRPr="00FA189E" w:rsidRDefault="00FA189E" w:rsidP="00FA189E">
            <w:pPr>
              <w:spacing w:after="0" w:line="240" w:lineRule="auto"/>
              <w:rPr>
                <w:rFonts w:ascii="Arial" w:eastAsia="Times New Roman" w:hAnsi="Arial" w:cs="Arial"/>
                <w:sz w:val="20"/>
                <w:szCs w:val="20"/>
              </w:rPr>
            </w:pPr>
          </w:p>
        </w:tc>
        <w:tc>
          <w:tcPr>
            <w:tcW w:w="3511" w:type="dxa"/>
          </w:tcPr>
          <w:p w:rsidR="00FA189E" w:rsidRPr="00FA189E" w:rsidRDefault="00FA189E" w:rsidP="00FA189E">
            <w:pPr>
              <w:spacing w:after="0" w:line="240" w:lineRule="auto"/>
              <w:rPr>
                <w:rFonts w:ascii="Arial" w:eastAsia="Times New Roman" w:hAnsi="Arial" w:cs="Arial"/>
                <w:sz w:val="20"/>
                <w:szCs w:val="20"/>
              </w:rPr>
            </w:pPr>
          </w:p>
        </w:tc>
      </w:tr>
    </w:tbl>
    <w:p w:rsidR="00072919" w:rsidRPr="00FA189E" w:rsidRDefault="002114C1" w:rsidP="002114C1"/>
    <w:sectPr w:rsidR="00072919" w:rsidRPr="00FA189E" w:rsidSect="00DF1F02">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F02" w:rsidRDefault="00DF1F02" w:rsidP="00DF1F02">
      <w:pPr>
        <w:spacing w:after="0" w:line="240" w:lineRule="auto"/>
      </w:pPr>
      <w:r>
        <w:separator/>
      </w:r>
    </w:p>
  </w:endnote>
  <w:endnote w:type="continuationSeparator" w:id="0">
    <w:p w:rsidR="00DF1F02" w:rsidRDefault="00DF1F02" w:rsidP="00DF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F02" w:rsidRDefault="002114C1" w:rsidP="001852C6">
    <w:pPr>
      <w:pStyle w:val="Footer"/>
      <w:pBdr>
        <w:top w:val="single" w:sz="4" w:space="1" w:color="D9D9D9" w:themeColor="background1" w:themeShade="D9"/>
      </w:pBdr>
      <w:tabs>
        <w:tab w:val="left" w:pos="4735"/>
      </w:tabs>
      <w:rPr>
        <w:b/>
        <w:bCs/>
      </w:rPr>
    </w:pPr>
    <w:r>
      <w:rPr>
        <w:noProof/>
        <w:lang w:eastAsia="en-GB"/>
      </w:rPr>
      <mc:AlternateContent>
        <mc:Choice Requires="wps">
          <w:drawing>
            <wp:anchor distT="0" distB="0" distL="114300" distR="114300" simplePos="0" relativeHeight="251660288" behindDoc="0" locked="0" layoutInCell="1" allowOverlap="1" wp14:anchorId="7DD0D1A2" wp14:editId="4F073DF2">
              <wp:simplePos x="0" y="0"/>
              <wp:positionH relativeFrom="column">
                <wp:posOffset>-475615</wp:posOffset>
              </wp:positionH>
              <wp:positionV relativeFrom="paragraph">
                <wp:posOffset>86995</wp:posOffset>
              </wp:positionV>
              <wp:extent cx="1815465" cy="1019175"/>
              <wp:effectExtent l="0" t="0" r="0" b="9525"/>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F02" w:rsidRDefault="00DF1F02" w:rsidP="001852C6">
                          <w:pPr>
                            <w:widowControl w:val="0"/>
                            <w:spacing w:after="280"/>
                            <w:rPr>
                              <w:rFonts w:cs="Arial"/>
                              <w:b/>
                              <w:bCs/>
                              <w:i/>
                              <w:iCs/>
                              <w:color w:val="FDD491"/>
                              <w:sz w:val="20"/>
                            </w:rPr>
                          </w:pPr>
                          <w:r>
                            <w:rPr>
                              <w:rFonts w:cs="Arial"/>
                              <w:b/>
                              <w:bCs/>
                              <w:i/>
                              <w:iCs/>
                              <w:color w:val="FDD491"/>
                              <w:sz w:val="20"/>
                            </w:rPr>
                            <w:t>Developing people</w:t>
                          </w:r>
                          <w:r>
                            <w:rPr>
                              <w:rFonts w:cs="Arial"/>
                              <w:b/>
                              <w:bCs/>
                              <w:i/>
                              <w:iCs/>
                              <w:color w:val="FDD491"/>
                              <w:sz w:val="20"/>
                            </w:rPr>
                            <w:br/>
                            <w:t>for health and</w:t>
                          </w:r>
                          <w:r>
                            <w:rPr>
                              <w:rFonts w:cs="Arial"/>
                              <w:b/>
                              <w:bCs/>
                              <w:i/>
                              <w:iCs/>
                              <w:color w:val="FDD491"/>
                              <w:sz w:val="20"/>
                            </w:rPr>
                            <w:br/>
                            <w:t>healthcare</w:t>
                          </w:r>
                        </w:p>
                        <w:p w:rsidR="00DF1F02" w:rsidRDefault="00DF1F02" w:rsidP="001852C6">
                          <w:pPr>
                            <w:widowControl w:val="0"/>
                            <w:spacing w:line="273" w:lineRule="auto"/>
                            <w:rPr>
                              <w:rFonts w:ascii="Verdana" w:hAnsi="Verdana"/>
                              <w:color w:val="000000"/>
                              <w:sz w:val="15"/>
                            </w:rPr>
                          </w:pPr>
                          <w: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7.45pt;margin-top:6.85pt;width:142.9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12tQIAALs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" filled="f" stroked="f">
              <v:textbox>
                <w:txbxContent>
                  <w:p w:rsidR="00DF1F02" w:rsidRDefault="00DF1F02" w:rsidP="001852C6">
                    <w:pPr>
                      <w:widowControl w:val="0"/>
                      <w:spacing w:after="280"/>
                      <w:rPr>
                        <w:rFonts w:cs="Arial"/>
                        <w:b/>
                        <w:bCs/>
                        <w:i/>
                        <w:iCs/>
                        <w:color w:val="FDD491"/>
                        <w:sz w:val="20"/>
                      </w:rPr>
                    </w:pPr>
                    <w:r>
                      <w:rPr>
                        <w:rFonts w:cs="Arial"/>
                        <w:b/>
                        <w:bCs/>
                        <w:i/>
                        <w:iCs/>
                        <w:color w:val="FDD491"/>
                        <w:sz w:val="20"/>
                      </w:rPr>
                      <w:t>Developing people</w:t>
                    </w:r>
                    <w:r>
                      <w:rPr>
                        <w:rFonts w:cs="Arial"/>
                        <w:b/>
                        <w:bCs/>
                        <w:i/>
                        <w:iCs/>
                        <w:color w:val="FDD491"/>
                        <w:sz w:val="20"/>
                      </w:rPr>
                      <w:br/>
                      <w:t>for health and</w:t>
                    </w:r>
                    <w:r>
                      <w:rPr>
                        <w:rFonts w:cs="Arial"/>
                        <w:b/>
                        <w:bCs/>
                        <w:i/>
                        <w:iCs/>
                        <w:color w:val="FDD491"/>
                        <w:sz w:val="20"/>
                      </w:rPr>
                      <w:br/>
                      <w:t>healthcare</w:t>
                    </w:r>
                  </w:p>
                  <w:p w:rsidR="00DF1F02" w:rsidRDefault="00DF1F02" w:rsidP="001852C6">
                    <w:pPr>
                      <w:widowControl w:val="0"/>
                      <w:spacing w:line="273" w:lineRule="auto"/>
                      <w:rPr>
                        <w:rFonts w:ascii="Verdana" w:hAnsi="Verdana"/>
                        <w:color w:val="000000"/>
                        <w:sz w:val="15"/>
                      </w:rPr>
                    </w:pPr>
                    <w:r>
                      <w:t> </w:t>
                    </w:r>
                  </w:p>
                </w:txbxContent>
              </v:textbox>
            </v:shape>
          </w:pict>
        </mc:Fallback>
      </mc:AlternateContent>
    </w:r>
    <w:r w:rsidR="00DF1F02">
      <w:rPr>
        <w:color w:val="808080" w:themeColor="background1" w:themeShade="80"/>
        <w:spacing w:val="60"/>
      </w:rPr>
      <w:tab/>
    </w:r>
  </w:p>
  <w:p w:rsidR="00DF1F02" w:rsidRDefault="00DF1F02" w:rsidP="002114C1">
    <w:pPr>
      <w:pStyle w:val="Footer"/>
      <w:tabs>
        <w:tab w:val="left" w:pos="6720"/>
      </w:tabs>
    </w:pPr>
    <w:r>
      <w:rPr>
        <w:rFonts w:ascii="Times New Roman" w:hAnsi="Times New Roman"/>
        <w:noProof/>
        <w:szCs w:val="24"/>
        <w:lang w:eastAsia="en-GB"/>
      </w:rPr>
      <w:drawing>
        <wp:anchor distT="36576" distB="36576" distL="36576" distR="36576" simplePos="0" relativeHeight="251659264" behindDoc="0" locked="0" layoutInCell="1" allowOverlap="1" wp14:anchorId="3031D4E9" wp14:editId="02C1AE90">
          <wp:simplePos x="0" y="0"/>
          <wp:positionH relativeFrom="column">
            <wp:posOffset>-1083310</wp:posOffset>
          </wp:positionH>
          <wp:positionV relativeFrom="paragraph">
            <wp:posOffset>3019264</wp:posOffset>
          </wp:positionV>
          <wp:extent cx="10941685" cy="8051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685" cy="8051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rsidR="002114C1">
      <w:tab/>
    </w:r>
    <w:r>
      <w:tab/>
    </w:r>
    <w:r>
      <w:tab/>
    </w:r>
    <w:r>
      <w:tab/>
    </w:r>
    <w:r>
      <w:tab/>
    </w:r>
    <w:r>
      <w:tab/>
      <w:t>Appendix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F02" w:rsidRDefault="00DF1F02" w:rsidP="00DF1F02">
      <w:pPr>
        <w:spacing w:after="0" w:line="240" w:lineRule="auto"/>
      </w:pPr>
      <w:r>
        <w:separator/>
      </w:r>
    </w:p>
  </w:footnote>
  <w:footnote w:type="continuationSeparator" w:id="0">
    <w:p w:rsidR="00DF1F02" w:rsidRDefault="00DF1F02" w:rsidP="00DF1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D94" w:rsidRDefault="00616D94">
    <w:pPr>
      <w:pStyle w:val="Header"/>
    </w:pPr>
    <w:r>
      <w:rPr>
        <w:noProof/>
        <w:lang w:eastAsia="en-GB"/>
      </w:rPr>
      <w:drawing>
        <wp:anchor distT="0" distB="0" distL="114300" distR="114300" simplePos="0" relativeHeight="251662336" behindDoc="1" locked="0" layoutInCell="1" allowOverlap="1" wp14:anchorId="6BAEF37E" wp14:editId="31C018B8">
          <wp:simplePos x="0" y="0"/>
          <wp:positionH relativeFrom="column">
            <wp:posOffset>7493635</wp:posOffset>
          </wp:positionH>
          <wp:positionV relativeFrom="paragraph">
            <wp:posOffset>-210185</wp:posOffset>
          </wp:positionV>
          <wp:extent cx="2070100" cy="594995"/>
          <wp:effectExtent l="0" t="0" r="6350" b="0"/>
          <wp:wrapTight wrapText="bothSides">
            <wp:wrapPolygon edited="0">
              <wp:start x="0" y="0"/>
              <wp:lineTo x="0" y="20747"/>
              <wp:lineTo x="21467" y="20747"/>
              <wp:lineTo x="21467" y="0"/>
              <wp:lineTo x="0" y="0"/>
            </wp:wrapPolygon>
          </wp:wrapTight>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5949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8DB"/>
    <w:multiLevelType w:val="hybridMultilevel"/>
    <w:tmpl w:val="0792AB8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7AF3BEB"/>
    <w:multiLevelType w:val="hybridMultilevel"/>
    <w:tmpl w:val="3C5C190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7F42273"/>
    <w:multiLevelType w:val="hybridMultilevel"/>
    <w:tmpl w:val="265C08BA"/>
    <w:lvl w:ilvl="0" w:tplc="41221B9C">
      <w:start w:val="1"/>
      <w:numFmt w:val="upperLetter"/>
      <w:lvlText w:val="%1)"/>
      <w:lvlJc w:val="left"/>
      <w:pPr>
        <w:ind w:left="720" w:hanging="360"/>
      </w:pPr>
      <w:rPr>
        <w:rFonts w:hint="default"/>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FE0E2A"/>
    <w:multiLevelType w:val="hybridMultilevel"/>
    <w:tmpl w:val="70DACEC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D5714CC"/>
    <w:multiLevelType w:val="hybridMultilevel"/>
    <w:tmpl w:val="4F08443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06F4076"/>
    <w:multiLevelType w:val="hybridMultilevel"/>
    <w:tmpl w:val="BB542B7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63C6AC0"/>
    <w:multiLevelType w:val="hybridMultilevel"/>
    <w:tmpl w:val="ED94C9A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EA33C57"/>
    <w:multiLevelType w:val="hybridMultilevel"/>
    <w:tmpl w:val="2AB6D60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4FA4E76"/>
    <w:multiLevelType w:val="hybridMultilevel"/>
    <w:tmpl w:val="1EB68F9A"/>
    <w:lvl w:ilvl="0" w:tplc="28189F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BE1489"/>
    <w:multiLevelType w:val="hybridMultilevel"/>
    <w:tmpl w:val="7B6EC4A8"/>
    <w:lvl w:ilvl="0" w:tplc="E490121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1A21DD0"/>
    <w:multiLevelType w:val="hybridMultilevel"/>
    <w:tmpl w:val="5F9A2E9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
  </w:num>
  <w:num w:numId="3">
    <w:abstractNumId w:val="1"/>
  </w:num>
  <w:num w:numId="4">
    <w:abstractNumId w:val="10"/>
  </w:num>
  <w:num w:numId="5">
    <w:abstractNumId w:val="3"/>
  </w:num>
  <w:num w:numId="6">
    <w:abstractNumId w:val="7"/>
  </w:num>
  <w:num w:numId="7">
    <w:abstractNumId w:val="0"/>
  </w:num>
  <w:num w:numId="8">
    <w:abstractNumId w:val="5"/>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67"/>
    <w:rsid w:val="002114C1"/>
    <w:rsid w:val="00344E67"/>
    <w:rsid w:val="00616D94"/>
    <w:rsid w:val="00B26F4B"/>
    <w:rsid w:val="00DF1F02"/>
    <w:rsid w:val="00E84E60"/>
    <w:rsid w:val="00FA1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1F0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1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F02"/>
  </w:style>
  <w:style w:type="paragraph" w:styleId="Footer">
    <w:name w:val="footer"/>
    <w:basedOn w:val="Normal"/>
    <w:link w:val="FooterChar"/>
    <w:uiPriority w:val="99"/>
    <w:unhideWhenUsed/>
    <w:rsid w:val="00DF1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F02"/>
  </w:style>
  <w:style w:type="table" w:customStyle="1" w:styleId="TableGrid1">
    <w:name w:val="Table Grid1"/>
    <w:basedOn w:val="TableNormal"/>
    <w:next w:val="TableGrid"/>
    <w:rsid w:val="00DF1F0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1F0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1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F02"/>
  </w:style>
  <w:style w:type="paragraph" w:styleId="Footer">
    <w:name w:val="footer"/>
    <w:basedOn w:val="Normal"/>
    <w:link w:val="FooterChar"/>
    <w:uiPriority w:val="99"/>
    <w:unhideWhenUsed/>
    <w:rsid w:val="00DF1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F02"/>
  </w:style>
  <w:style w:type="table" w:customStyle="1" w:styleId="TableGrid1">
    <w:name w:val="Table Grid1"/>
    <w:basedOn w:val="TableNormal"/>
    <w:next w:val="TableGrid"/>
    <w:rsid w:val="00DF1F0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Robin</dc:creator>
  <cp:keywords/>
  <dc:description/>
  <cp:lastModifiedBy>Holland Robin</cp:lastModifiedBy>
  <cp:revision>5</cp:revision>
  <dcterms:created xsi:type="dcterms:W3CDTF">2014-11-24T11:08:00Z</dcterms:created>
  <dcterms:modified xsi:type="dcterms:W3CDTF">2014-11-24T12:08:00Z</dcterms:modified>
</cp:coreProperties>
</file>