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tblpPr w:leftFromText="180" w:rightFromText="180" w:vertAnchor="page" w:horzAnchor="margin" w:tblpX="-459" w:tblpY="2209"/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85"/>
        <w:gridCol w:w="4786"/>
        <w:gridCol w:w="2410"/>
        <w:gridCol w:w="4819"/>
      </w:tblGrid>
      <w:tr w:rsidR="00B42F58" w14:paraId="3AA588E9" w14:textId="77777777" w:rsidTr="003E1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1" w:type="dxa"/>
            <w:gridSpan w:val="5"/>
            <w:shd w:val="clear" w:color="auto" w:fill="D9E2F3" w:themeFill="accent1" w:themeFillTint="33"/>
          </w:tcPr>
          <w:p w14:paraId="3C818711" w14:textId="77777777" w:rsidR="00B42F58" w:rsidRDefault="00B42F58" w:rsidP="003E1FF3">
            <w:pPr>
              <w:jc w:val="center"/>
              <w:rPr>
                <w:sz w:val="32"/>
                <w:szCs w:val="32"/>
              </w:rPr>
            </w:pPr>
            <w:r w:rsidRPr="003E1FF3">
              <w:rPr>
                <w:b w:val="0"/>
                <w:bCs w:val="0"/>
                <w:sz w:val="32"/>
                <w:szCs w:val="32"/>
              </w:rPr>
              <w:t>ACCS Regional Training Program 2021-22</w:t>
            </w:r>
          </w:p>
          <w:p w14:paraId="7DBC44BA" w14:textId="7D8A44E2" w:rsidR="003E1FF3" w:rsidRPr="00B42F58" w:rsidRDefault="003E1FF3" w:rsidP="003E1FF3">
            <w:pPr>
              <w:jc w:val="center"/>
              <w:rPr>
                <w:b w:val="0"/>
                <w:bCs w:val="0"/>
              </w:rPr>
            </w:pPr>
          </w:p>
        </w:tc>
      </w:tr>
      <w:tr w:rsidR="003E1FF3" w14:paraId="679F513F" w14:textId="77777777" w:rsidTr="003E1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79F9B12" w14:textId="77777777" w:rsidR="005D017B" w:rsidRPr="003E1FF3" w:rsidRDefault="005D017B" w:rsidP="003E1FF3">
            <w:pPr>
              <w:rPr>
                <w:sz w:val="24"/>
                <w:szCs w:val="24"/>
              </w:rPr>
            </w:pPr>
            <w:r w:rsidRPr="003E1FF3">
              <w:rPr>
                <w:sz w:val="24"/>
                <w:szCs w:val="24"/>
              </w:rPr>
              <w:t>Date</w:t>
            </w:r>
          </w:p>
        </w:tc>
        <w:tc>
          <w:tcPr>
            <w:tcW w:w="2585" w:type="dxa"/>
          </w:tcPr>
          <w:p w14:paraId="310CB9A9" w14:textId="0CAEB5B9" w:rsidR="005D017B" w:rsidRPr="003E1FF3" w:rsidRDefault="005D017B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E1FF3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4786" w:type="dxa"/>
          </w:tcPr>
          <w:p w14:paraId="65D0DE98" w14:textId="4980B289" w:rsidR="005D017B" w:rsidRPr="003E1FF3" w:rsidRDefault="005D017B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E1FF3">
              <w:rPr>
                <w:b/>
                <w:bCs/>
                <w:sz w:val="24"/>
                <w:szCs w:val="24"/>
              </w:rPr>
              <w:t>Program Content</w:t>
            </w:r>
          </w:p>
        </w:tc>
        <w:tc>
          <w:tcPr>
            <w:tcW w:w="2410" w:type="dxa"/>
          </w:tcPr>
          <w:p w14:paraId="503B641B" w14:textId="40E68032" w:rsidR="005D017B" w:rsidRPr="003E1FF3" w:rsidRDefault="005D017B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E1FF3">
              <w:rPr>
                <w:b/>
                <w:bCs/>
                <w:sz w:val="24"/>
                <w:szCs w:val="24"/>
              </w:rPr>
              <w:t>Host</w:t>
            </w:r>
          </w:p>
        </w:tc>
        <w:tc>
          <w:tcPr>
            <w:tcW w:w="4819" w:type="dxa"/>
          </w:tcPr>
          <w:p w14:paraId="1186D664" w14:textId="77777777" w:rsidR="005D017B" w:rsidRDefault="005D017B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E1FF3">
              <w:rPr>
                <w:b/>
                <w:bCs/>
                <w:sz w:val="24"/>
                <w:szCs w:val="24"/>
              </w:rPr>
              <w:t>Contacts</w:t>
            </w:r>
          </w:p>
          <w:p w14:paraId="117C463D" w14:textId="50275F7B" w:rsidR="003E1FF3" w:rsidRPr="003E1FF3" w:rsidRDefault="003E1FF3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3E1FF3" w14:paraId="50A7A368" w14:textId="77777777" w:rsidTr="003E1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5FCDBD7" w14:textId="77777777" w:rsidR="005D017B" w:rsidRPr="003E1FF3" w:rsidRDefault="005D017B" w:rsidP="003E1FF3">
            <w:r w:rsidRPr="003E1FF3">
              <w:t>6 August 2021</w:t>
            </w:r>
          </w:p>
        </w:tc>
        <w:tc>
          <w:tcPr>
            <w:tcW w:w="2585" w:type="dxa"/>
          </w:tcPr>
          <w:p w14:paraId="308AADE9" w14:textId="77777777" w:rsidR="005D017B" w:rsidRDefault="005D017B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ACCS-2 Induction</w:t>
            </w:r>
          </w:p>
        </w:tc>
        <w:tc>
          <w:tcPr>
            <w:tcW w:w="4786" w:type="dxa"/>
          </w:tcPr>
          <w:p w14:paraId="0C3A490A" w14:textId="286115F1" w:rsidR="005D017B" w:rsidRDefault="005D017B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Introduction to Anaesthetics and Intensive Care Medicine</w:t>
            </w:r>
          </w:p>
        </w:tc>
        <w:tc>
          <w:tcPr>
            <w:tcW w:w="2410" w:type="dxa"/>
          </w:tcPr>
          <w:p w14:paraId="533E7F36" w14:textId="18F864A8" w:rsidR="005D017B" w:rsidRDefault="005D017B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Training Program Team</w:t>
            </w:r>
          </w:p>
        </w:tc>
        <w:tc>
          <w:tcPr>
            <w:tcW w:w="4819" w:type="dxa"/>
          </w:tcPr>
          <w:p w14:paraId="14BA66FB" w14:textId="77777777" w:rsidR="005D017B" w:rsidRDefault="005D017B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Nina Walton</w:t>
            </w:r>
          </w:p>
          <w:p w14:paraId="2DC9C9DB" w14:textId="6E21760B" w:rsidR="005D017B" w:rsidRDefault="005D017B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Serena Goon</w:t>
            </w:r>
          </w:p>
          <w:p w14:paraId="07C3CE9C" w14:textId="77777777" w:rsidR="005D017B" w:rsidRDefault="005D017B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Kamal Patel</w:t>
            </w:r>
          </w:p>
          <w:p w14:paraId="1FA323F8" w14:textId="496C294A" w:rsidR="005D017B" w:rsidRDefault="005D017B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Diane Williamson</w:t>
            </w:r>
          </w:p>
        </w:tc>
      </w:tr>
      <w:tr w:rsidR="003E1FF3" w14:paraId="1DF475D7" w14:textId="77777777" w:rsidTr="003E1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A349D1B" w14:textId="77777777" w:rsidR="005D017B" w:rsidRPr="003E1FF3" w:rsidRDefault="005D017B" w:rsidP="003E1FF3">
            <w:r w:rsidRPr="003E1FF3">
              <w:t>26 August 2021</w:t>
            </w:r>
          </w:p>
        </w:tc>
        <w:tc>
          <w:tcPr>
            <w:tcW w:w="2585" w:type="dxa"/>
          </w:tcPr>
          <w:p w14:paraId="5F7BE3DB" w14:textId="050862F1" w:rsidR="005D017B" w:rsidRDefault="005D017B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ACCS-2 Induction</w:t>
            </w:r>
          </w:p>
        </w:tc>
        <w:tc>
          <w:tcPr>
            <w:tcW w:w="4786" w:type="dxa"/>
          </w:tcPr>
          <w:p w14:paraId="7E173840" w14:textId="77777777" w:rsidR="005D017B" w:rsidRDefault="005D017B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Getting Started</w:t>
            </w:r>
          </w:p>
          <w:p w14:paraId="26A716FD" w14:textId="01FA6592" w:rsidR="005D017B" w:rsidRDefault="005D017B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Introduction to the ACCS Program.</w:t>
            </w:r>
          </w:p>
        </w:tc>
        <w:tc>
          <w:tcPr>
            <w:tcW w:w="2410" w:type="dxa"/>
          </w:tcPr>
          <w:p w14:paraId="2EE13A9A" w14:textId="3310CD77" w:rsidR="005D017B" w:rsidRDefault="005D017B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Training Program Team </w:t>
            </w:r>
          </w:p>
        </w:tc>
        <w:tc>
          <w:tcPr>
            <w:tcW w:w="4819" w:type="dxa"/>
          </w:tcPr>
          <w:p w14:paraId="1191EAF5" w14:textId="77777777" w:rsidR="005D017B" w:rsidRDefault="005D017B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Anna Frost</w:t>
            </w:r>
          </w:p>
          <w:p w14:paraId="25EF77A5" w14:textId="77777777" w:rsidR="005D017B" w:rsidRDefault="005D017B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Diane Williamson</w:t>
            </w:r>
          </w:p>
          <w:p w14:paraId="6ECDC915" w14:textId="77777777" w:rsidR="005D017B" w:rsidRDefault="005D017B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Kamal Patel</w:t>
            </w:r>
          </w:p>
          <w:p w14:paraId="67A82A28" w14:textId="77777777" w:rsidR="005D017B" w:rsidRDefault="005D017B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Serena Goon</w:t>
            </w:r>
          </w:p>
          <w:p w14:paraId="3966205E" w14:textId="77777777" w:rsidR="005D017B" w:rsidRDefault="005D017B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Nina Walton</w:t>
            </w:r>
          </w:p>
        </w:tc>
      </w:tr>
      <w:tr w:rsidR="003E1FF3" w14:paraId="5B201BF0" w14:textId="77777777" w:rsidTr="003E1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6597BB7" w14:textId="503D857A" w:rsidR="005D017B" w:rsidRPr="003E1FF3" w:rsidRDefault="005D017B" w:rsidP="003E1FF3">
            <w:r w:rsidRPr="003E1FF3">
              <w:t>3 September</w:t>
            </w:r>
            <w:r w:rsidR="00B42F58" w:rsidRPr="003E1FF3">
              <w:t xml:space="preserve"> 2021</w:t>
            </w:r>
          </w:p>
        </w:tc>
        <w:tc>
          <w:tcPr>
            <w:tcW w:w="2585" w:type="dxa"/>
          </w:tcPr>
          <w:p w14:paraId="57F191AF" w14:textId="77777777" w:rsidR="005D017B" w:rsidRDefault="005D017B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 4</w:t>
            </w:r>
          </w:p>
          <w:p w14:paraId="06EF5CC8" w14:textId="695A8185" w:rsidR="005D017B" w:rsidRDefault="005D017B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 for acutely injured patients across the full range of complexity</w:t>
            </w:r>
          </w:p>
        </w:tc>
        <w:tc>
          <w:tcPr>
            <w:tcW w:w="4786" w:type="dxa"/>
          </w:tcPr>
          <w:p w14:paraId="52DF6767" w14:textId="752A436D" w:rsidR="005D017B" w:rsidRDefault="005D017B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Focus on the principles of </w:t>
            </w:r>
            <w:r w:rsidR="00986EB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major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trauma management:</w:t>
            </w:r>
          </w:p>
          <w:p w14:paraId="19FBAB80" w14:textId="77777777" w:rsidR="005D017B" w:rsidRDefault="005D017B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The Trauma Team</w:t>
            </w:r>
          </w:p>
          <w:p w14:paraId="7D259114" w14:textId="77777777" w:rsidR="00986EB0" w:rsidRDefault="005D017B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A to E assessment </w:t>
            </w:r>
          </w:p>
          <w:p w14:paraId="347D149F" w14:textId="7169A681" w:rsidR="009E0981" w:rsidRDefault="009E0981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I</w:t>
            </w:r>
            <w:r w:rsidR="005D017B">
              <w:rPr>
                <w:rFonts w:ascii="Calibri" w:hAnsi="Calibri" w:cs="Calibri"/>
                <w:color w:val="000000"/>
                <w:shd w:val="clear" w:color="auto" w:fill="FFFFFF"/>
              </w:rPr>
              <w:t xml:space="preserve">maging decisions </w:t>
            </w:r>
          </w:p>
          <w:p w14:paraId="097E3511" w14:textId="77777777" w:rsidR="005D017B" w:rsidRDefault="009E0981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C</w:t>
            </w:r>
            <w:r w:rsidR="005D017B">
              <w:rPr>
                <w:rFonts w:ascii="Calibri" w:hAnsi="Calibri" w:cs="Calibri"/>
                <w:color w:val="000000"/>
                <w:shd w:val="clear" w:color="auto" w:fill="FFFFFF"/>
              </w:rPr>
              <w:t>ommunication across teams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  <w:p w14:paraId="205FFDF0" w14:textId="525B093C" w:rsidR="003E1FF3" w:rsidRDefault="003E1FF3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27C70B8C" w14:textId="57DF4BD6" w:rsidR="005D017B" w:rsidRDefault="005D017B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Lister Hospital</w:t>
            </w:r>
            <w:r w:rsidR="00F66483">
              <w:t>, Stevenage</w:t>
            </w:r>
          </w:p>
        </w:tc>
        <w:tc>
          <w:tcPr>
            <w:tcW w:w="4819" w:type="dxa"/>
          </w:tcPr>
          <w:p w14:paraId="1A12B7C1" w14:textId="77777777" w:rsidR="005D017B" w:rsidRDefault="005D017B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Liz Turner</w:t>
            </w:r>
          </w:p>
        </w:tc>
      </w:tr>
      <w:tr w:rsidR="003E1FF3" w14:paraId="3CB49528" w14:textId="77777777" w:rsidTr="003E1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9DCA232" w14:textId="54E02868" w:rsidR="005D017B" w:rsidRPr="003E1FF3" w:rsidRDefault="005D017B" w:rsidP="003E1FF3">
            <w:r w:rsidRPr="003E1FF3">
              <w:t>1 October</w:t>
            </w:r>
            <w:r w:rsidR="00B42F58" w:rsidRPr="003E1FF3">
              <w:t xml:space="preserve"> 2021</w:t>
            </w:r>
          </w:p>
        </w:tc>
        <w:tc>
          <w:tcPr>
            <w:tcW w:w="2585" w:type="dxa"/>
          </w:tcPr>
          <w:p w14:paraId="70979A0D" w14:textId="77777777" w:rsidR="005D017B" w:rsidRDefault="005D017B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SLO 1</w:t>
            </w:r>
          </w:p>
          <w:p w14:paraId="20475A77" w14:textId="02FDC8FB" w:rsidR="005D017B" w:rsidRDefault="005D017B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Care for physiologically stable adult patients presenting to acute care across the full range of complexity</w:t>
            </w:r>
          </w:p>
        </w:tc>
        <w:tc>
          <w:tcPr>
            <w:tcW w:w="4786" w:type="dxa"/>
          </w:tcPr>
          <w:p w14:paraId="0984A990" w14:textId="2BEAF183" w:rsidR="005D017B" w:rsidRDefault="00986EB0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Assessment of common presentations including chest pain, cough and shortness of breath with a focus on:</w:t>
            </w:r>
          </w:p>
          <w:p w14:paraId="767BD792" w14:textId="5C9937C2" w:rsidR="00986EB0" w:rsidRDefault="00986EB0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History taking</w:t>
            </w:r>
          </w:p>
          <w:p w14:paraId="10555BBA" w14:textId="77777777" w:rsidR="00986EB0" w:rsidRDefault="00986EB0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Differential diagnosis</w:t>
            </w:r>
          </w:p>
          <w:p w14:paraId="4FCF313B" w14:textId="77777777" w:rsidR="00986EB0" w:rsidRDefault="00986EB0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Investigative decisions</w:t>
            </w:r>
          </w:p>
          <w:p w14:paraId="530FCA5A" w14:textId="77777777" w:rsidR="00986EB0" w:rsidRDefault="00986EB0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Guidelines</w:t>
            </w:r>
          </w:p>
          <w:p w14:paraId="46B16718" w14:textId="77777777" w:rsidR="00986EB0" w:rsidRDefault="00986EB0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Communication with other teams</w:t>
            </w:r>
          </w:p>
          <w:p w14:paraId="5C4E288C" w14:textId="77777777" w:rsidR="00986EB0" w:rsidRDefault="00986EB0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Discharge planning</w:t>
            </w:r>
          </w:p>
          <w:p w14:paraId="5F453835" w14:textId="77777777" w:rsidR="00986EB0" w:rsidRDefault="00986EB0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Safety netting</w:t>
            </w:r>
          </w:p>
          <w:p w14:paraId="43EE5322" w14:textId="49C680BA" w:rsidR="003E1FF3" w:rsidRDefault="003E1FF3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6C665C46" w14:textId="77A06B48" w:rsidR="005D017B" w:rsidRDefault="00F66483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Broomfield Hospital, Chelmsford</w:t>
            </w:r>
          </w:p>
        </w:tc>
        <w:tc>
          <w:tcPr>
            <w:tcW w:w="4819" w:type="dxa"/>
          </w:tcPr>
          <w:p w14:paraId="2DEEC97D" w14:textId="389C09C1" w:rsidR="005D017B" w:rsidRDefault="00F66483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Pawan Gupta</w:t>
            </w:r>
          </w:p>
        </w:tc>
      </w:tr>
      <w:tr w:rsidR="003E1FF3" w14:paraId="7C726681" w14:textId="77777777" w:rsidTr="003E1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6CAE3B7" w14:textId="41ED6984" w:rsidR="005D017B" w:rsidRPr="003E1FF3" w:rsidRDefault="005D017B" w:rsidP="003E1FF3">
            <w:r w:rsidRPr="003E1FF3">
              <w:t>5 November</w:t>
            </w:r>
            <w:r w:rsidR="00B42F58" w:rsidRPr="003E1FF3">
              <w:t xml:space="preserve"> 2021</w:t>
            </w:r>
          </w:p>
        </w:tc>
        <w:tc>
          <w:tcPr>
            <w:tcW w:w="2585" w:type="dxa"/>
          </w:tcPr>
          <w:p w14:paraId="7160B9C4" w14:textId="77777777" w:rsidR="009E0981" w:rsidRDefault="009E0981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 4</w:t>
            </w:r>
          </w:p>
          <w:p w14:paraId="608EC88F" w14:textId="26C38592" w:rsidR="005D017B" w:rsidRDefault="009E0981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 for acutely injured patients across the full range of complexity</w:t>
            </w:r>
          </w:p>
        </w:tc>
        <w:tc>
          <w:tcPr>
            <w:tcW w:w="4786" w:type="dxa"/>
          </w:tcPr>
          <w:p w14:paraId="5F98E4E4" w14:textId="71460AD3" w:rsidR="005D017B" w:rsidRDefault="009E0981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Management of Common Minor Injuries</w:t>
            </w:r>
            <w:r w:rsidR="00986EB0">
              <w:t xml:space="preserve"> with a focus on:</w:t>
            </w:r>
          </w:p>
          <w:p w14:paraId="671ADE1E" w14:textId="1C4AEC15" w:rsidR="009E0981" w:rsidRDefault="009E0981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Imaging decisions/pitfalls/guidelines</w:t>
            </w:r>
          </w:p>
          <w:p w14:paraId="06E85178" w14:textId="7CDB7299" w:rsidR="009E0981" w:rsidRDefault="009E0981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e.g. scaphoid fracture, hip fractures, neurological and vascular injur</w:t>
            </w:r>
            <w:r w:rsidR="00986EB0">
              <w:t>i</w:t>
            </w:r>
            <w:r>
              <w:t>es</w:t>
            </w:r>
            <w:r w:rsidR="00986EB0">
              <w:t>, back pain</w:t>
            </w:r>
          </w:p>
          <w:p w14:paraId="09C8413C" w14:textId="77777777" w:rsidR="003E1FF3" w:rsidRDefault="003E1FF3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DFBEFD" w14:textId="2BF4BD9C" w:rsidR="009E0981" w:rsidRDefault="009E0981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60B0F123" w14:textId="47FBF910" w:rsidR="005D017B" w:rsidRDefault="00F66483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Princess Alexandra Hospital, Harlow</w:t>
            </w:r>
          </w:p>
        </w:tc>
        <w:tc>
          <w:tcPr>
            <w:tcW w:w="4819" w:type="dxa"/>
          </w:tcPr>
          <w:p w14:paraId="7F1FA7B9" w14:textId="1B3B0686" w:rsidR="005D017B" w:rsidRDefault="00F66483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Suneil Ramnani</w:t>
            </w:r>
          </w:p>
        </w:tc>
      </w:tr>
      <w:tr w:rsidR="003E1FF3" w14:paraId="727A7F29" w14:textId="77777777" w:rsidTr="003E1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DBDEA51" w14:textId="77777777" w:rsidR="005D017B" w:rsidRDefault="005D017B" w:rsidP="003E1FF3">
            <w:pPr>
              <w:rPr>
                <w:b w:val="0"/>
                <w:bCs w:val="0"/>
              </w:rPr>
            </w:pPr>
            <w:r w:rsidRPr="003E1FF3">
              <w:lastRenderedPageBreak/>
              <w:t>3 December</w:t>
            </w:r>
            <w:r w:rsidR="00B42F58" w:rsidRPr="003E1FF3">
              <w:t xml:space="preserve"> 2021</w:t>
            </w:r>
          </w:p>
          <w:p w14:paraId="4BD35E45" w14:textId="321B8EC8" w:rsidR="003E1FF3" w:rsidRPr="003E1FF3" w:rsidRDefault="003E1FF3" w:rsidP="003E1FF3">
            <w:r w:rsidRPr="003E1FF3">
              <w:t>Split Site</w:t>
            </w:r>
          </w:p>
        </w:tc>
        <w:tc>
          <w:tcPr>
            <w:tcW w:w="2585" w:type="dxa"/>
          </w:tcPr>
          <w:p w14:paraId="5D13FA28" w14:textId="77777777" w:rsidR="005D017B" w:rsidRDefault="005D017B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SLO 1</w:t>
            </w:r>
          </w:p>
          <w:p w14:paraId="06D45D34" w14:textId="6270BA7B" w:rsidR="005D017B" w:rsidRDefault="005D017B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Care for physiologically stable adult patients presenting to acute care across the full range of complexity</w:t>
            </w:r>
          </w:p>
        </w:tc>
        <w:tc>
          <w:tcPr>
            <w:tcW w:w="4786" w:type="dxa"/>
          </w:tcPr>
          <w:p w14:paraId="472D66CD" w14:textId="748453E3" w:rsidR="00986EB0" w:rsidRDefault="00986EB0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Assessment of common presentations including headache, focal neurology, abdominal pain with a focus on:</w:t>
            </w:r>
          </w:p>
          <w:p w14:paraId="33CD9DEA" w14:textId="77777777" w:rsidR="00986EB0" w:rsidRDefault="00986EB0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History taking</w:t>
            </w:r>
          </w:p>
          <w:p w14:paraId="722FF2DF" w14:textId="13932AD9" w:rsidR="00986EB0" w:rsidRDefault="00986EB0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Differential diagnosis</w:t>
            </w:r>
          </w:p>
          <w:p w14:paraId="0FDF7238" w14:textId="5F8612E7" w:rsidR="00986EB0" w:rsidRDefault="00986EB0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Medical vs Surgical decision-making</w:t>
            </w:r>
          </w:p>
          <w:p w14:paraId="34853F30" w14:textId="77777777" w:rsidR="00986EB0" w:rsidRDefault="00986EB0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Investigative decisions</w:t>
            </w:r>
          </w:p>
          <w:p w14:paraId="76D5D6BF" w14:textId="77777777" w:rsidR="00986EB0" w:rsidRDefault="00986EB0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Guidelines</w:t>
            </w:r>
          </w:p>
          <w:p w14:paraId="049C5414" w14:textId="77777777" w:rsidR="00986EB0" w:rsidRDefault="00986EB0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Communication with other teams</w:t>
            </w:r>
          </w:p>
          <w:p w14:paraId="7C522BF3" w14:textId="77777777" w:rsidR="00986EB0" w:rsidRDefault="00986EB0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Discharge planning</w:t>
            </w:r>
          </w:p>
          <w:p w14:paraId="29513F23" w14:textId="77777777" w:rsidR="005D017B" w:rsidRDefault="00986EB0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Safety netting</w:t>
            </w:r>
          </w:p>
          <w:p w14:paraId="78E5C0BE" w14:textId="4E298146" w:rsidR="003E1FF3" w:rsidRDefault="003E1FF3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2A78580C" w14:textId="6E2935B9" w:rsidR="00F66483" w:rsidRDefault="00F66483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Queen Elizabeth Hospital, King’s Lynn </w:t>
            </w:r>
          </w:p>
          <w:p w14:paraId="3DFEFB16" w14:textId="77777777" w:rsidR="00F66483" w:rsidRDefault="00F66483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82F68C" w14:textId="77777777" w:rsidR="003500A0" w:rsidRDefault="003500A0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51ADF52" w14:textId="70E912CB" w:rsidR="005D017B" w:rsidRDefault="00F66483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and </w:t>
            </w:r>
          </w:p>
          <w:p w14:paraId="03B76756" w14:textId="77777777" w:rsidR="00F66483" w:rsidRDefault="00F66483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BF3EAA" w14:textId="77777777" w:rsidR="003500A0" w:rsidRDefault="003500A0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084918" w14:textId="64D3CCDB" w:rsidR="00F66483" w:rsidRDefault="00F66483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Basildon University Hospital, Basildon</w:t>
            </w:r>
          </w:p>
        </w:tc>
        <w:tc>
          <w:tcPr>
            <w:tcW w:w="4819" w:type="dxa"/>
          </w:tcPr>
          <w:p w14:paraId="521F7FFE" w14:textId="5B88A479" w:rsidR="005D017B" w:rsidRDefault="008941E8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Richard Sebu</w:t>
            </w:r>
            <w:r w:rsidR="00F66483">
              <w:t>wufu</w:t>
            </w:r>
          </w:p>
          <w:p w14:paraId="076115E1" w14:textId="0E9312D1" w:rsidR="00B42F58" w:rsidRDefault="00B42F58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and</w:t>
            </w:r>
          </w:p>
          <w:p w14:paraId="0C8AC62A" w14:textId="77777777" w:rsidR="00F66483" w:rsidRDefault="00F66483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Harith Altemimi</w:t>
            </w:r>
          </w:p>
          <w:p w14:paraId="47E9F0DC" w14:textId="77777777" w:rsidR="00F66483" w:rsidRDefault="00F66483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4B54763" w14:textId="2E03F9A1" w:rsidR="00F66483" w:rsidRDefault="00F66483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8C4F7B" w14:textId="46D21227" w:rsidR="00F66483" w:rsidRDefault="00F66483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40F2E4D" w14:textId="77777777" w:rsidR="00F66483" w:rsidRDefault="00F66483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4E8CFDA" w14:textId="6559725D" w:rsidR="00F66483" w:rsidRDefault="00F66483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83">
              <w:t>Lokesh Narayanaswamy</w:t>
            </w:r>
          </w:p>
        </w:tc>
      </w:tr>
      <w:tr w:rsidR="003E1FF3" w14:paraId="3358E38D" w14:textId="77777777" w:rsidTr="003E1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6C59CA2" w14:textId="77777777" w:rsidR="005D017B" w:rsidRDefault="005D017B" w:rsidP="003E1FF3">
            <w:pPr>
              <w:rPr>
                <w:b w:val="0"/>
                <w:bCs w:val="0"/>
              </w:rPr>
            </w:pPr>
            <w:r w:rsidRPr="003E1FF3">
              <w:t>28 January</w:t>
            </w:r>
            <w:r w:rsidR="00B42F58" w:rsidRPr="003E1FF3">
              <w:t xml:space="preserve"> 2022</w:t>
            </w:r>
          </w:p>
          <w:p w14:paraId="606D4519" w14:textId="17B5F079" w:rsidR="003E1FF3" w:rsidRPr="003E1FF3" w:rsidRDefault="003E1FF3" w:rsidP="003E1FF3">
            <w:r>
              <w:t>Split Site</w:t>
            </w:r>
          </w:p>
        </w:tc>
        <w:tc>
          <w:tcPr>
            <w:tcW w:w="2585" w:type="dxa"/>
          </w:tcPr>
          <w:p w14:paraId="3BD2EADC" w14:textId="77777777" w:rsidR="005D017B" w:rsidRDefault="005D017B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 2</w:t>
            </w:r>
          </w:p>
          <w:p w14:paraId="5B00BE00" w14:textId="4965FEE4" w:rsidR="005D017B" w:rsidRDefault="005D017B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Make safe clinical decisions, appropriate to level of experience, knowing when and how to seek effective support</w:t>
            </w:r>
          </w:p>
        </w:tc>
        <w:tc>
          <w:tcPr>
            <w:tcW w:w="4786" w:type="dxa"/>
          </w:tcPr>
          <w:p w14:paraId="4F9ED140" w14:textId="12612358" w:rsidR="00986EB0" w:rsidRDefault="00986EB0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Using diagnostic tests and guidelines wisely</w:t>
            </w:r>
          </w:p>
          <w:p w14:paraId="6CC43E5F" w14:textId="77777777" w:rsidR="00986EB0" w:rsidRDefault="00986EB0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Focus on:</w:t>
            </w:r>
          </w:p>
          <w:p w14:paraId="73924735" w14:textId="3F99BE12" w:rsidR="00986EB0" w:rsidRDefault="00986EB0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ECG interpretation</w:t>
            </w:r>
          </w:p>
          <w:p w14:paraId="081D8040" w14:textId="3B65EE56" w:rsidR="00986EB0" w:rsidRDefault="00986EB0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NICE Guidelines</w:t>
            </w:r>
            <w:r w:rsidR="00B46947">
              <w:t xml:space="preserve"> e.g. application in head injury</w:t>
            </w:r>
          </w:p>
          <w:p w14:paraId="50753015" w14:textId="6EF32564" w:rsidR="00B46947" w:rsidRDefault="00B46947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Human factors in decision-making</w:t>
            </w:r>
          </w:p>
          <w:p w14:paraId="76BA4C87" w14:textId="4451D4E5" w:rsidR="00986EB0" w:rsidRDefault="00B46947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Shared decision-making with patients, consent, capacity assessment, GMC Guidance</w:t>
            </w:r>
          </w:p>
          <w:p w14:paraId="6C4037D1" w14:textId="722AEB50" w:rsidR="00986EB0" w:rsidRDefault="00986EB0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4A746BD3" w14:textId="77777777" w:rsidR="005D017B" w:rsidRDefault="00F66483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James Paget Hospital, Great Yarmouth</w:t>
            </w:r>
          </w:p>
          <w:p w14:paraId="77CD5B1F" w14:textId="77777777" w:rsidR="00F66483" w:rsidRDefault="00F66483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5E6C8E" w14:textId="77777777" w:rsidR="003500A0" w:rsidRDefault="003500A0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27C8D7" w14:textId="1EA67EE2" w:rsidR="00F66483" w:rsidRDefault="003500A0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F66483">
              <w:t>nd</w:t>
            </w:r>
          </w:p>
          <w:p w14:paraId="164EF567" w14:textId="77777777" w:rsidR="00F66483" w:rsidRDefault="00F66483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85F1BF" w14:textId="3E19B5B3" w:rsidR="00F66483" w:rsidRDefault="00F66483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Southend Hospital, Southend</w:t>
            </w:r>
          </w:p>
        </w:tc>
        <w:tc>
          <w:tcPr>
            <w:tcW w:w="4819" w:type="dxa"/>
          </w:tcPr>
          <w:p w14:paraId="4D0F463A" w14:textId="77777777" w:rsidR="005D017B" w:rsidRDefault="00F66483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83">
              <w:t>Jon Baldry</w:t>
            </w:r>
          </w:p>
          <w:p w14:paraId="26E5ABE9" w14:textId="77777777" w:rsidR="00F66483" w:rsidRDefault="00F66483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2C7D55" w14:textId="77777777" w:rsidR="00F66483" w:rsidRDefault="00F66483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037DA2" w14:textId="77777777" w:rsidR="00F66483" w:rsidRDefault="00F66483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B86785" w14:textId="77777777" w:rsidR="00F66483" w:rsidRDefault="00F66483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680137" w14:textId="77777777" w:rsidR="00F66483" w:rsidRDefault="00F66483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980DDF" w14:textId="33CE51F7" w:rsidR="00F66483" w:rsidRDefault="00F66483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Caroline Howard</w:t>
            </w:r>
          </w:p>
        </w:tc>
      </w:tr>
      <w:tr w:rsidR="003E1FF3" w14:paraId="3DAE2772" w14:textId="77777777" w:rsidTr="003E1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41E7342" w14:textId="04C81A87" w:rsidR="005D017B" w:rsidRPr="003E1FF3" w:rsidRDefault="005D017B" w:rsidP="003E1FF3">
            <w:r w:rsidRPr="003E1FF3">
              <w:t>25 February</w:t>
            </w:r>
            <w:r w:rsidR="00B42F58" w:rsidRPr="003E1FF3">
              <w:t xml:space="preserve"> 2022</w:t>
            </w:r>
          </w:p>
        </w:tc>
        <w:tc>
          <w:tcPr>
            <w:tcW w:w="2585" w:type="dxa"/>
          </w:tcPr>
          <w:p w14:paraId="51A138CD" w14:textId="5B86849D" w:rsidR="005D017B" w:rsidRDefault="005D017B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SLO 3</w:t>
            </w:r>
          </w:p>
          <w:p w14:paraId="4F389F6A" w14:textId="310CE0A6" w:rsidR="005D017B" w:rsidRDefault="005D017B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Identify sick adult patients, be able to resuscitate and stabilise and know when it is appropriate to stop</w:t>
            </w:r>
          </w:p>
        </w:tc>
        <w:tc>
          <w:tcPr>
            <w:tcW w:w="4786" w:type="dxa"/>
          </w:tcPr>
          <w:p w14:paraId="116DC8B5" w14:textId="65AE828A" w:rsidR="00B46947" w:rsidRDefault="00B46947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Recognising the deteriorating patient</w:t>
            </w:r>
          </w:p>
          <w:p w14:paraId="72D2DE4B" w14:textId="5F3D24FD" w:rsidR="00B46947" w:rsidRDefault="00B46947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Team communication and specialty referral</w:t>
            </w:r>
          </w:p>
          <w:p w14:paraId="1FE2985A" w14:textId="7BAA5056" w:rsidR="00B46947" w:rsidRDefault="00B46947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Escalating to rapid response and intensive care</w:t>
            </w:r>
          </w:p>
          <w:p w14:paraId="4FD8DEC3" w14:textId="2E7550EE" w:rsidR="00B46947" w:rsidRDefault="00B46947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Management of sepsis</w:t>
            </w:r>
          </w:p>
          <w:p w14:paraId="0AF44F8C" w14:textId="47C0F3FF" w:rsidR="00B46947" w:rsidRDefault="00B46947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Ceiling of care and end-of-life decision-making</w:t>
            </w:r>
          </w:p>
          <w:p w14:paraId="799813C5" w14:textId="0471C526" w:rsidR="00B46947" w:rsidRDefault="00B46947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4A4889D6" w14:textId="6E677666" w:rsidR="005D017B" w:rsidRDefault="00B42F58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Peterborough City Hospital, Peterborough</w:t>
            </w:r>
          </w:p>
        </w:tc>
        <w:tc>
          <w:tcPr>
            <w:tcW w:w="4819" w:type="dxa"/>
          </w:tcPr>
          <w:p w14:paraId="5BDCB8E6" w14:textId="6D142A85" w:rsidR="005D017B" w:rsidRDefault="00B42F58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Athar Yasin</w:t>
            </w:r>
          </w:p>
        </w:tc>
      </w:tr>
      <w:tr w:rsidR="003E1FF3" w14:paraId="4B41B654" w14:textId="77777777" w:rsidTr="003E1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D2C1CB9" w14:textId="3DA3A06B" w:rsidR="005D017B" w:rsidRPr="003E1FF3" w:rsidRDefault="005D017B" w:rsidP="003E1FF3">
            <w:r w:rsidRPr="003E1FF3">
              <w:t>4 March</w:t>
            </w:r>
            <w:r w:rsidR="00B42F58" w:rsidRPr="003E1FF3">
              <w:t xml:space="preserve"> 2022</w:t>
            </w:r>
          </w:p>
        </w:tc>
        <w:tc>
          <w:tcPr>
            <w:tcW w:w="2585" w:type="dxa"/>
          </w:tcPr>
          <w:p w14:paraId="0CC3DDDF" w14:textId="77777777" w:rsidR="005D017B" w:rsidRDefault="005D017B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 6</w:t>
            </w:r>
          </w:p>
          <w:p w14:paraId="0056DD06" w14:textId="5123628B" w:rsidR="005D017B" w:rsidRDefault="005D017B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Deal with complex and challenging situations in the workplace</w:t>
            </w:r>
          </w:p>
        </w:tc>
        <w:tc>
          <w:tcPr>
            <w:tcW w:w="4786" w:type="dxa"/>
          </w:tcPr>
          <w:p w14:paraId="53A2925A" w14:textId="77777777" w:rsidR="005D017B" w:rsidRDefault="00B46947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Managing workload</w:t>
            </w:r>
          </w:p>
          <w:p w14:paraId="582E7BA2" w14:textId="77777777" w:rsidR="00B46947" w:rsidRDefault="00B46947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Clinical decision-making under pressure</w:t>
            </w:r>
          </w:p>
          <w:p w14:paraId="2CD3A847" w14:textId="77777777" w:rsidR="00B46947" w:rsidRDefault="00B46947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Difficult interactions in the workplace</w:t>
            </w:r>
          </w:p>
          <w:p w14:paraId="2DCF7F87" w14:textId="77777777" w:rsidR="00B46947" w:rsidRDefault="00B46947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Managing the agitated or violent patient including the legal framework</w:t>
            </w:r>
          </w:p>
          <w:p w14:paraId="34D412CC" w14:textId="63F5E0DC" w:rsidR="00B46947" w:rsidRDefault="00B46947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Safeguarding vulnerable patients</w:t>
            </w:r>
          </w:p>
        </w:tc>
        <w:tc>
          <w:tcPr>
            <w:tcW w:w="2410" w:type="dxa"/>
          </w:tcPr>
          <w:p w14:paraId="1F69CD4E" w14:textId="15140E8D" w:rsidR="005D017B" w:rsidRDefault="00B42F58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Addenbrooke’s Hospital, Cambridge</w:t>
            </w:r>
          </w:p>
        </w:tc>
        <w:tc>
          <w:tcPr>
            <w:tcW w:w="4819" w:type="dxa"/>
          </w:tcPr>
          <w:p w14:paraId="6CF9F8D0" w14:textId="77777777" w:rsidR="005D017B" w:rsidRDefault="00B42F58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Yasmin Sultan</w:t>
            </w:r>
          </w:p>
          <w:p w14:paraId="175EFC12" w14:textId="538D4B51" w:rsidR="00B42F58" w:rsidRDefault="00B42F58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and </w:t>
            </w:r>
          </w:p>
          <w:p w14:paraId="38F5DD90" w14:textId="2814C936" w:rsidR="00B42F58" w:rsidRDefault="00B42F58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Sarah Hazleman</w:t>
            </w:r>
          </w:p>
        </w:tc>
      </w:tr>
      <w:tr w:rsidR="003E1FF3" w14:paraId="12D04824" w14:textId="77777777" w:rsidTr="003E1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D705D07" w14:textId="77777777" w:rsidR="005D017B" w:rsidRDefault="005D017B" w:rsidP="003E1FF3">
            <w:pPr>
              <w:rPr>
                <w:b w:val="0"/>
                <w:bCs w:val="0"/>
              </w:rPr>
            </w:pPr>
            <w:r w:rsidRPr="003E1FF3">
              <w:t>1 April</w:t>
            </w:r>
            <w:r w:rsidR="00B42F58" w:rsidRPr="003E1FF3">
              <w:t xml:space="preserve"> 2022</w:t>
            </w:r>
          </w:p>
          <w:p w14:paraId="32FC8643" w14:textId="40A7E826" w:rsidR="003E1FF3" w:rsidRPr="003E1FF3" w:rsidRDefault="003E1FF3" w:rsidP="003E1FF3">
            <w:r>
              <w:t>Split Site</w:t>
            </w:r>
          </w:p>
        </w:tc>
        <w:tc>
          <w:tcPr>
            <w:tcW w:w="2585" w:type="dxa"/>
          </w:tcPr>
          <w:p w14:paraId="1CB798B3" w14:textId="44B19659" w:rsidR="005D017B" w:rsidRDefault="005D017B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SLO</w:t>
            </w:r>
            <w:r w:rsidR="003E1FF3">
              <w:t xml:space="preserve"> 10</w:t>
            </w:r>
            <w:r>
              <w:t xml:space="preserve">  Participate in research and managing data appropriately</w:t>
            </w:r>
          </w:p>
        </w:tc>
        <w:tc>
          <w:tcPr>
            <w:tcW w:w="4786" w:type="dxa"/>
          </w:tcPr>
          <w:p w14:paraId="526DAE6C" w14:textId="77777777" w:rsidR="005D017B" w:rsidRDefault="00B46947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role of clinical evidence in practice</w:t>
            </w:r>
          </w:p>
          <w:p w14:paraId="7DE03109" w14:textId="3FE793D3" w:rsidR="00B46947" w:rsidRDefault="00B46947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principles of critical appraisal</w:t>
            </w:r>
          </w:p>
          <w:p w14:paraId="30231D58" w14:textId="52AE2460" w:rsidR="00A73FC7" w:rsidRDefault="00A73FC7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Data protection and sharing </w:t>
            </w:r>
            <w:r w:rsidR="00110139">
              <w:t>information</w:t>
            </w:r>
          </w:p>
          <w:p w14:paraId="6426EE26" w14:textId="627B52C4" w:rsidR="003E1FF3" w:rsidRDefault="003E1FF3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76B8E82C" w14:textId="7DF46231" w:rsidR="005D017B" w:rsidRDefault="00B42F58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Ipswich Hospital</w:t>
            </w:r>
          </w:p>
          <w:p w14:paraId="2CC81CB8" w14:textId="77777777" w:rsidR="00B42F58" w:rsidRDefault="00B42F58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8AB7A4" w14:textId="4F8EBDA0" w:rsidR="00B42F58" w:rsidRDefault="003500A0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B42F58">
              <w:t>nd</w:t>
            </w:r>
          </w:p>
          <w:p w14:paraId="6BFD1B2F" w14:textId="77777777" w:rsidR="00B42F58" w:rsidRDefault="00B42F58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A69D522" w14:textId="3F5359B2" w:rsidR="00B42F58" w:rsidRDefault="00B42F58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Luton and Dunstable Hospital</w:t>
            </w:r>
          </w:p>
        </w:tc>
        <w:tc>
          <w:tcPr>
            <w:tcW w:w="4819" w:type="dxa"/>
          </w:tcPr>
          <w:p w14:paraId="4B040B0D" w14:textId="77777777" w:rsidR="005D017B" w:rsidRDefault="00B42F58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Alexandra Newman</w:t>
            </w:r>
          </w:p>
          <w:p w14:paraId="39276436" w14:textId="77777777" w:rsidR="00B42F58" w:rsidRDefault="00B42F58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A7B96A2" w14:textId="77777777" w:rsidR="00B42F58" w:rsidRDefault="00B42F58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FF659D" w14:textId="77777777" w:rsidR="003500A0" w:rsidRDefault="003500A0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22457A" w14:textId="65777639" w:rsidR="00B42F58" w:rsidRDefault="00B42F58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42F58">
              <w:t>Hema</w:t>
            </w:r>
            <w:proofErr w:type="spellEnd"/>
            <w:r w:rsidRPr="00B42F58">
              <w:t xml:space="preserve"> </w:t>
            </w:r>
            <w:proofErr w:type="spellStart"/>
            <w:r w:rsidRPr="00B42F58">
              <w:t>Muniswami</w:t>
            </w:r>
            <w:proofErr w:type="spellEnd"/>
          </w:p>
        </w:tc>
      </w:tr>
      <w:tr w:rsidR="003E1FF3" w14:paraId="0C649BC5" w14:textId="77777777" w:rsidTr="003E1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B6C595B" w14:textId="29DBA55C" w:rsidR="005D017B" w:rsidRPr="003E1FF3" w:rsidRDefault="005D017B" w:rsidP="003E1FF3">
            <w:r w:rsidRPr="003E1FF3">
              <w:lastRenderedPageBreak/>
              <w:t>6 May</w:t>
            </w:r>
            <w:r w:rsidR="00B42F58" w:rsidRPr="003E1FF3">
              <w:t xml:space="preserve"> 2022</w:t>
            </w:r>
          </w:p>
        </w:tc>
        <w:tc>
          <w:tcPr>
            <w:tcW w:w="2585" w:type="dxa"/>
          </w:tcPr>
          <w:p w14:paraId="4D43A835" w14:textId="77777777" w:rsidR="005D017B" w:rsidRDefault="005D017B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 11</w:t>
            </w:r>
          </w:p>
          <w:p w14:paraId="66ACCE73" w14:textId="3798D4BE" w:rsidR="005D017B" w:rsidRDefault="005D017B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Participate in and promote activity to improve the quality and safety of patient care</w:t>
            </w:r>
          </w:p>
        </w:tc>
        <w:tc>
          <w:tcPr>
            <w:tcW w:w="4786" w:type="dxa"/>
          </w:tcPr>
          <w:p w14:paraId="6DEC10F5" w14:textId="77777777" w:rsidR="00A73FC7" w:rsidRDefault="00A73FC7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principles of audit </w:t>
            </w:r>
          </w:p>
          <w:p w14:paraId="6E79F047" w14:textId="45BB9FAD" w:rsidR="00A73FC7" w:rsidRDefault="00F66483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Introduction to</w:t>
            </w:r>
            <w:r w:rsidR="00A73FC7">
              <w:t xml:space="preserve"> the quality improvement project</w:t>
            </w:r>
          </w:p>
          <w:p w14:paraId="49E994ED" w14:textId="2A636D28" w:rsidR="00F66483" w:rsidRDefault="00F66483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Managing complaints</w:t>
            </w:r>
          </w:p>
          <w:p w14:paraId="435F60E3" w14:textId="1DD6FAA1" w:rsidR="00F66483" w:rsidRDefault="00F66483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Serious incidents</w:t>
            </w:r>
          </w:p>
          <w:p w14:paraId="7F615587" w14:textId="456FFE49" w:rsidR="00F66483" w:rsidRDefault="00F66483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Writing a police statement</w:t>
            </w:r>
          </w:p>
          <w:p w14:paraId="25603661" w14:textId="77777777" w:rsidR="005D017B" w:rsidRDefault="005D017B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6D7ECF58" w14:textId="77777777" w:rsidR="005D017B" w:rsidRDefault="00B42F58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Watford Hospital</w:t>
            </w:r>
          </w:p>
          <w:p w14:paraId="5C853E7A" w14:textId="77777777" w:rsidR="00B42F58" w:rsidRDefault="00B42F58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B180D0" w14:textId="4C09AFAF" w:rsidR="00B42F58" w:rsidRDefault="003500A0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B42F58">
              <w:t>nd</w:t>
            </w:r>
          </w:p>
          <w:p w14:paraId="7A8151E2" w14:textId="77777777" w:rsidR="00B42F58" w:rsidRDefault="00B42F58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78FC2E" w14:textId="5B0030E1" w:rsidR="00B42F58" w:rsidRDefault="00B42F58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Norfolk and Norwich Hospital</w:t>
            </w:r>
          </w:p>
        </w:tc>
        <w:tc>
          <w:tcPr>
            <w:tcW w:w="4819" w:type="dxa"/>
          </w:tcPr>
          <w:p w14:paraId="2C3687DD" w14:textId="77777777" w:rsidR="005D017B" w:rsidRDefault="00B42F58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2F58">
              <w:t>Rajesh Vasiraju</w:t>
            </w:r>
          </w:p>
          <w:p w14:paraId="7C0D56F4" w14:textId="77777777" w:rsidR="00B42F58" w:rsidRDefault="00B42F58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3D54F6" w14:textId="77777777" w:rsidR="00B42F58" w:rsidRDefault="00B42F58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1DB897" w14:textId="77777777" w:rsidR="00B42F58" w:rsidRDefault="00B42F58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6F217D" w14:textId="1ED512BF" w:rsidR="00B42F58" w:rsidRDefault="00B42F58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2F58">
              <w:t>Francoise Sheppard</w:t>
            </w:r>
          </w:p>
        </w:tc>
      </w:tr>
      <w:tr w:rsidR="003E1FF3" w14:paraId="44198B5F" w14:textId="77777777" w:rsidTr="003E1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AB88280" w14:textId="4B442030" w:rsidR="005D017B" w:rsidRPr="003E1FF3" w:rsidRDefault="00775C85" w:rsidP="003E1FF3">
            <w:r>
              <w:t>3</w:t>
            </w:r>
            <w:bookmarkStart w:id="0" w:name="_GoBack"/>
            <w:bookmarkEnd w:id="0"/>
            <w:r w:rsidR="005D017B" w:rsidRPr="003E1FF3">
              <w:t xml:space="preserve"> June</w:t>
            </w:r>
            <w:r w:rsidR="00B42F58" w:rsidRPr="003E1FF3">
              <w:t xml:space="preserve"> 2022</w:t>
            </w:r>
          </w:p>
        </w:tc>
        <w:tc>
          <w:tcPr>
            <w:tcW w:w="2585" w:type="dxa"/>
          </w:tcPr>
          <w:p w14:paraId="25686940" w14:textId="77777777" w:rsidR="005D017B" w:rsidRDefault="005D017B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SLO 8</w:t>
            </w:r>
          </w:p>
          <w:p w14:paraId="6373293C" w14:textId="6E53255D" w:rsidR="005D017B" w:rsidRDefault="005D017B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Manage patients with organ dysfunction and failure</w:t>
            </w:r>
          </w:p>
        </w:tc>
        <w:tc>
          <w:tcPr>
            <w:tcW w:w="4786" w:type="dxa"/>
          </w:tcPr>
          <w:p w14:paraId="378BC479" w14:textId="1BE6FF6C" w:rsidR="00F66483" w:rsidRDefault="00F66483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Blood gas interpretation</w:t>
            </w:r>
          </w:p>
          <w:p w14:paraId="714A41A0" w14:textId="77777777" w:rsidR="00F66483" w:rsidRDefault="00F66483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septic patient</w:t>
            </w:r>
          </w:p>
          <w:p w14:paraId="48C49CF2" w14:textId="28C39604" w:rsidR="00F66483" w:rsidRDefault="00F66483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DKA</w:t>
            </w:r>
          </w:p>
          <w:p w14:paraId="725EDEA2" w14:textId="3BAE1897" w:rsidR="00F66483" w:rsidRDefault="00F66483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Shared decision-making</w:t>
            </w:r>
          </w:p>
          <w:p w14:paraId="20F234DF" w14:textId="24F24142" w:rsidR="00F66483" w:rsidRDefault="00F66483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Involving families</w:t>
            </w:r>
          </w:p>
          <w:p w14:paraId="33066E0F" w14:textId="1FF22D61" w:rsidR="00F66483" w:rsidRDefault="00F66483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Escalating to Intensive Care</w:t>
            </w:r>
          </w:p>
          <w:p w14:paraId="379BFB4F" w14:textId="77777777" w:rsidR="00F66483" w:rsidRDefault="00F66483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 donation</w:t>
            </w:r>
          </w:p>
          <w:p w14:paraId="3CF25462" w14:textId="77777777" w:rsidR="00F66483" w:rsidRDefault="00F66483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3B275D" w14:textId="6B82FD24" w:rsidR="00F66483" w:rsidRDefault="00F66483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34586A" w14:textId="07FD295B" w:rsidR="00F66483" w:rsidRDefault="00F66483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5401E09A" w14:textId="45D2023C" w:rsidR="005D017B" w:rsidRDefault="00B42F58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West Suffolk Hospital, Bury St Edmunds</w:t>
            </w:r>
          </w:p>
        </w:tc>
        <w:tc>
          <w:tcPr>
            <w:tcW w:w="4819" w:type="dxa"/>
          </w:tcPr>
          <w:p w14:paraId="67124CCF" w14:textId="459E31B3" w:rsidR="005D017B" w:rsidRDefault="00B42F58" w:rsidP="003E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2F58">
              <w:t>Alain Sauvage</w:t>
            </w:r>
          </w:p>
        </w:tc>
      </w:tr>
      <w:tr w:rsidR="003E1FF3" w14:paraId="712F2EDD" w14:textId="77777777" w:rsidTr="003E1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304A41D" w14:textId="5831D03A" w:rsidR="005D017B" w:rsidRPr="003E1FF3" w:rsidRDefault="005D017B" w:rsidP="003E1FF3">
            <w:r w:rsidRPr="003E1FF3">
              <w:t>8 July</w:t>
            </w:r>
            <w:r w:rsidR="00B42F58" w:rsidRPr="003E1FF3">
              <w:t xml:space="preserve"> 2022</w:t>
            </w:r>
          </w:p>
        </w:tc>
        <w:tc>
          <w:tcPr>
            <w:tcW w:w="2585" w:type="dxa"/>
          </w:tcPr>
          <w:p w14:paraId="0418B5E5" w14:textId="77777777" w:rsidR="005D017B" w:rsidRDefault="005D017B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Trainee Celebration Day</w:t>
            </w:r>
          </w:p>
        </w:tc>
        <w:tc>
          <w:tcPr>
            <w:tcW w:w="4786" w:type="dxa"/>
          </w:tcPr>
          <w:p w14:paraId="4ABD6070" w14:textId="1091D596" w:rsidR="005D017B" w:rsidRDefault="00F66483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ACCS and ST3 Trainees meet together to share learning and celebrate the end of the year.</w:t>
            </w:r>
          </w:p>
        </w:tc>
        <w:tc>
          <w:tcPr>
            <w:tcW w:w="2410" w:type="dxa"/>
          </w:tcPr>
          <w:p w14:paraId="4306BF00" w14:textId="2930A883" w:rsidR="005D017B" w:rsidRDefault="005D017B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Bedford Hospital</w:t>
            </w:r>
          </w:p>
        </w:tc>
        <w:tc>
          <w:tcPr>
            <w:tcW w:w="4819" w:type="dxa"/>
          </w:tcPr>
          <w:p w14:paraId="6DF86139" w14:textId="77777777" w:rsidR="00B42F58" w:rsidRDefault="00B42F58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2F58">
              <w:t>Devasena Subramanyam</w:t>
            </w:r>
          </w:p>
          <w:p w14:paraId="25DC9AD0" w14:textId="7B135D65" w:rsidR="00B42F58" w:rsidRDefault="00B42F58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</w:t>
            </w:r>
          </w:p>
          <w:p w14:paraId="74DA2E4D" w14:textId="2362F1A2" w:rsidR="005D017B" w:rsidRDefault="00B42F58" w:rsidP="003E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2F58">
              <w:t>Richard Austin</w:t>
            </w:r>
          </w:p>
        </w:tc>
      </w:tr>
    </w:tbl>
    <w:p w14:paraId="53E580F3" w14:textId="2304F779" w:rsidR="00376E85" w:rsidRDefault="00376E85" w:rsidP="00B42F58"/>
    <w:sectPr w:rsidR="00376E85" w:rsidSect="003E1F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35A1"/>
    <w:rsid w:val="00110139"/>
    <w:rsid w:val="003500A0"/>
    <w:rsid w:val="00376E85"/>
    <w:rsid w:val="003E1FF3"/>
    <w:rsid w:val="005D017B"/>
    <w:rsid w:val="006F3997"/>
    <w:rsid w:val="00775C85"/>
    <w:rsid w:val="008941E8"/>
    <w:rsid w:val="00986EB0"/>
    <w:rsid w:val="009E0981"/>
    <w:rsid w:val="00A73FC7"/>
    <w:rsid w:val="00B42F58"/>
    <w:rsid w:val="00B46947"/>
    <w:rsid w:val="00DC35A1"/>
    <w:rsid w:val="00EE6CCB"/>
    <w:rsid w:val="00F66483"/>
    <w:rsid w:val="00FA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684A1"/>
  <w15:chartTrackingRefBased/>
  <w15:docId w15:val="{A46495BF-4EE4-4F31-B24F-39291673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3E1F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3E1F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3E1F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Frost, Anna</cp:lastModifiedBy>
  <cp:revision>4</cp:revision>
  <dcterms:created xsi:type="dcterms:W3CDTF">2021-05-16T18:37:00Z</dcterms:created>
  <dcterms:modified xsi:type="dcterms:W3CDTF">2021-06-17T18:14:00Z</dcterms:modified>
</cp:coreProperties>
</file>