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C6413" w14:textId="3E8E6BA9" w:rsidR="00254A42" w:rsidRPr="00024EA8" w:rsidRDefault="000F66B5" w:rsidP="00254A42">
      <w:pPr>
        <w:jc w:val="center"/>
        <w:rPr>
          <w:b/>
          <w:u w:val="single"/>
        </w:rPr>
      </w:pPr>
      <w:r>
        <w:rPr>
          <w:b/>
        </w:rPr>
        <w:t xml:space="preserve">                    </w:t>
      </w:r>
      <w:r w:rsidR="001047F2">
        <w:rPr>
          <w:b/>
        </w:rPr>
        <w:t xml:space="preserve"> </w:t>
      </w:r>
      <w:r>
        <w:rPr>
          <w:b/>
          <w:u w:val="single"/>
        </w:rPr>
        <w:t xml:space="preserve">“COVID Extremely Vulnerable </w:t>
      </w:r>
      <w:r w:rsidR="009B29F6">
        <w:rPr>
          <w:b/>
          <w:u w:val="single"/>
        </w:rPr>
        <w:t>Household Member</w:t>
      </w:r>
      <w:r>
        <w:rPr>
          <w:b/>
          <w:u w:val="single"/>
        </w:rPr>
        <w:t>”</w:t>
      </w:r>
      <w:r w:rsidR="009B29F6">
        <w:rPr>
          <w:b/>
          <w:u w:val="single"/>
        </w:rPr>
        <w:t xml:space="preserve"> </w:t>
      </w:r>
      <w:r w:rsidR="006B411B">
        <w:rPr>
          <w:b/>
          <w:u w:val="single"/>
        </w:rPr>
        <w:t>Assessment Form</w:t>
      </w:r>
    </w:p>
    <w:tbl>
      <w:tblPr>
        <w:tblStyle w:val="TableGrid"/>
        <w:tblW w:w="0" w:type="auto"/>
        <w:tblLayout w:type="fixed"/>
        <w:tblLook w:val="04A0" w:firstRow="1" w:lastRow="0" w:firstColumn="1" w:lastColumn="0" w:noHBand="0" w:noVBand="1"/>
      </w:tblPr>
      <w:tblGrid>
        <w:gridCol w:w="817"/>
        <w:gridCol w:w="639"/>
        <w:gridCol w:w="585"/>
        <w:gridCol w:w="477"/>
        <w:gridCol w:w="992"/>
        <w:gridCol w:w="142"/>
        <w:gridCol w:w="709"/>
        <w:gridCol w:w="1054"/>
        <w:gridCol w:w="1509"/>
        <w:gridCol w:w="1264"/>
        <w:gridCol w:w="1892"/>
      </w:tblGrid>
      <w:tr w:rsidR="00BE31A2" w:rsidRPr="00024EA8" w14:paraId="3BDC6415" w14:textId="77777777" w:rsidTr="009160A3">
        <w:trPr>
          <w:trHeight w:val="377"/>
        </w:trPr>
        <w:tc>
          <w:tcPr>
            <w:tcW w:w="10080" w:type="dxa"/>
            <w:gridSpan w:val="11"/>
            <w:shd w:val="clear" w:color="auto" w:fill="D9D9D9" w:themeFill="background1" w:themeFillShade="D9"/>
            <w:vAlign w:val="center"/>
          </w:tcPr>
          <w:p w14:paraId="3BDC6414" w14:textId="3D2DD125" w:rsidR="00BE31A2" w:rsidRPr="00024EA8" w:rsidRDefault="00E81C63" w:rsidP="00640DE4">
            <w:pPr>
              <w:pStyle w:val="Default"/>
              <w:rPr>
                <w:rFonts w:ascii="Arial" w:hAnsi="Arial" w:cs="Arial"/>
                <w:b/>
                <w:sz w:val="24"/>
                <w:szCs w:val="24"/>
              </w:rPr>
            </w:pPr>
            <w:r>
              <w:rPr>
                <w:rFonts w:ascii="Arial" w:hAnsi="Arial" w:cs="Arial"/>
                <w:b/>
                <w:sz w:val="24"/>
                <w:szCs w:val="24"/>
              </w:rPr>
              <w:t>Trainee</w:t>
            </w:r>
            <w:r w:rsidRPr="00024EA8">
              <w:rPr>
                <w:rFonts w:ascii="Arial" w:hAnsi="Arial" w:cs="Arial"/>
                <w:b/>
                <w:sz w:val="24"/>
                <w:szCs w:val="24"/>
              </w:rPr>
              <w:t xml:space="preserve"> </w:t>
            </w:r>
            <w:r w:rsidR="00BE31A2" w:rsidRPr="00024EA8">
              <w:rPr>
                <w:rFonts w:ascii="Arial" w:hAnsi="Arial" w:cs="Arial"/>
                <w:b/>
                <w:sz w:val="24"/>
                <w:szCs w:val="24"/>
              </w:rPr>
              <w:t>Details</w:t>
            </w:r>
          </w:p>
        </w:tc>
      </w:tr>
      <w:tr w:rsidR="00BE31A2" w:rsidRPr="00024EA8" w14:paraId="3BDC641A" w14:textId="77777777" w:rsidTr="009160A3">
        <w:trPr>
          <w:trHeight w:val="454"/>
        </w:trPr>
        <w:tc>
          <w:tcPr>
            <w:tcW w:w="2041" w:type="dxa"/>
            <w:gridSpan w:val="3"/>
            <w:vAlign w:val="center"/>
          </w:tcPr>
          <w:p w14:paraId="3BDC6416"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Name</w:t>
            </w:r>
          </w:p>
        </w:tc>
        <w:tc>
          <w:tcPr>
            <w:tcW w:w="3374" w:type="dxa"/>
            <w:gridSpan w:val="5"/>
            <w:vAlign w:val="center"/>
          </w:tcPr>
          <w:p w14:paraId="3BDC6417" w14:textId="77777777" w:rsidR="00BE31A2" w:rsidRPr="00024EA8" w:rsidRDefault="00BE31A2" w:rsidP="00640DE4">
            <w:pPr>
              <w:pStyle w:val="Default"/>
              <w:rPr>
                <w:rFonts w:ascii="Arial" w:hAnsi="Arial" w:cs="Arial"/>
                <w:sz w:val="24"/>
                <w:szCs w:val="24"/>
              </w:rPr>
            </w:pPr>
          </w:p>
        </w:tc>
        <w:tc>
          <w:tcPr>
            <w:tcW w:w="1509" w:type="dxa"/>
            <w:vAlign w:val="center"/>
          </w:tcPr>
          <w:p w14:paraId="3BDC6418"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DOB</w:t>
            </w:r>
          </w:p>
        </w:tc>
        <w:tc>
          <w:tcPr>
            <w:tcW w:w="3156" w:type="dxa"/>
            <w:gridSpan w:val="2"/>
            <w:vAlign w:val="center"/>
          </w:tcPr>
          <w:p w14:paraId="3BDC6419" w14:textId="77777777" w:rsidR="00BE31A2" w:rsidRPr="00024EA8" w:rsidRDefault="00BE31A2" w:rsidP="00640DE4">
            <w:pPr>
              <w:pStyle w:val="Default"/>
              <w:rPr>
                <w:rFonts w:ascii="Arial" w:hAnsi="Arial" w:cs="Arial"/>
                <w:sz w:val="24"/>
                <w:szCs w:val="24"/>
              </w:rPr>
            </w:pPr>
          </w:p>
        </w:tc>
      </w:tr>
      <w:tr w:rsidR="00BE31A2" w:rsidRPr="00024EA8" w14:paraId="3BDC641F" w14:textId="77777777" w:rsidTr="009160A3">
        <w:trPr>
          <w:trHeight w:val="454"/>
        </w:trPr>
        <w:tc>
          <w:tcPr>
            <w:tcW w:w="2041" w:type="dxa"/>
            <w:gridSpan w:val="3"/>
            <w:vAlign w:val="center"/>
          </w:tcPr>
          <w:p w14:paraId="3BDC641B"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Division</w:t>
            </w:r>
          </w:p>
        </w:tc>
        <w:tc>
          <w:tcPr>
            <w:tcW w:w="3374" w:type="dxa"/>
            <w:gridSpan w:val="5"/>
            <w:vAlign w:val="center"/>
          </w:tcPr>
          <w:p w14:paraId="3BDC641C" w14:textId="77777777" w:rsidR="00BE31A2" w:rsidRPr="00024EA8" w:rsidRDefault="00BE31A2" w:rsidP="00640DE4">
            <w:pPr>
              <w:pStyle w:val="Default"/>
              <w:rPr>
                <w:rFonts w:ascii="Arial" w:hAnsi="Arial" w:cs="Arial"/>
                <w:sz w:val="24"/>
                <w:szCs w:val="24"/>
              </w:rPr>
            </w:pPr>
          </w:p>
        </w:tc>
        <w:tc>
          <w:tcPr>
            <w:tcW w:w="1509" w:type="dxa"/>
            <w:vAlign w:val="center"/>
          </w:tcPr>
          <w:p w14:paraId="3BDC641D"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Base</w:t>
            </w:r>
          </w:p>
        </w:tc>
        <w:tc>
          <w:tcPr>
            <w:tcW w:w="3156" w:type="dxa"/>
            <w:gridSpan w:val="2"/>
            <w:vAlign w:val="center"/>
          </w:tcPr>
          <w:p w14:paraId="3BDC641E" w14:textId="77777777" w:rsidR="00BE31A2" w:rsidRPr="00024EA8" w:rsidRDefault="00BE31A2" w:rsidP="00640DE4">
            <w:pPr>
              <w:pStyle w:val="Default"/>
              <w:rPr>
                <w:rFonts w:ascii="Arial" w:hAnsi="Arial" w:cs="Arial"/>
                <w:sz w:val="24"/>
                <w:szCs w:val="24"/>
              </w:rPr>
            </w:pPr>
          </w:p>
        </w:tc>
      </w:tr>
      <w:tr w:rsidR="00BE31A2" w:rsidRPr="00024EA8" w14:paraId="3BDC6424" w14:textId="77777777" w:rsidTr="009160A3">
        <w:trPr>
          <w:trHeight w:val="454"/>
        </w:trPr>
        <w:tc>
          <w:tcPr>
            <w:tcW w:w="2041" w:type="dxa"/>
            <w:gridSpan w:val="3"/>
            <w:vAlign w:val="center"/>
          </w:tcPr>
          <w:p w14:paraId="3BDC6420"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Job Title</w:t>
            </w:r>
          </w:p>
        </w:tc>
        <w:tc>
          <w:tcPr>
            <w:tcW w:w="3374" w:type="dxa"/>
            <w:gridSpan w:val="5"/>
            <w:vAlign w:val="center"/>
          </w:tcPr>
          <w:p w14:paraId="3BDC6421" w14:textId="77777777" w:rsidR="00BE31A2" w:rsidRPr="00024EA8" w:rsidRDefault="00BE31A2" w:rsidP="00640DE4">
            <w:pPr>
              <w:pStyle w:val="Default"/>
              <w:rPr>
                <w:rFonts w:ascii="Arial" w:hAnsi="Arial" w:cs="Arial"/>
                <w:sz w:val="24"/>
                <w:szCs w:val="24"/>
              </w:rPr>
            </w:pPr>
          </w:p>
        </w:tc>
        <w:tc>
          <w:tcPr>
            <w:tcW w:w="1509" w:type="dxa"/>
            <w:vAlign w:val="center"/>
          </w:tcPr>
          <w:p w14:paraId="3BDC6422"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Contact Number</w:t>
            </w:r>
          </w:p>
        </w:tc>
        <w:tc>
          <w:tcPr>
            <w:tcW w:w="3156" w:type="dxa"/>
            <w:gridSpan w:val="2"/>
            <w:vAlign w:val="center"/>
          </w:tcPr>
          <w:p w14:paraId="3BDC6423" w14:textId="77777777" w:rsidR="00BE31A2" w:rsidRPr="00024EA8" w:rsidRDefault="00BE31A2" w:rsidP="00640DE4">
            <w:pPr>
              <w:pStyle w:val="Default"/>
              <w:rPr>
                <w:rFonts w:ascii="Arial" w:hAnsi="Arial" w:cs="Arial"/>
                <w:sz w:val="24"/>
                <w:szCs w:val="24"/>
              </w:rPr>
            </w:pPr>
          </w:p>
        </w:tc>
      </w:tr>
      <w:tr w:rsidR="00BE31A2" w:rsidRPr="00024EA8" w14:paraId="3BDC6426" w14:textId="77777777" w:rsidTr="009160A3">
        <w:trPr>
          <w:trHeight w:val="421"/>
        </w:trPr>
        <w:tc>
          <w:tcPr>
            <w:tcW w:w="10080" w:type="dxa"/>
            <w:gridSpan w:val="11"/>
            <w:shd w:val="clear" w:color="auto" w:fill="D9D9D9" w:themeFill="background1" w:themeFillShade="D9"/>
            <w:vAlign w:val="center"/>
          </w:tcPr>
          <w:p w14:paraId="3BDC6425" w14:textId="21BD5C8C" w:rsidR="00BE31A2" w:rsidRPr="00024EA8" w:rsidRDefault="00E81C63" w:rsidP="00640DE4">
            <w:pPr>
              <w:pStyle w:val="Default"/>
              <w:rPr>
                <w:rFonts w:ascii="Arial" w:hAnsi="Arial" w:cs="Arial"/>
                <w:b/>
                <w:sz w:val="24"/>
                <w:szCs w:val="24"/>
              </w:rPr>
            </w:pPr>
            <w:r>
              <w:rPr>
                <w:rFonts w:ascii="Arial" w:hAnsi="Arial" w:cs="Arial"/>
                <w:b/>
                <w:sz w:val="24"/>
                <w:szCs w:val="24"/>
              </w:rPr>
              <w:t>Supervisor</w:t>
            </w:r>
            <w:r w:rsidRPr="00024EA8">
              <w:rPr>
                <w:rFonts w:ascii="Arial" w:hAnsi="Arial" w:cs="Arial"/>
                <w:b/>
                <w:sz w:val="24"/>
                <w:szCs w:val="24"/>
              </w:rPr>
              <w:t xml:space="preserve"> </w:t>
            </w:r>
            <w:r w:rsidR="00BE31A2" w:rsidRPr="00024EA8">
              <w:rPr>
                <w:rFonts w:ascii="Arial" w:hAnsi="Arial" w:cs="Arial"/>
                <w:b/>
                <w:sz w:val="24"/>
                <w:szCs w:val="24"/>
              </w:rPr>
              <w:t>Details</w:t>
            </w:r>
          </w:p>
        </w:tc>
      </w:tr>
      <w:tr w:rsidR="00BE31A2" w:rsidRPr="00024EA8" w14:paraId="3BDC642B" w14:textId="77777777" w:rsidTr="009160A3">
        <w:trPr>
          <w:trHeight w:val="454"/>
        </w:trPr>
        <w:tc>
          <w:tcPr>
            <w:tcW w:w="2041" w:type="dxa"/>
            <w:gridSpan w:val="3"/>
            <w:vAlign w:val="center"/>
          </w:tcPr>
          <w:p w14:paraId="3BDC6427"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Name</w:t>
            </w:r>
          </w:p>
        </w:tc>
        <w:tc>
          <w:tcPr>
            <w:tcW w:w="3374" w:type="dxa"/>
            <w:gridSpan w:val="5"/>
            <w:vAlign w:val="center"/>
          </w:tcPr>
          <w:p w14:paraId="3BDC6428" w14:textId="77777777" w:rsidR="00BE31A2" w:rsidRPr="00024EA8" w:rsidRDefault="00BE31A2" w:rsidP="00640DE4">
            <w:pPr>
              <w:pStyle w:val="Default"/>
              <w:rPr>
                <w:rFonts w:ascii="Arial" w:hAnsi="Arial" w:cs="Arial"/>
                <w:sz w:val="24"/>
                <w:szCs w:val="24"/>
              </w:rPr>
            </w:pPr>
          </w:p>
        </w:tc>
        <w:tc>
          <w:tcPr>
            <w:tcW w:w="1509" w:type="dxa"/>
            <w:vAlign w:val="center"/>
          </w:tcPr>
          <w:p w14:paraId="3BDC6429"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Job Title</w:t>
            </w:r>
          </w:p>
        </w:tc>
        <w:tc>
          <w:tcPr>
            <w:tcW w:w="3156" w:type="dxa"/>
            <w:gridSpan w:val="2"/>
            <w:vAlign w:val="center"/>
          </w:tcPr>
          <w:p w14:paraId="3BDC642A" w14:textId="77777777" w:rsidR="00BE31A2" w:rsidRPr="00024EA8" w:rsidRDefault="00BE31A2" w:rsidP="00640DE4">
            <w:pPr>
              <w:pStyle w:val="Default"/>
              <w:rPr>
                <w:rFonts w:ascii="Arial" w:hAnsi="Arial" w:cs="Arial"/>
                <w:sz w:val="24"/>
                <w:szCs w:val="24"/>
              </w:rPr>
            </w:pPr>
          </w:p>
        </w:tc>
      </w:tr>
      <w:tr w:rsidR="00BE31A2" w:rsidRPr="00024EA8" w14:paraId="3BDC6430" w14:textId="77777777" w:rsidTr="009160A3">
        <w:trPr>
          <w:trHeight w:val="454"/>
        </w:trPr>
        <w:tc>
          <w:tcPr>
            <w:tcW w:w="2041" w:type="dxa"/>
            <w:gridSpan w:val="3"/>
            <w:vAlign w:val="center"/>
          </w:tcPr>
          <w:p w14:paraId="3BDC642C"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Contact Number</w:t>
            </w:r>
          </w:p>
        </w:tc>
        <w:tc>
          <w:tcPr>
            <w:tcW w:w="3374" w:type="dxa"/>
            <w:gridSpan w:val="5"/>
            <w:vAlign w:val="center"/>
          </w:tcPr>
          <w:p w14:paraId="3BDC642D" w14:textId="77777777" w:rsidR="00BE31A2" w:rsidRPr="00024EA8" w:rsidRDefault="00BE31A2" w:rsidP="00640DE4">
            <w:pPr>
              <w:pStyle w:val="Default"/>
              <w:rPr>
                <w:rFonts w:ascii="Arial" w:hAnsi="Arial" w:cs="Arial"/>
                <w:sz w:val="24"/>
                <w:szCs w:val="24"/>
              </w:rPr>
            </w:pPr>
          </w:p>
        </w:tc>
        <w:tc>
          <w:tcPr>
            <w:tcW w:w="1509" w:type="dxa"/>
            <w:vAlign w:val="center"/>
          </w:tcPr>
          <w:p w14:paraId="3BDC642E" w14:textId="77777777" w:rsidR="00BE31A2" w:rsidRPr="00024EA8" w:rsidRDefault="00BE31A2" w:rsidP="00640DE4">
            <w:pPr>
              <w:pStyle w:val="Default"/>
              <w:rPr>
                <w:rFonts w:ascii="Arial" w:hAnsi="Arial" w:cs="Arial"/>
                <w:b/>
                <w:sz w:val="24"/>
                <w:szCs w:val="24"/>
              </w:rPr>
            </w:pPr>
            <w:r w:rsidRPr="00024EA8">
              <w:rPr>
                <w:rFonts w:ascii="Arial" w:hAnsi="Arial" w:cs="Arial"/>
                <w:b/>
                <w:sz w:val="24"/>
                <w:szCs w:val="24"/>
              </w:rPr>
              <w:t>Email Address</w:t>
            </w:r>
          </w:p>
        </w:tc>
        <w:tc>
          <w:tcPr>
            <w:tcW w:w="3156" w:type="dxa"/>
            <w:gridSpan w:val="2"/>
            <w:vAlign w:val="center"/>
          </w:tcPr>
          <w:p w14:paraId="3BDC642F" w14:textId="77777777" w:rsidR="00BE31A2" w:rsidRPr="00024EA8" w:rsidRDefault="00BE31A2" w:rsidP="00640DE4">
            <w:pPr>
              <w:pStyle w:val="Default"/>
              <w:rPr>
                <w:rFonts w:ascii="Arial" w:hAnsi="Arial" w:cs="Arial"/>
                <w:sz w:val="24"/>
                <w:szCs w:val="24"/>
              </w:rPr>
            </w:pPr>
          </w:p>
        </w:tc>
      </w:tr>
      <w:tr w:rsidR="00BE31A2" w:rsidRPr="00024EA8" w14:paraId="3BDC6432" w14:textId="77777777" w:rsidTr="009160A3">
        <w:trPr>
          <w:trHeight w:val="403"/>
        </w:trPr>
        <w:tc>
          <w:tcPr>
            <w:tcW w:w="10080" w:type="dxa"/>
            <w:gridSpan w:val="11"/>
            <w:vAlign w:val="center"/>
          </w:tcPr>
          <w:p w14:paraId="3BDC6431" w14:textId="4F3C1B50" w:rsidR="00BE31A2" w:rsidRPr="00024EA8" w:rsidRDefault="009B29F6" w:rsidP="00640DE4">
            <w:pPr>
              <w:pStyle w:val="PlainText"/>
              <w:rPr>
                <w:rFonts w:ascii="Arial" w:hAnsi="Arial" w:cs="Arial"/>
                <w:b/>
                <w:color w:val="000000"/>
                <w:sz w:val="24"/>
                <w:szCs w:val="24"/>
              </w:rPr>
            </w:pPr>
            <w:r>
              <w:rPr>
                <w:rFonts w:ascii="Arial" w:hAnsi="Arial" w:cs="Arial"/>
                <w:b/>
                <w:sz w:val="24"/>
                <w:szCs w:val="24"/>
              </w:rPr>
              <w:t>Is the household member</w:t>
            </w:r>
            <w:r w:rsidR="00BE31A2" w:rsidRPr="00024EA8">
              <w:rPr>
                <w:rFonts w:ascii="Arial" w:hAnsi="Arial" w:cs="Arial"/>
                <w:b/>
                <w:sz w:val="24"/>
                <w:szCs w:val="24"/>
              </w:rPr>
              <w:t xml:space="preserve"> symptomatic to COVID 19?</w:t>
            </w:r>
          </w:p>
        </w:tc>
      </w:tr>
      <w:tr w:rsidR="00640DE4" w:rsidRPr="00024EA8" w14:paraId="3BDC6435" w14:textId="77777777" w:rsidTr="009160A3">
        <w:trPr>
          <w:trHeight w:val="519"/>
        </w:trPr>
        <w:tc>
          <w:tcPr>
            <w:tcW w:w="1456" w:type="dxa"/>
            <w:gridSpan w:val="2"/>
            <w:vAlign w:val="center"/>
          </w:tcPr>
          <w:p w14:paraId="3E08827E" w14:textId="77777777" w:rsidR="00640DE4" w:rsidRPr="00024EA8" w:rsidRDefault="00640DE4" w:rsidP="00640DE4">
            <w:pPr>
              <w:pStyle w:val="PlainText"/>
              <w:rPr>
                <w:rFonts w:ascii="Arial" w:hAnsi="Arial" w:cs="Arial"/>
                <w:b/>
                <w:sz w:val="24"/>
                <w:szCs w:val="24"/>
              </w:rPr>
            </w:pPr>
            <w:r w:rsidRPr="00024EA8">
              <w:rPr>
                <w:rFonts w:ascii="Arial" w:eastAsia="Times New Roman" w:hAnsi="Arial" w:cs="Arial"/>
                <w:b/>
                <w:sz w:val="24"/>
                <w:szCs w:val="24"/>
                <w:lang w:val="en" w:eastAsia="en-GB"/>
              </w:rPr>
              <w:t>Yes</w:t>
            </w:r>
          </w:p>
        </w:tc>
        <w:tc>
          <w:tcPr>
            <w:tcW w:w="585" w:type="dxa"/>
            <w:vAlign w:val="center"/>
          </w:tcPr>
          <w:p w14:paraId="3BDC6433" w14:textId="0E8FCF18" w:rsidR="00640DE4" w:rsidRPr="00024EA8" w:rsidRDefault="00640DE4" w:rsidP="00640DE4">
            <w:pPr>
              <w:pStyle w:val="PlainText"/>
              <w:rPr>
                <w:rFonts w:ascii="Arial" w:hAnsi="Arial" w:cs="Arial"/>
                <w:b/>
                <w:sz w:val="24"/>
                <w:szCs w:val="24"/>
              </w:rPr>
            </w:pPr>
          </w:p>
        </w:tc>
        <w:tc>
          <w:tcPr>
            <w:tcW w:w="8039" w:type="dxa"/>
            <w:gridSpan w:val="8"/>
            <w:vAlign w:val="center"/>
          </w:tcPr>
          <w:p w14:paraId="3BDC6434" w14:textId="72B46025" w:rsidR="00640DE4" w:rsidRPr="00024EA8" w:rsidRDefault="00E81C63" w:rsidP="00640DE4">
            <w:pPr>
              <w:pStyle w:val="PlainText"/>
              <w:rPr>
                <w:rFonts w:ascii="Arial" w:hAnsi="Arial" w:cs="Arial"/>
                <w:sz w:val="24"/>
                <w:szCs w:val="24"/>
              </w:rPr>
            </w:pPr>
            <w:r w:rsidRPr="00024EA8">
              <w:rPr>
                <w:rFonts w:ascii="Arial" w:hAnsi="Arial" w:cs="Arial"/>
                <w:sz w:val="24"/>
                <w:szCs w:val="24"/>
              </w:rPr>
              <w:t xml:space="preserve"> Do not complete this </w:t>
            </w:r>
            <w:proofErr w:type="gramStart"/>
            <w:r w:rsidRPr="00024EA8">
              <w:rPr>
                <w:rFonts w:ascii="Arial" w:hAnsi="Arial" w:cs="Arial"/>
                <w:sz w:val="24"/>
                <w:szCs w:val="24"/>
              </w:rPr>
              <w:t>form,</w:t>
            </w:r>
            <w:proofErr w:type="gramEnd"/>
            <w:r w:rsidRPr="00024EA8">
              <w:rPr>
                <w:rFonts w:ascii="Arial" w:hAnsi="Arial" w:cs="Arial"/>
                <w:sz w:val="24"/>
                <w:szCs w:val="24"/>
              </w:rPr>
              <w:t xml:space="preserve"> please Self-Isolat</w:t>
            </w:r>
            <w:r>
              <w:rPr>
                <w:rFonts w:ascii="Arial" w:hAnsi="Arial" w:cs="Arial"/>
                <w:sz w:val="24"/>
                <w:szCs w:val="24"/>
              </w:rPr>
              <w:t xml:space="preserve">e in line with </w:t>
            </w:r>
            <w:proofErr w:type="spellStart"/>
            <w:r>
              <w:rPr>
                <w:rFonts w:ascii="Arial" w:hAnsi="Arial" w:cs="Arial"/>
                <w:sz w:val="24"/>
                <w:szCs w:val="24"/>
              </w:rPr>
              <w:t>PHE</w:t>
            </w:r>
            <w:proofErr w:type="spellEnd"/>
            <w:r>
              <w:rPr>
                <w:rFonts w:ascii="Arial" w:hAnsi="Arial" w:cs="Arial"/>
                <w:sz w:val="24"/>
                <w:szCs w:val="24"/>
              </w:rPr>
              <w:t xml:space="preserve"> Guidance.</w:t>
            </w:r>
          </w:p>
        </w:tc>
      </w:tr>
      <w:tr w:rsidR="00640DE4" w:rsidRPr="00024EA8" w14:paraId="3BDC6438" w14:textId="77777777" w:rsidTr="009160A3">
        <w:trPr>
          <w:trHeight w:val="555"/>
        </w:trPr>
        <w:tc>
          <w:tcPr>
            <w:tcW w:w="1456" w:type="dxa"/>
            <w:gridSpan w:val="2"/>
            <w:vAlign w:val="center"/>
          </w:tcPr>
          <w:p w14:paraId="165AC22E" w14:textId="77777777" w:rsidR="00640DE4" w:rsidRPr="00024EA8" w:rsidRDefault="00640DE4" w:rsidP="00640DE4">
            <w:pPr>
              <w:pStyle w:val="PlainText"/>
              <w:rPr>
                <w:rFonts w:ascii="Arial" w:hAnsi="Arial" w:cs="Arial"/>
                <w:b/>
                <w:sz w:val="24"/>
                <w:szCs w:val="24"/>
              </w:rPr>
            </w:pPr>
            <w:r w:rsidRPr="00024EA8">
              <w:rPr>
                <w:rFonts w:ascii="Arial" w:hAnsi="Arial" w:cs="Arial"/>
                <w:b/>
                <w:color w:val="000000"/>
                <w:sz w:val="24"/>
                <w:szCs w:val="24"/>
              </w:rPr>
              <w:t>No</w:t>
            </w:r>
          </w:p>
        </w:tc>
        <w:tc>
          <w:tcPr>
            <w:tcW w:w="585" w:type="dxa"/>
            <w:vAlign w:val="center"/>
          </w:tcPr>
          <w:p w14:paraId="3BDC6436" w14:textId="7FDB2D03" w:rsidR="00640DE4" w:rsidRPr="00024EA8" w:rsidRDefault="00640DE4" w:rsidP="00640DE4">
            <w:pPr>
              <w:pStyle w:val="PlainText"/>
              <w:rPr>
                <w:rFonts w:ascii="Arial" w:hAnsi="Arial" w:cs="Arial"/>
                <w:b/>
                <w:sz w:val="24"/>
                <w:szCs w:val="24"/>
              </w:rPr>
            </w:pPr>
          </w:p>
        </w:tc>
        <w:tc>
          <w:tcPr>
            <w:tcW w:w="8039" w:type="dxa"/>
            <w:gridSpan w:val="8"/>
            <w:vAlign w:val="center"/>
          </w:tcPr>
          <w:p w14:paraId="3BDC6437" w14:textId="77777777" w:rsidR="00640DE4" w:rsidRPr="00024EA8" w:rsidRDefault="00640DE4" w:rsidP="00640DE4">
            <w:pPr>
              <w:pStyle w:val="PlainText"/>
              <w:rPr>
                <w:rFonts w:ascii="Arial" w:hAnsi="Arial" w:cs="Arial"/>
                <w:sz w:val="24"/>
                <w:szCs w:val="24"/>
              </w:rPr>
            </w:pPr>
            <w:r w:rsidRPr="00024EA8">
              <w:rPr>
                <w:rFonts w:ascii="Arial" w:hAnsi="Arial" w:cs="Arial"/>
                <w:sz w:val="24"/>
                <w:szCs w:val="24"/>
              </w:rPr>
              <w:t>Please proceed with questions below.</w:t>
            </w:r>
          </w:p>
        </w:tc>
      </w:tr>
      <w:tr w:rsidR="00BE31A2" w:rsidRPr="00024EA8" w14:paraId="3BDC643A" w14:textId="77777777" w:rsidTr="009160A3">
        <w:trPr>
          <w:trHeight w:val="425"/>
        </w:trPr>
        <w:tc>
          <w:tcPr>
            <w:tcW w:w="10080" w:type="dxa"/>
            <w:gridSpan w:val="11"/>
            <w:shd w:val="clear" w:color="auto" w:fill="8DB3E2" w:themeFill="text2" w:themeFillTint="66"/>
            <w:vAlign w:val="center"/>
          </w:tcPr>
          <w:p w14:paraId="3BDC6439" w14:textId="233F1380" w:rsidR="00BE31A2" w:rsidRPr="001047F2" w:rsidRDefault="001047F2" w:rsidP="00640DE4">
            <w:pPr>
              <w:pStyle w:val="Default"/>
              <w:rPr>
                <w:rFonts w:ascii="Arial" w:hAnsi="Arial" w:cs="Arial"/>
                <w:b/>
                <w:sz w:val="24"/>
                <w:szCs w:val="24"/>
              </w:rPr>
            </w:pPr>
            <w:r w:rsidRPr="001047F2">
              <w:rPr>
                <w:rFonts w:ascii="Arial" w:hAnsi="Arial" w:cs="Arial"/>
                <w:b/>
                <w:sz w:val="24"/>
                <w:szCs w:val="24"/>
              </w:rPr>
              <w:t>SECTION 1</w:t>
            </w:r>
          </w:p>
        </w:tc>
      </w:tr>
      <w:tr w:rsidR="00640DE4" w:rsidRPr="00024EA8" w14:paraId="59E26B4E" w14:textId="77777777" w:rsidTr="009160A3">
        <w:trPr>
          <w:trHeight w:val="567"/>
        </w:trPr>
        <w:tc>
          <w:tcPr>
            <w:tcW w:w="8188" w:type="dxa"/>
            <w:gridSpan w:val="10"/>
            <w:vAlign w:val="center"/>
          </w:tcPr>
          <w:p w14:paraId="427A2880" w14:textId="77777777" w:rsidR="00640DE4" w:rsidRPr="00024EA8" w:rsidRDefault="00640DE4" w:rsidP="00640DE4">
            <w:pPr>
              <w:pStyle w:val="Default"/>
              <w:rPr>
                <w:rFonts w:ascii="Arial" w:hAnsi="Arial" w:cs="Arial"/>
                <w:b/>
                <w:sz w:val="24"/>
                <w:szCs w:val="24"/>
              </w:rPr>
            </w:pPr>
          </w:p>
        </w:tc>
        <w:tc>
          <w:tcPr>
            <w:tcW w:w="1892" w:type="dxa"/>
            <w:vAlign w:val="center"/>
          </w:tcPr>
          <w:p w14:paraId="6007A0BE" w14:textId="62A2EBB7" w:rsidR="00640DE4" w:rsidRPr="00024EA8" w:rsidRDefault="001047F2" w:rsidP="00640DE4">
            <w:pPr>
              <w:pStyle w:val="Default"/>
              <w:jc w:val="center"/>
              <w:rPr>
                <w:rFonts w:ascii="Arial" w:hAnsi="Arial" w:cs="Arial"/>
                <w:b/>
                <w:sz w:val="24"/>
                <w:szCs w:val="24"/>
              </w:rPr>
            </w:pPr>
            <w:r>
              <w:rPr>
                <w:rFonts w:ascii="Arial" w:hAnsi="Arial" w:cs="Arial"/>
                <w:b/>
                <w:sz w:val="24"/>
                <w:szCs w:val="24"/>
              </w:rPr>
              <w:t>X</w:t>
            </w:r>
          </w:p>
          <w:p w14:paraId="637090F0" w14:textId="293255D7" w:rsidR="00640DE4" w:rsidRPr="00024EA8" w:rsidRDefault="001047F2" w:rsidP="00640DE4">
            <w:pPr>
              <w:pStyle w:val="Default"/>
              <w:jc w:val="center"/>
              <w:rPr>
                <w:rFonts w:ascii="Arial" w:hAnsi="Arial" w:cs="Arial"/>
                <w:sz w:val="24"/>
                <w:szCs w:val="24"/>
              </w:rPr>
            </w:pPr>
            <w:r>
              <w:rPr>
                <w:rFonts w:ascii="Arial" w:hAnsi="Arial" w:cs="Arial"/>
                <w:sz w:val="20"/>
                <w:szCs w:val="24"/>
              </w:rPr>
              <w:t>(“X”</w:t>
            </w:r>
            <w:r w:rsidR="00640DE4" w:rsidRPr="007817F2">
              <w:rPr>
                <w:rFonts w:ascii="Arial" w:hAnsi="Arial" w:cs="Arial"/>
                <w:sz w:val="20"/>
                <w:szCs w:val="24"/>
              </w:rPr>
              <w:t xml:space="preserve"> all that apply)</w:t>
            </w:r>
          </w:p>
        </w:tc>
      </w:tr>
      <w:tr w:rsidR="00640DE4" w:rsidRPr="00024EA8" w14:paraId="33C6D2C0" w14:textId="77777777" w:rsidTr="009160A3">
        <w:trPr>
          <w:trHeight w:val="409"/>
        </w:trPr>
        <w:tc>
          <w:tcPr>
            <w:tcW w:w="10080" w:type="dxa"/>
            <w:gridSpan w:val="11"/>
            <w:vAlign w:val="center"/>
          </w:tcPr>
          <w:p w14:paraId="4379D400" w14:textId="7326058B" w:rsidR="00640DE4" w:rsidRPr="00024EA8" w:rsidRDefault="0060122C" w:rsidP="0060122C">
            <w:pPr>
              <w:pStyle w:val="Default"/>
              <w:rPr>
                <w:rFonts w:ascii="Arial" w:hAnsi="Arial" w:cs="Arial"/>
                <w:b/>
                <w:sz w:val="24"/>
                <w:szCs w:val="24"/>
              </w:rPr>
            </w:pPr>
            <w:r>
              <w:rPr>
                <w:rFonts w:ascii="Arial" w:hAnsi="Arial" w:cs="Arial"/>
                <w:b/>
                <w:sz w:val="24"/>
                <w:szCs w:val="24"/>
              </w:rPr>
              <w:t>Which of the following applies:</w:t>
            </w:r>
          </w:p>
        </w:tc>
      </w:tr>
      <w:tr w:rsidR="00640DE4" w:rsidRPr="00024EA8" w14:paraId="49AAF4C9" w14:textId="77777777" w:rsidTr="009160A3">
        <w:trPr>
          <w:trHeight w:val="410"/>
        </w:trPr>
        <w:tc>
          <w:tcPr>
            <w:tcW w:w="8188" w:type="dxa"/>
            <w:gridSpan w:val="10"/>
            <w:vAlign w:val="center"/>
          </w:tcPr>
          <w:p w14:paraId="44743DDD" w14:textId="405ABD35" w:rsidR="00640DE4" w:rsidRPr="007817F2" w:rsidRDefault="009160A3" w:rsidP="007817F2">
            <w:pPr>
              <w:pStyle w:val="PlainText"/>
              <w:numPr>
                <w:ilvl w:val="0"/>
                <w:numId w:val="11"/>
              </w:numPr>
              <w:tabs>
                <w:tab w:val="clear" w:pos="720"/>
                <w:tab w:val="num" w:pos="426"/>
              </w:tabs>
              <w:ind w:hanging="578"/>
              <w:rPr>
                <w:rFonts w:ascii="Arial" w:hAnsi="Arial" w:cs="Arial"/>
                <w:color w:val="000000"/>
                <w:sz w:val="24"/>
                <w:szCs w:val="24"/>
              </w:rPr>
            </w:pPr>
            <w:r w:rsidRPr="007817F2">
              <w:rPr>
                <w:rFonts w:ascii="Arial" w:hAnsi="Arial" w:cs="Arial"/>
                <w:color w:val="000000"/>
                <w:sz w:val="24"/>
                <w:szCs w:val="24"/>
              </w:rPr>
              <w:t>Solid organ transplant recipients.</w:t>
            </w:r>
          </w:p>
        </w:tc>
        <w:tc>
          <w:tcPr>
            <w:tcW w:w="1892" w:type="dxa"/>
            <w:vAlign w:val="center"/>
          </w:tcPr>
          <w:p w14:paraId="6257497C" w14:textId="77777777" w:rsidR="00640DE4" w:rsidRPr="00024EA8" w:rsidRDefault="00640DE4" w:rsidP="00640DE4">
            <w:pPr>
              <w:pStyle w:val="Default"/>
              <w:rPr>
                <w:rFonts w:ascii="Arial" w:hAnsi="Arial" w:cs="Arial"/>
                <w:sz w:val="24"/>
                <w:szCs w:val="24"/>
              </w:rPr>
            </w:pPr>
          </w:p>
        </w:tc>
      </w:tr>
      <w:tr w:rsidR="0060122C" w:rsidRPr="00024EA8" w14:paraId="126FD874" w14:textId="77777777" w:rsidTr="009160A3">
        <w:trPr>
          <w:trHeight w:val="699"/>
        </w:trPr>
        <w:tc>
          <w:tcPr>
            <w:tcW w:w="8188" w:type="dxa"/>
            <w:gridSpan w:val="10"/>
            <w:vAlign w:val="center"/>
          </w:tcPr>
          <w:p w14:paraId="4A86CA36" w14:textId="77777777" w:rsidR="0060122C" w:rsidRPr="007817F2" w:rsidRDefault="0060122C" w:rsidP="007817F2">
            <w:pPr>
              <w:pStyle w:val="PlainText"/>
              <w:numPr>
                <w:ilvl w:val="0"/>
                <w:numId w:val="11"/>
              </w:numPr>
              <w:tabs>
                <w:tab w:val="clear" w:pos="720"/>
                <w:tab w:val="num" w:pos="426"/>
              </w:tabs>
              <w:ind w:hanging="578"/>
              <w:rPr>
                <w:rFonts w:ascii="Arial" w:hAnsi="Arial" w:cs="Arial"/>
                <w:color w:val="000000"/>
                <w:sz w:val="24"/>
                <w:szCs w:val="24"/>
              </w:rPr>
            </w:pPr>
            <w:r w:rsidRPr="007817F2">
              <w:rPr>
                <w:rFonts w:ascii="Arial" w:hAnsi="Arial" w:cs="Arial"/>
                <w:color w:val="000000"/>
                <w:sz w:val="24"/>
                <w:szCs w:val="24"/>
              </w:rPr>
              <w:t xml:space="preserve">People with specific cancers: </w:t>
            </w:r>
          </w:p>
          <w:p w14:paraId="3E7D9B96" w14:textId="6F272566" w:rsidR="0060122C" w:rsidRPr="007817F2" w:rsidRDefault="0060122C" w:rsidP="00F0758B">
            <w:pPr>
              <w:pStyle w:val="PlainText"/>
              <w:numPr>
                <w:ilvl w:val="1"/>
                <w:numId w:val="11"/>
              </w:numPr>
              <w:tabs>
                <w:tab w:val="clear" w:pos="1440"/>
                <w:tab w:val="num" w:pos="709"/>
                <w:tab w:val="num" w:pos="1134"/>
              </w:tabs>
              <w:ind w:left="1134" w:hanging="425"/>
              <w:rPr>
                <w:rFonts w:ascii="Arial" w:hAnsi="Arial" w:cs="Arial"/>
                <w:color w:val="000000"/>
                <w:sz w:val="24"/>
                <w:szCs w:val="24"/>
              </w:rPr>
            </w:pPr>
            <w:r w:rsidRPr="007817F2">
              <w:rPr>
                <w:rFonts w:ascii="Arial" w:hAnsi="Arial" w:cs="Arial"/>
                <w:color w:val="000000"/>
                <w:sz w:val="24"/>
                <w:szCs w:val="24"/>
              </w:rPr>
              <w:t>people with cancer who are undergoing active chemotherapy or radical radiotherapy for lung cancer</w:t>
            </w:r>
          </w:p>
        </w:tc>
        <w:tc>
          <w:tcPr>
            <w:tcW w:w="1892" w:type="dxa"/>
            <w:vAlign w:val="center"/>
          </w:tcPr>
          <w:p w14:paraId="24BA1978" w14:textId="77777777" w:rsidR="0060122C" w:rsidRPr="00024EA8" w:rsidRDefault="0060122C" w:rsidP="00640DE4">
            <w:pPr>
              <w:pStyle w:val="Default"/>
              <w:rPr>
                <w:rFonts w:ascii="Arial" w:hAnsi="Arial" w:cs="Arial"/>
                <w:sz w:val="24"/>
                <w:szCs w:val="24"/>
              </w:rPr>
            </w:pPr>
          </w:p>
        </w:tc>
      </w:tr>
      <w:tr w:rsidR="0060122C" w:rsidRPr="00024EA8" w14:paraId="01FBB119" w14:textId="77777777" w:rsidTr="009160A3">
        <w:trPr>
          <w:trHeight w:val="699"/>
        </w:trPr>
        <w:tc>
          <w:tcPr>
            <w:tcW w:w="8188" w:type="dxa"/>
            <w:gridSpan w:val="10"/>
            <w:vAlign w:val="center"/>
          </w:tcPr>
          <w:p w14:paraId="68A12DDC" w14:textId="5F5A552B" w:rsidR="0060122C" w:rsidRPr="007817F2" w:rsidRDefault="0060122C" w:rsidP="00F0758B">
            <w:pPr>
              <w:pStyle w:val="PlainText"/>
              <w:numPr>
                <w:ilvl w:val="1"/>
                <w:numId w:val="11"/>
              </w:numPr>
              <w:tabs>
                <w:tab w:val="clear" w:pos="1440"/>
                <w:tab w:val="num" w:pos="1134"/>
              </w:tabs>
              <w:ind w:left="1134" w:hanging="425"/>
              <w:rPr>
                <w:rFonts w:ascii="Arial" w:hAnsi="Arial" w:cs="Arial"/>
                <w:color w:val="000000"/>
                <w:sz w:val="24"/>
                <w:szCs w:val="24"/>
              </w:rPr>
            </w:pPr>
            <w:r w:rsidRPr="007817F2">
              <w:rPr>
                <w:rFonts w:ascii="Arial" w:hAnsi="Arial" w:cs="Arial"/>
                <w:color w:val="000000"/>
                <w:sz w:val="24"/>
                <w:szCs w:val="24"/>
              </w:rPr>
              <w:t>people with cancers of the blood or bone marrow such as leukaemia, lymphoma or myeloma who are at any stage of treatment</w:t>
            </w:r>
          </w:p>
        </w:tc>
        <w:tc>
          <w:tcPr>
            <w:tcW w:w="1892" w:type="dxa"/>
            <w:vAlign w:val="center"/>
          </w:tcPr>
          <w:p w14:paraId="0A693AA6" w14:textId="77777777" w:rsidR="0060122C" w:rsidRPr="00024EA8" w:rsidRDefault="0060122C" w:rsidP="00640DE4">
            <w:pPr>
              <w:pStyle w:val="Default"/>
            </w:pPr>
          </w:p>
        </w:tc>
      </w:tr>
      <w:tr w:rsidR="0060122C" w:rsidRPr="00024EA8" w14:paraId="6F771E20" w14:textId="77777777" w:rsidTr="009160A3">
        <w:trPr>
          <w:trHeight w:val="583"/>
        </w:trPr>
        <w:tc>
          <w:tcPr>
            <w:tcW w:w="8188" w:type="dxa"/>
            <w:gridSpan w:val="10"/>
            <w:vAlign w:val="center"/>
          </w:tcPr>
          <w:p w14:paraId="2FC5C7CD" w14:textId="198BCE0F" w:rsidR="0060122C" w:rsidRPr="007817F2" w:rsidRDefault="0060122C" w:rsidP="00F0758B">
            <w:pPr>
              <w:pStyle w:val="PlainText"/>
              <w:numPr>
                <w:ilvl w:val="1"/>
                <w:numId w:val="11"/>
              </w:numPr>
              <w:tabs>
                <w:tab w:val="clear" w:pos="1440"/>
                <w:tab w:val="num" w:pos="1134"/>
              </w:tabs>
              <w:ind w:left="1134" w:hanging="425"/>
              <w:rPr>
                <w:rFonts w:ascii="Arial" w:hAnsi="Arial" w:cs="Arial"/>
                <w:color w:val="000000"/>
                <w:sz w:val="24"/>
                <w:szCs w:val="24"/>
              </w:rPr>
            </w:pPr>
            <w:r w:rsidRPr="007817F2">
              <w:rPr>
                <w:rFonts w:ascii="Arial" w:hAnsi="Arial" w:cs="Arial"/>
                <w:color w:val="000000"/>
                <w:sz w:val="24"/>
                <w:szCs w:val="24"/>
              </w:rPr>
              <w:t>people having immunotherapy or other continuing antibody treatments for cancer</w:t>
            </w:r>
          </w:p>
        </w:tc>
        <w:tc>
          <w:tcPr>
            <w:tcW w:w="1892" w:type="dxa"/>
            <w:vAlign w:val="center"/>
          </w:tcPr>
          <w:p w14:paraId="518ED466" w14:textId="77777777" w:rsidR="0060122C" w:rsidRPr="00024EA8" w:rsidRDefault="0060122C" w:rsidP="00640DE4">
            <w:pPr>
              <w:pStyle w:val="Default"/>
            </w:pPr>
          </w:p>
        </w:tc>
      </w:tr>
      <w:tr w:rsidR="0060122C" w:rsidRPr="00024EA8" w14:paraId="62C51E38" w14:textId="77777777" w:rsidTr="009160A3">
        <w:trPr>
          <w:trHeight w:val="699"/>
        </w:trPr>
        <w:tc>
          <w:tcPr>
            <w:tcW w:w="8188" w:type="dxa"/>
            <w:gridSpan w:val="10"/>
            <w:vAlign w:val="center"/>
          </w:tcPr>
          <w:p w14:paraId="47CB9FFF" w14:textId="2382AB86" w:rsidR="0060122C" w:rsidRPr="007817F2" w:rsidRDefault="0060122C" w:rsidP="00F0758B">
            <w:pPr>
              <w:pStyle w:val="PlainText"/>
              <w:numPr>
                <w:ilvl w:val="1"/>
                <w:numId w:val="11"/>
              </w:numPr>
              <w:tabs>
                <w:tab w:val="clear" w:pos="1440"/>
                <w:tab w:val="num" w:pos="1134"/>
              </w:tabs>
              <w:ind w:left="1134" w:hanging="425"/>
              <w:rPr>
                <w:rFonts w:ascii="Arial" w:hAnsi="Arial" w:cs="Arial"/>
                <w:color w:val="000000"/>
                <w:sz w:val="24"/>
                <w:szCs w:val="24"/>
              </w:rPr>
            </w:pPr>
            <w:r w:rsidRPr="007817F2">
              <w:rPr>
                <w:rFonts w:ascii="Arial" w:hAnsi="Arial" w:cs="Arial"/>
                <w:color w:val="000000"/>
                <w:sz w:val="24"/>
                <w:szCs w:val="24"/>
              </w:rPr>
              <w:t>people having other targeted cancer treatments which can affect the immune system, such as protein kinase inhibitors or PARP inhibitors</w:t>
            </w:r>
          </w:p>
        </w:tc>
        <w:tc>
          <w:tcPr>
            <w:tcW w:w="1892" w:type="dxa"/>
            <w:vAlign w:val="center"/>
          </w:tcPr>
          <w:p w14:paraId="69C5C28A" w14:textId="77777777" w:rsidR="0060122C" w:rsidRPr="00024EA8" w:rsidRDefault="0060122C" w:rsidP="00640DE4">
            <w:pPr>
              <w:pStyle w:val="Default"/>
            </w:pPr>
          </w:p>
        </w:tc>
      </w:tr>
      <w:tr w:rsidR="0060122C" w:rsidRPr="00024EA8" w14:paraId="552DE9E8" w14:textId="77777777" w:rsidTr="009160A3">
        <w:trPr>
          <w:trHeight w:val="699"/>
        </w:trPr>
        <w:tc>
          <w:tcPr>
            <w:tcW w:w="8188" w:type="dxa"/>
            <w:gridSpan w:val="10"/>
            <w:vAlign w:val="center"/>
          </w:tcPr>
          <w:p w14:paraId="3F252E60" w14:textId="37CA2637" w:rsidR="0060122C" w:rsidRPr="007817F2" w:rsidRDefault="0060122C" w:rsidP="00F0758B">
            <w:pPr>
              <w:pStyle w:val="PlainText"/>
              <w:numPr>
                <w:ilvl w:val="0"/>
                <w:numId w:val="14"/>
              </w:numPr>
              <w:tabs>
                <w:tab w:val="num" w:pos="1134"/>
              </w:tabs>
              <w:ind w:left="1134" w:hanging="425"/>
              <w:rPr>
                <w:rFonts w:ascii="Arial" w:hAnsi="Arial" w:cs="Arial"/>
                <w:color w:val="000000"/>
                <w:sz w:val="24"/>
                <w:szCs w:val="24"/>
              </w:rPr>
            </w:pPr>
            <w:r w:rsidRPr="007817F2">
              <w:rPr>
                <w:rFonts w:ascii="Arial" w:hAnsi="Arial" w:cs="Arial"/>
                <w:color w:val="000000"/>
                <w:sz w:val="24"/>
                <w:szCs w:val="24"/>
              </w:rPr>
              <w:t>people who have had bone marrow or stem cell transplants in the last 6 months, or who are still taking immunosuppression drugs</w:t>
            </w:r>
          </w:p>
        </w:tc>
        <w:tc>
          <w:tcPr>
            <w:tcW w:w="1892" w:type="dxa"/>
            <w:vAlign w:val="center"/>
          </w:tcPr>
          <w:p w14:paraId="1070DF29" w14:textId="77777777" w:rsidR="0060122C" w:rsidRPr="00024EA8" w:rsidRDefault="0060122C" w:rsidP="00640DE4">
            <w:pPr>
              <w:pStyle w:val="Default"/>
            </w:pPr>
          </w:p>
        </w:tc>
      </w:tr>
      <w:tr w:rsidR="00640DE4" w:rsidRPr="00024EA8" w14:paraId="6B9B73C2" w14:textId="77777777" w:rsidTr="009160A3">
        <w:trPr>
          <w:trHeight w:val="427"/>
        </w:trPr>
        <w:tc>
          <w:tcPr>
            <w:tcW w:w="8188" w:type="dxa"/>
            <w:gridSpan w:val="10"/>
            <w:vAlign w:val="center"/>
          </w:tcPr>
          <w:p w14:paraId="67CF9508" w14:textId="77D756E3" w:rsidR="00640DE4" w:rsidRPr="007817F2" w:rsidRDefault="0060122C" w:rsidP="007817F2">
            <w:pPr>
              <w:pStyle w:val="PlainText"/>
              <w:numPr>
                <w:ilvl w:val="0"/>
                <w:numId w:val="11"/>
              </w:numPr>
              <w:tabs>
                <w:tab w:val="clear" w:pos="720"/>
                <w:tab w:val="num" w:pos="426"/>
              </w:tabs>
              <w:ind w:left="426" w:hanging="284"/>
              <w:rPr>
                <w:rFonts w:ascii="Arial" w:hAnsi="Arial" w:cs="Arial"/>
                <w:color w:val="000000"/>
                <w:sz w:val="24"/>
                <w:szCs w:val="24"/>
              </w:rPr>
            </w:pPr>
            <w:r w:rsidRPr="007817F2">
              <w:rPr>
                <w:rFonts w:ascii="Arial" w:hAnsi="Arial" w:cs="Arial"/>
                <w:color w:val="000000"/>
                <w:sz w:val="24"/>
                <w:szCs w:val="24"/>
              </w:rPr>
              <w:t>People with severe respiratory conditions including all cystic fibrosis, severe asthma and severe COPD.</w:t>
            </w:r>
          </w:p>
        </w:tc>
        <w:tc>
          <w:tcPr>
            <w:tcW w:w="1892" w:type="dxa"/>
            <w:vAlign w:val="center"/>
          </w:tcPr>
          <w:p w14:paraId="7775571A" w14:textId="77777777" w:rsidR="00640DE4" w:rsidRPr="00024EA8" w:rsidRDefault="00640DE4" w:rsidP="00640DE4">
            <w:pPr>
              <w:pStyle w:val="Default"/>
              <w:rPr>
                <w:rFonts w:ascii="Arial" w:hAnsi="Arial" w:cs="Arial"/>
                <w:sz w:val="24"/>
                <w:szCs w:val="24"/>
              </w:rPr>
            </w:pPr>
          </w:p>
        </w:tc>
      </w:tr>
      <w:tr w:rsidR="00640DE4" w:rsidRPr="00024EA8" w14:paraId="004D26DA" w14:textId="77777777" w:rsidTr="009160A3">
        <w:trPr>
          <w:trHeight w:val="533"/>
        </w:trPr>
        <w:tc>
          <w:tcPr>
            <w:tcW w:w="8188" w:type="dxa"/>
            <w:gridSpan w:val="10"/>
            <w:vAlign w:val="center"/>
          </w:tcPr>
          <w:p w14:paraId="45B4C84C" w14:textId="351CD323" w:rsidR="00640DE4" w:rsidRPr="007817F2" w:rsidRDefault="0060122C" w:rsidP="007817F2">
            <w:pPr>
              <w:pStyle w:val="PlainText"/>
              <w:numPr>
                <w:ilvl w:val="0"/>
                <w:numId w:val="11"/>
              </w:numPr>
              <w:tabs>
                <w:tab w:val="clear" w:pos="720"/>
                <w:tab w:val="num" w:pos="426"/>
              </w:tabs>
              <w:ind w:left="426" w:hanging="284"/>
              <w:rPr>
                <w:rFonts w:ascii="Arial" w:hAnsi="Arial" w:cs="Arial"/>
                <w:color w:val="000000"/>
                <w:sz w:val="24"/>
                <w:szCs w:val="24"/>
              </w:rPr>
            </w:pPr>
            <w:r w:rsidRPr="007817F2">
              <w:rPr>
                <w:rFonts w:ascii="Arial" w:hAnsi="Arial" w:cs="Arial"/>
                <w:color w:val="000000"/>
                <w:sz w:val="24"/>
                <w:szCs w:val="24"/>
              </w:rPr>
              <w:t>People with rare diseases and inborn errors of metabolism that significantly increase the risk of infections (such as SCID, homozygous sickle cell).</w:t>
            </w:r>
          </w:p>
        </w:tc>
        <w:tc>
          <w:tcPr>
            <w:tcW w:w="1892" w:type="dxa"/>
            <w:vAlign w:val="center"/>
          </w:tcPr>
          <w:p w14:paraId="748DD5BA" w14:textId="77777777" w:rsidR="00640DE4" w:rsidRPr="00024EA8" w:rsidRDefault="00640DE4" w:rsidP="00640DE4">
            <w:pPr>
              <w:pStyle w:val="Default"/>
              <w:rPr>
                <w:rFonts w:ascii="Arial" w:hAnsi="Arial" w:cs="Arial"/>
                <w:sz w:val="24"/>
                <w:szCs w:val="24"/>
              </w:rPr>
            </w:pPr>
          </w:p>
        </w:tc>
      </w:tr>
      <w:tr w:rsidR="00640DE4" w:rsidRPr="00024EA8" w14:paraId="1046FC0D" w14:textId="77777777" w:rsidTr="009160A3">
        <w:trPr>
          <w:trHeight w:val="567"/>
        </w:trPr>
        <w:tc>
          <w:tcPr>
            <w:tcW w:w="8188" w:type="dxa"/>
            <w:gridSpan w:val="10"/>
            <w:vAlign w:val="center"/>
          </w:tcPr>
          <w:p w14:paraId="2AD82A6D" w14:textId="16853765" w:rsidR="00640DE4" w:rsidRPr="007817F2" w:rsidRDefault="0060122C" w:rsidP="007817F2">
            <w:pPr>
              <w:pStyle w:val="PlainText"/>
              <w:numPr>
                <w:ilvl w:val="0"/>
                <w:numId w:val="11"/>
              </w:numPr>
              <w:tabs>
                <w:tab w:val="clear" w:pos="720"/>
                <w:tab w:val="num" w:pos="426"/>
              </w:tabs>
              <w:ind w:left="426" w:hanging="284"/>
              <w:rPr>
                <w:rFonts w:ascii="Arial" w:hAnsi="Arial" w:cs="Arial"/>
                <w:color w:val="000000"/>
                <w:sz w:val="24"/>
                <w:szCs w:val="24"/>
              </w:rPr>
            </w:pPr>
            <w:r w:rsidRPr="007817F2">
              <w:rPr>
                <w:rFonts w:ascii="Arial" w:hAnsi="Arial" w:cs="Arial"/>
                <w:color w:val="000000"/>
                <w:sz w:val="24"/>
                <w:szCs w:val="24"/>
              </w:rPr>
              <w:t>People on immunosuppression therapies sufficient to significantly increase risk of infection.</w:t>
            </w:r>
          </w:p>
        </w:tc>
        <w:tc>
          <w:tcPr>
            <w:tcW w:w="1892" w:type="dxa"/>
            <w:vAlign w:val="center"/>
          </w:tcPr>
          <w:p w14:paraId="569E4196" w14:textId="77777777" w:rsidR="00640DE4" w:rsidRPr="00024EA8" w:rsidRDefault="00640DE4" w:rsidP="00640DE4">
            <w:pPr>
              <w:pStyle w:val="Default"/>
              <w:rPr>
                <w:rFonts w:ascii="Arial" w:hAnsi="Arial" w:cs="Arial"/>
                <w:sz w:val="24"/>
                <w:szCs w:val="24"/>
              </w:rPr>
            </w:pPr>
          </w:p>
        </w:tc>
      </w:tr>
      <w:tr w:rsidR="00640DE4" w:rsidRPr="00024EA8" w14:paraId="7650D5DB" w14:textId="77777777" w:rsidTr="009160A3">
        <w:trPr>
          <w:trHeight w:val="439"/>
        </w:trPr>
        <w:tc>
          <w:tcPr>
            <w:tcW w:w="8188" w:type="dxa"/>
            <w:gridSpan w:val="10"/>
            <w:vAlign w:val="center"/>
          </w:tcPr>
          <w:p w14:paraId="0E40290F" w14:textId="05AA2087" w:rsidR="00640DE4" w:rsidRPr="007817F2" w:rsidRDefault="0060122C" w:rsidP="007817F2">
            <w:pPr>
              <w:pStyle w:val="PlainText"/>
              <w:numPr>
                <w:ilvl w:val="0"/>
                <w:numId w:val="11"/>
              </w:numPr>
              <w:tabs>
                <w:tab w:val="clear" w:pos="720"/>
                <w:tab w:val="num" w:pos="426"/>
              </w:tabs>
              <w:ind w:left="426" w:hanging="284"/>
              <w:rPr>
                <w:rFonts w:ascii="Arial" w:hAnsi="Arial" w:cs="Arial"/>
                <w:color w:val="000000"/>
                <w:sz w:val="24"/>
                <w:szCs w:val="24"/>
              </w:rPr>
            </w:pPr>
            <w:r w:rsidRPr="007817F2">
              <w:rPr>
                <w:rFonts w:ascii="Arial" w:hAnsi="Arial" w:cs="Arial"/>
                <w:color w:val="000000"/>
                <w:sz w:val="24"/>
                <w:szCs w:val="24"/>
              </w:rPr>
              <w:t>Women who are pregnant (at any stage) with significant heart disease, congenital or acquired.</w:t>
            </w:r>
          </w:p>
        </w:tc>
        <w:tc>
          <w:tcPr>
            <w:tcW w:w="1892" w:type="dxa"/>
            <w:vAlign w:val="center"/>
          </w:tcPr>
          <w:p w14:paraId="50CA2741" w14:textId="77777777" w:rsidR="00640DE4" w:rsidRPr="00024EA8" w:rsidRDefault="00640DE4" w:rsidP="00640DE4">
            <w:pPr>
              <w:pStyle w:val="Default"/>
              <w:rPr>
                <w:rFonts w:ascii="Arial" w:hAnsi="Arial" w:cs="Arial"/>
                <w:sz w:val="24"/>
                <w:szCs w:val="24"/>
              </w:rPr>
            </w:pPr>
          </w:p>
        </w:tc>
      </w:tr>
      <w:tr w:rsidR="0060122C" w:rsidRPr="00024EA8" w14:paraId="28113D8C" w14:textId="77777777" w:rsidTr="009160A3">
        <w:trPr>
          <w:trHeight w:val="567"/>
        </w:trPr>
        <w:tc>
          <w:tcPr>
            <w:tcW w:w="8188" w:type="dxa"/>
            <w:gridSpan w:val="10"/>
            <w:vAlign w:val="center"/>
          </w:tcPr>
          <w:p w14:paraId="446A50AF" w14:textId="3FCFB8DB" w:rsidR="0060122C" w:rsidRPr="007817F2" w:rsidRDefault="0060122C" w:rsidP="007817F2">
            <w:pPr>
              <w:pStyle w:val="PlainText"/>
              <w:numPr>
                <w:ilvl w:val="0"/>
                <w:numId w:val="11"/>
              </w:numPr>
              <w:tabs>
                <w:tab w:val="clear" w:pos="720"/>
                <w:tab w:val="num" w:pos="426"/>
              </w:tabs>
              <w:ind w:left="426" w:hanging="284"/>
              <w:rPr>
                <w:rFonts w:ascii="Arial" w:hAnsi="Arial" w:cs="Arial"/>
                <w:color w:val="000000"/>
                <w:sz w:val="24"/>
                <w:szCs w:val="24"/>
              </w:rPr>
            </w:pPr>
            <w:r w:rsidRPr="007817F2">
              <w:rPr>
                <w:rFonts w:ascii="Arial" w:hAnsi="Arial" w:cs="Arial"/>
                <w:color w:val="000000"/>
                <w:sz w:val="24"/>
                <w:szCs w:val="24"/>
              </w:rPr>
              <w:t>Women who are pregnant over 28 weeks.</w:t>
            </w:r>
          </w:p>
        </w:tc>
        <w:tc>
          <w:tcPr>
            <w:tcW w:w="1892" w:type="dxa"/>
            <w:vAlign w:val="center"/>
          </w:tcPr>
          <w:p w14:paraId="3DA618C6" w14:textId="77777777" w:rsidR="0060122C" w:rsidRPr="00024EA8" w:rsidRDefault="0060122C" w:rsidP="00640DE4">
            <w:pPr>
              <w:pStyle w:val="Default"/>
            </w:pPr>
          </w:p>
        </w:tc>
      </w:tr>
      <w:tr w:rsidR="001047F2" w:rsidRPr="00024EA8" w14:paraId="252E5152" w14:textId="77777777" w:rsidTr="009160A3">
        <w:trPr>
          <w:trHeight w:val="211"/>
        </w:trPr>
        <w:tc>
          <w:tcPr>
            <w:tcW w:w="10080" w:type="dxa"/>
            <w:gridSpan w:val="11"/>
            <w:shd w:val="clear" w:color="auto" w:fill="D9D9D9" w:themeFill="background1" w:themeFillShade="D9"/>
            <w:vAlign w:val="center"/>
          </w:tcPr>
          <w:p w14:paraId="47EE89EE" w14:textId="77777777" w:rsidR="001047F2" w:rsidRPr="00024EA8" w:rsidRDefault="001047F2" w:rsidP="00D933B5">
            <w:pPr>
              <w:pStyle w:val="Default"/>
              <w:rPr>
                <w:rFonts w:ascii="Arial" w:hAnsi="Arial" w:cs="Arial"/>
                <w:sz w:val="24"/>
                <w:szCs w:val="24"/>
              </w:rPr>
            </w:pPr>
          </w:p>
        </w:tc>
      </w:tr>
      <w:tr w:rsidR="009B29F6" w:rsidRPr="00024EA8" w14:paraId="7B6E40AB" w14:textId="77777777" w:rsidTr="001F6C06">
        <w:trPr>
          <w:trHeight w:val="442"/>
        </w:trPr>
        <w:tc>
          <w:tcPr>
            <w:tcW w:w="2518" w:type="dxa"/>
            <w:gridSpan w:val="4"/>
            <w:vAlign w:val="center"/>
          </w:tcPr>
          <w:p w14:paraId="383C0207" w14:textId="1E149EC6" w:rsidR="009B29F6" w:rsidRPr="00D96628" w:rsidRDefault="009B29F6" w:rsidP="001047F2">
            <w:pPr>
              <w:pStyle w:val="PlainText"/>
              <w:rPr>
                <w:rFonts w:ascii="Arial" w:hAnsi="Arial" w:cs="Arial"/>
                <w:b/>
                <w:sz w:val="24"/>
                <w:szCs w:val="24"/>
              </w:rPr>
            </w:pPr>
            <w:r w:rsidRPr="00D96628">
              <w:rPr>
                <w:rFonts w:ascii="Arial" w:hAnsi="Arial" w:cs="Arial"/>
                <w:b/>
                <w:sz w:val="24"/>
                <w:szCs w:val="24"/>
              </w:rPr>
              <w:t>State Relationship:</w:t>
            </w:r>
          </w:p>
        </w:tc>
        <w:tc>
          <w:tcPr>
            <w:tcW w:w="7562" w:type="dxa"/>
            <w:gridSpan w:val="7"/>
            <w:vAlign w:val="center"/>
          </w:tcPr>
          <w:p w14:paraId="4D240F5D" w14:textId="04BA5D8F" w:rsidR="009B29F6" w:rsidRPr="00024EA8" w:rsidRDefault="009B29F6" w:rsidP="001047F2">
            <w:pPr>
              <w:pStyle w:val="PlainText"/>
              <w:rPr>
                <w:rFonts w:ascii="Arial" w:hAnsi="Arial" w:cs="Arial"/>
                <w:sz w:val="24"/>
                <w:szCs w:val="24"/>
              </w:rPr>
            </w:pPr>
          </w:p>
        </w:tc>
      </w:tr>
      <w:tr w:rsidR="009B29F6" w:rsidRPr="00024EA8" w14:paraId="369847CE" w14:textId="77777777" w:rsidTr="009160A3">
        <w:trPr>
          <w:trHeight w:val="279"/>
        </w:trPr>
        <w:tc>
          <w:tcPr>
            <w:tcW w:w="10080" w:type="dxa"/>
            <w:gridSpan w:val="11"/>
            <w:shd w:val="clear" w:color="auto" w:fill="D9D9D9" w:themeFill="background1" w:themeFillShade="D9"/>
            <w:vAlign w:val="center"/>
          </w:tcPr>
          <w:p w14:paraId="61EF5B8E" w14:textId="77777777" w:rsidR="009B29F6" w:rsidRPr="00024EA8" w:rsidRDefault="009B29F6" w:rsidP="009837DB">
            <w:pPr>
              <w:pStyle w:val="Default"/>
              <w:rPr>
                <w:b/>
              </w:rPr>
            </w:pPr>
          </w:p>
        </w:tc>
      </w:tr>
      <w:tr w:rsidR="009B29F6" w:rsidRPr="00D96628" w14:paraId="0C4F98AC" w14:textId="77777777" w:rsidTr="00DB24AD">
        <w:trPr>
          <w:trHeight w:val="519"/>
        </w:trPr>
        <w:tc>
          <w:tcPr>
            <w:tcW w:w="10080" w:type="dxa"/>
            <w:gridSpan w:val="11"/>
            <w:vAlign w:val="center"/>
          </w:tcPr>
          <w:p w14:paraId="642576E8" w14:textId="77777777" w:rsidR="009B29F6" w:rsidRPr="00D96628" w:rsidRDefault="009B29F6" w:rsidP="00DB24AD">
            <w:pPr>
              <w:pStyle w:val="PlainText"/>
              <w:rPr>
                <w:rFonts w:ascii="Arial" w:hAnsi="Arial" w:cs="Arial"/>
                <w:b/>
                <w:sz w:val="24"/>
                <w:szCs w:val="24"/>
              </w:rPr>
            </w:pPr>
            <w:r w:rsidRPr="00D96628">
              <w:rPr>
                <w:rFonts w:ascii="Arial" w:hAnsi="Arial" w:cs="Arial"/>
                <w:b/>
                <w:sz w:val="24"/>
                <w:szCs w:val="24"/>
              </w:rPr>
              <w:t>What are the caring circumstances and provision regarding the household member?</w:t>
            </w:r>
          </w:p>
        </w:tc>
      </w:tr>
      <w:tr w:rsidR="009B29F6" w:rsidRPr="00024EA8" w14:paraId="03CC7C8F" w14:textId="77777777" w:rsidTr="001F6C06">
        <w:trPr>
          <w:trHeight w:val="1862"/>
        </w:trPr>
        <w:tc>
          <w:tcPr>
            <w:tcW w:w="10080" w:type="dxa"/>
            <w:gridSpan w:val="11"/>
            <w:vAlign w:val="center"/>
          </w:tcPr>
          <w:p w14:paraId="64A0B1A9" w14:textId="77777777" w:rsidR="009B29F6" w:rsidRDefault="009B29F6" w:rsidP="00DB24AD">
            <w:pPr>
              <w:pStyle w:val="PlainText"/>
              <w:rPr>
                <w:rFonts w:ascii="Arial" w:hAnsi="Arial" w:cs="Arial"/>
                <w:sz w:val="24"/>
                <w:szCs w:val="24"/>
              </w:rPr>
            </w:pPr>
          </w:p>
        </w:tc>
      </w:tr>
      <w:tr w:rsidR="009B29F6" w:rsidRPr="00024EA8" w14:paraId="00E9A499" w14:textId="77777777" w:rsidTr="00DB24AD">
        <w:trPr>
          <w:trHeight w:val="170"/>
        </w:trPr>
        <w:tc>
          <w:tcPr>
            <w:tcW w:w="10080" w:type="dxa"/>
            <w:gridSpan w:val="11"/>
            <w:shd w:val="clear" w:color="auto" w:fill="D9D9D9" w:themeFill="background1" w:themeFillShade="D9"/>
            <w:vAlign w:val="center"/>
          </w:tcPr>
          <w:p w14:paraId="56D33D75" w14:textId="77777777" w:rsidR="009B29F6" w:rsidRPr="00024EA8" w:rsidRDefault="009B29F6" w:rsidP="00DB24AD">
            <w:pPr>
              <w:pStyle w:val="Default"/>
              <w:rPr>
                <w:rFonts w:ascii="Arial" w:hAnsi="Arial" w:cs="Arial"/>
                <w:sz w:val="24"/>
                <w:szCs w:val="24"/>
              </w:rPr>
            </w:pPr>
          </w:p>
        </w:tc>
      </w:tr>
      <w:tr w:rsidR="009B29F6" w:rsidRPr="00024EA8" w14:paraId="2E20677F" w14:textId="77777777" w:rsidTr="0002576C">
        <w:trPr>
          <w:trHeight w:val="519"/>
        </w:trPr>
        <w:tc>
          <w:tcPr>
            <w:tcW w:w="10080" w:type="dxa"/>
            <w:gridSpan w:val="11"/>
            <w:vAlign w:val="center"/>
          </w:tcPr>
          <w:p w14:paraId="3937D62E" w14:textId="689FFA6C" w:rsidR="009B29F6" w:rsidRPr="00D96628" w:rsidRDefault="009B29F6" w:rsidP="00E81C63">
            <w:pPr>
              <w:pStyle w:val="PlainText"/>
              <w:rPr>
                <w:rFonts w:ascii="Arial" w:hAnsi="Arial" w:cs="Arial"/>
                <w:b/>
                <w:sz w:val="24"/>
                <w:szCs w:val="24"/>
              </w:rPr>
            </w:pPr>
            <w:r w:rsidRPr="00D96628">
              <w:rPr>
                <w:rFonts w:ascii="Arial" w:hAnsi="Arial" w:cs="Arial"/>
                <w:b/>
                <w:sz w:val="24"/>
                <w:szCs w:val="24"/>
              </w:rPr>
              <w:t xml:space="preserve">Is the </w:t>
            </w:r>
            <w:r w:rsidR="00E81C63">
              <w:rPr>
                <w:rFonts w:ascii="Arial" w:hAnsi="Arial" w:cs="Arial"/>
                <w:b/>
                <w:sz w:val="24"/>
                <w:szCs w:val="24"/>
              </w:rPr>
              <w:t>trainee</w:t>
            </w:r>
            <w:r w:rsidRPr="00D96628">
              <w:rPr>
                <w:rFonts w:ascii="Arial" w:hAnsi="Arial" w:cs="Arial"/>
                <w:b/>
                <w:sz w:val="24"/>
                <w:szCs w:val="24"/>
              </w:rPr>
              <w:t xml:space="preserve"> critical and required to be on site to undertake their role?</w:t>
            </w:r>
          </w:p>
        </w:tc>
      </w:tr>
      <w:tr w:rsidR="009B29F6" w:rsidRPr="00024EA8" w14:paraId="248A5220" w14:textId="77777777" w:rsidTr="0002576C">
        <w:trPr>
          <w:trHeight w:val="519"/>
        </w:trPr>
        <w:tc>
          <w:tcPr>
            <w:tcW w:w="817" w:type="dxa"/>
            <w:vAlign w:val="center"/>
          </w:tcPr>
          <w:p w14:paraId="2C2F433D" w14:textId="77777777" w:rsidR="009B29F6" w:rsidRPr="00024EA8" w:rsidRDefault="009B29F6" w:rsidP="0002576C">
            <w:pPr>
              <w:pStyle w:val="PlainText"/>
              <w:rPr>
                <w:rFonts w:ascii="Arial" w:hAnsi="Arial" w:cs="Arial"/>
                <w:b/>
                <w:sz w:val="24"/>
                <w:szCs w:val="24"/>
              </w:rPr>
            </w:pPr>
            <w:r w:rsidRPr="00024EA8">
              <w:rPr>
                <w:rFonts w:ascii="Arial" w:eastAsia="Times New Roman" w:hAnsi="Arial" w:cs="Arial"/>
                <w:b/>
                <w:sz w:val="24"/>
                <w:szCs w:val="24"/>
                <w:lang w:val="en" w:eastAsia="en-GB"/>
              </w:rPr>
              <w:t>Yes</w:t>
            </w:r>
          </w:p>
        </w:tc>
        <w:tc>
          <w:tcPr>
            <w:tcW w:w="1224" w:type="dxa"/>
            <w:gridSpan w:val="2"/>
            <w:vAlign w:val="center"/>
          </w:tcPr>
          <w:p w14:paraId="2C33354E" w14:textId="77777777" w:rsidR="009B29F6" w:rsidRPr="00024EA8" w:rsidRDefault="009B29F6" w:rsidP="0002576C">
            <w:pPr>
              <w:pStyle w:val="PlainText"/>
              <w:rPr>
                <w:rFonts w:ascii="Arial" w:hAnsi="Arial" w:cs="Arial"/>
                <w:b/>
                <w:sz w:val="24"/>
                <w:szCs w:val="24"/>
              </w:rPr>
            </w:pPr>
          </w:p>
        </w:tc>
        <w:tc>
          <w:tcPr>
            <w:tcW w:w="8039" w:type="dxa"/>
            <w:gridSpan w:val="8"/>
            <w:vAlign w:val="center"/>
          </w:tcPr>
          <w:p w14:paraId="4390C960" w14:textId="77777777" w:rsidR="009B29F6" w:rsidRPr="00024EA8" w:rsidRDefault="009B29F6" w:rsidP="0002576C">
            <w:pPr>
              <w:pStyle w:val="PlainText"/>
              <w:rPr>
                <w:rFonts w:ascii="Arial" w:hAnsi="Arial" w:cs="Arial"/>
                <w:sz w:val="24"/>
                <w:szCs w:val="24"/>
              </w:rPr>
            </w:pPr>
            <w:r>
              <w:rPr>
                <w:rFonts w:ascii="Arial" w:hAnsi="Arial" w:cs="Arial"/>
                <w:sz w:val="24"/>
                <w:szCs w:val="24"/>
              </w:rPr>
              <w:t>Please proceed to next question.</w:t>
            </w:r>
          </w:p>
        </w:tc>
      </w:tr>
      <w:tr w:rsidR="009B29F6" w:rsidRPr="00024EA8" w14:paraId="7B9CD3E8" w14:textId="77777777" w:rsidTr="0002576C">
        <w:trPr>
          <w:trHeight w:val="555"/>
        </w:trPr>
        <w:tc>
          <w:tcPr>
            <w:tcW w:w="817" w:type="dxa"/>
            <w:vAlign w:val="center"/>
          </w:tcPr>
          <w:p w14:paraId="697D5ED4" w14:textId="77777777" w:rsidR="009B29F6" w:rsidRPr="00024EA8" w:rsidRDefault="009B29F6" w:rsidP="0002576C">
            <w:pPr>
              <w:pStyle w:val="PlainText"/>
              <w:rPr>
                <w:rFonts w:ascii="Arial" w:hAnsi="Arial" w:cs="Arial"/>
                <w:b/>
                <w:sz w:val="24"/>
                <w:szCs w:val="24"/>
              </w:rPr>
            </w:pPr>
            <w:r w:rsidRPr="00024EA8">
              <w:rPr>
                <w:rFonts w:ascii="Arial" w:hAnsi="Arial" w:cs="Arial"/>
                <w:b/>
                <w:color w:val="000000"/>
                <w:sz w:val="24"/>
                <w:szCs w:val="24"/>
              </w:rPr>
              <w:t>No</w:t>
            </w:r>
          </w:p>
        </w:tc>
        <w:tc>
          <w:tcPr>
            <w:tcW w:w="1224" w:type="dxa"/>
            <w:gridSpan w:val="2"/>
            <w:vAlign w:val="center"/>
          </w:tcPr>
          <w:p w14:paraId="09ABD69E" w14:textId="77777777" w:rsidR="009B29F6" w:rsidRPr="00024EA8" w:rsidRDefault="009B29F6" w:rsidP="0002576C">
            <w:pPr>
              <w:pStyle w:val="PlainText"/>
              <w:rPr>
                <w:rFonts w:ascii="Arial" w:hAnsi="Arial" w:cs="Arial"/>
                <w:b/>
                <w:sz w:val="24"/>
                <w:szCs w:val="24"/>
              </w:rPr>
            </w:pPr>
          </w:p>
        </w:tc>
        <w:tc>
          <w:tcPr>
            <w:tcW w:w="8039" w:type="dxa"/>
            <w:gridSpan w:val="8"/>
            <w:vAlign w:val="center"/>
          </w:tcPr>
          <w:p w14:paraId="20551895" w14:textId="2C131E43" w:rsidR="009B29F6" w:rsidRPr="00024EA8" w:rsidRDefault="009B29F6" w:rsidP="0002576C">
            <w:pPr>
              <w:pStyle w:val="PlainText"/>
              <w:rPr>
                <w:rFonts w:ascii="Arial" w:hAnsi="Arial" w:cs="Arial"/>
                <w:sz w:val="24"/>
                <w:szCs w:val="24"/>
              </w:rPr>
            </w:pPr>
            <w:r>
              <w:rPr>
                <w:rFonts w:ascii="Arial" w:hAnsi="Arial" w:cs="Arial"/>
                <w:sz w:val="24"/>
                <w:szCs w:val="24"/>
              </w:rPr>
              <w:t xml:space="preserve">Please proceed to </w:t>
            </w:r>
            <w:r w:rsidR="001F6C06">
              <w:rPr>
                <w:rFonts w:ascii="Arial" w:hAnsi="Arial" w:cs="Arial"/>
                <w:b/>
                <w:sz w:val="24"/>
                <w:szCs w:val="24"/>
                <w:shd w:val="clear" w:color="auto" w:fill="8DB3E2" w:themeFill="text2" w:themeFillTint="66"/>
              </w:rPr>
              <w:t>Section 3</w:t>
            </w:r>
          </w:p>
        </w:tc>
      </w:tr>
      <w:tr w:rsidR="001F6C06" w:rsidRPr="00024EA8" w14:paraId="2F69CC54" w14:textId="77777777" w:rsidTr="00061FD3">
        <w:trPr>
          <w:trHeight w:val="279"/>
        </w:trPr>
        <w:tc>
          <w:tcPr>
            <w:tcW w:w="10080" w:type="dxa"/>
            <w:gridSpan w:val="11"/>
            <w:shd w:val="clear" w:color="auto" w:fill="D9D9D9" w:themeFill="background1" w:themeFillShade="D9"/>
            <w:vAlign w:val="center"/>
          </w:tcPr>
          <w:p w14:paraId="071E45D6" w14:textId="77777777" w:rsidR="001F6C06" w:rsidRPr="00024EA8" w:rsidRDefault="001F6C06" w:rsidP="00061FD3">
            <w:pPr>
              <w:pStyle w:val="Default"/>
              <w:rPr>
                <w:rFonts w:ascii="Arial" w:hAnsi="Arial" w:cs="Arial"/>
                <w:b/>
                <w:sz w:val="24"/>
                <w:szCs w:val="24"/>
              </w:rPr>
            </w:pPr>
          </w:p>
        </w:tc>
      </w:tr>
      <w:tr w:rsidR="001F6C06" w:rsidRPr="00024EA8" w14:paraId="428E7D46" w14:textId="77777777" w:rsidTr="00061FD3">
        <w:trPr>
          <w:trHeight w:val="405"/>
        </w:trPr>
        <w:tc>
          <w:tcPr>
            <w:tcW w:w="10080" w:type="dxa"/>
            <w:gridSpan w:val="11"/>
            <w:vAlign w:val="center"/>
          </w:tcPr>
          <w:p w14:paraId="08D08517" w14:textId="5C5702C9" w:rsidR="001F6C06" w:rsidRPr="00024EA8" w:rsidRDefault="001F6C06" w:rsidP="00E81C63">
            <w:pPr>
              <w:pStyle w:val="Default"/>
              <w:rPr>
                <w:rFonts w:ascii="Arial" w:hAnsi="Arial" w:cs="Arial"/>
                <w:b/>
                <w:sz w:val="24"/>
                <w:szCs w:val="24"/>
              </w:rPr>
            </w:pPr>
            <w:r>
              <w:rPr>
                <w:rFonts w:ascii="Arial" w:hAnsi="Arial" w:cs="Arial"/>
                <w:b/>
                <w:sz w:val="24"/>
                <w:szCs w:val="24"/>
              </w:rPr>
              <w:t xml:space="preserve">Does the </w:t>
            </w:r>
            <w:r w:rsidR="00E81C63">
              <w:rPr>
                <w:rFonts w:ascii="Arial" w:hAnsi="Arial" w:cs="Arial"/>
                <w:b/>
                <w:sz w:val="24"/>
                <w:szCs w:val="24"/>
              </w:rPr>
              <w:t>trainee</w:t>
            </w:r>
            <w:r>
              <w:rPr>
                <w:rFonts w:ascii="Arial" w:hAnsi="Arial" w:cs="Arial"/>
                <w:b/>
                <w:sz w:val="24"/>
                <w:szCs w:val="24"/>
              </w:rPr>
              <w:t xml:space="preserve"> work in one of the following high risk areas?</w:t>
            </w:r>
          </w:p>
        </w:tc>
      </w:tr>
      <w:tr w:rsidR="00EF5E9F" w:rsidRPr="00024EA8" w14:paraId="3F9E3F32" w14:textId="77777777" w:rsidTr="00EF5E9F">
        <w:trPr>
          <w:trHeight w:val="405"/>
        </w:trPr>
        <w:tc>
          <w:tcPr>
            <w:tcW w:w="3652" w:type="dxa"/>
            <w:gridSpan w:val="6"/>
            <w:vAlign w:val="center"/>
          </w:tcPr>
          <w:p w14:paraId="6F68CFED" w14:textId="1112B509" w:rsidR="00EF5E9F" w:rsidRPr="0080645D" w:rsidRDefault="00E81C63" w:rsidP="00E81C63">
            <w:pPr>
              <w:pStyle w:val="Default"/>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ICM</w:t>
            </w:r>
            <w:proofErr w:type="spellEnd"/>
          </w:p>
        </w:tc>
        <w:tc>
          <w:tcPr>
            <w:tcW w:w="709" w:type="dxa"/>
            <w:vAlign w:val="center"/>
          </w:tcPr>
          <w:p w14:paraId="22FDADB6" w14:textId="77777777" w:rsidR="00EF5E9F" w:rsidRPr="00024EA8" w:rsidRDefault="00EF5E9F" w:rsidP="00061FD3">
            <w:pPr>
              <w:pStyle w:val="Default"/>
              <w:rPr>
                <w:rFonts w:ascii="Arial" w:hAnsi="Arial" w:cs="Arial"/>
                <w:b/>
                <w:sz w:val="24"/>
                <w:szCs w:val="24"/>
              </w:rPr>
            </w:pPr>
          </w:p>
        </w:tc>
        <w:tc>
          <w:tcPr>
            <w:tcW w:w="5719" w:type="dxa"/>
            <w:gridSpan w:val="4"/>
            <w:vMerge w:val="restart"/>
            <w:vAlign w:val="center"/>
          </w:tcPr>
          <w:p w14:paraId="78FDE745" w14:textId="0E66D635" w:rsidR="00EF5E9F" w:rsidRPr="00024EA8" w:rsidRDefault="00EF5E9F" w:rsidP="001F6C06">
            <w:pPr>
              <w:pStyle w:val="Default"/>
              <w:rPr>
                <w:rFonts w:ascii="Arial" w:hAnsi="Arial" w:cs="Arial"/>
                <w:sz w:val="24"/>
                <w:szCs w:val="24"/>
              </w:rPr>
            </w:pPr>
            <w:r>
              <w:rPr>
                <w:rFonts w:ascii="Arial" w:hAnsi="Arial" w:cs="Arial"/>
                <w:sz w:val="24"/>
                <w:szCs w:val="24"/>
              </w:rPr>
              <w:t>Please proceed to next question.</w:t>
            </w:r>
          </w:p>
        </w:tc>
      </w:tr>
      <w:tr w:rsidR="00EF5E9F" w:rsidRPr="00024EA8" w14:paraId="17284E4F" w14:textId="77777777" w:rsidTr="00EF5E9F">
        <w:trPr>
          <w:trHeight w:val="405"/>
        </w:trPr>
        <w:tc>
          <w:tcPr>
            <w:tcW w:w="3652" w:type="dxa"/>
            <w:gridSpan w:val="6"/>
            <w:vAlign w:val="center"/>
          </w:tcPr>
          <w:p w14:paraId="34EB4831" w14:textId="15B7CFD9" w:rsidR="00EF5E9F" w:rsidRPr="0080645D" w:rsidRDefault="00E81C63" w:rsidP="00061FD3">
            <w:pPr>
              <w:pStyle w:val="Default"/>
              <w:rPr>
                <w:rFonts w:ascii="Arial" w:hAnsi="Arial" w:cs="Arial"/>
                <w:b/>
                <w:sz w:val="24"/>
                <w:szCs w:val="24"/>
              </w:rPr>
            </w:pPr>
            <w:r>
              <w:rPr>
                <w:rFonts w:ascii="Arial" w:hAnsi="Arial" w:cs="Arial"/>
                <w:b/>
                <w:sz w:val="24"/>
                <w:szCs w:val="24"/>
              </w:rPr>
              <w:t>Emergency Medicine</w:t>
            </w:r>
          </w:p>
        </w:tc>
        <w:tc>
          <w:tcPr>
            <w:tcW w:w="709" w:type="dxa"/>
            <w:vAlign w:val="center"/>
          </w:tcPr>
          <w:p w14:paraId="413D5046" w14:textId="77777777" w:rsidR="00EF5E9F" w:rsidRPr="00024EA8" w:rsidRDefault="00EF5E9F" w:rsidP="00061FD3">
            <w:pPr>
              <w:pStyle w:val="Default"/>
              <w:rPr>
                <w:rFonts w:ascii="Arial" w:hAnsi="Arial" w:cs="Arial"/>
                <w:b/>
                <w:sz w:val="24"/>
                <w:szCs w:val="24"/>
              </w:rPr>
            </w:pPr>
          </w:p>
        </w:tc>
        <w:tc>
          <w:tcPr>
            <w:tcW w:w="5719" w:type="dxa"/>
            <w:gridSpan w:val="4"/>
            <w:vMerge/>
            <w:vAlign w:val="center"/>
          </w:tcPr>
          <w:p w14:paraId="683D6A6A" w14:textId="77777777" w:rsidR="00EF5E9F" w:rsidRPr="00024EA8" w:rsidRDefault="00EF5E9F" w:rsidP="00061FD3">
            <w:pPr>
              <w:pStyle w:val="Default"/>
              <w:rPr>
                <w:rFonts w:ascii="Arial" w:hAnsi="Arial" w:cs="Arial"/>
                <w:sz w:val="24"/>
                <w:szCs w:val="24"/>
              </w:rPr>
            </w:pPr>
          </w:p>
        </w:tc>
      </w:tr>
      <w:tr w:rsidR="00EF5E9F" w:rsidRPr="00024EA8" w14:paraId="0CB84458" w14:textId="77777777" w:rsidTr="00EF5E9F">
        <w:trPr>
          <w:trHeight w:val="405"/>
        </w:trPr>
        <w:tc>
          <w:tcPr>
            <w:tcW w:w="3652" w:type="dxa"/>
            <w:gridSpan w:val="6"/>
            <w:vAlign w:val="center"/>
          </w:tcPr>
          <w:p w14:paraId="0050F276" w14:textId="77777777" w:rsidR="00EF5E9F" w:rsidRPr="0080645D" w:rsidRDefault="00EF5E9F" w:rsidP="00061FD3">
            <w:pPr>
              <w:pStyle w:val="Default"/>
              <w:rPr>
                <w:rFonts w:ascii="Arial" w:hAnsi="Arial" w:cs="Arial"/>
                <w:b/>
                <w:sz w:val="24"/>
                <w:szCs w:val="24"/>
              </w:rPr>
            </w:pPr>
            <w:r w:rsidRPr="0080645D">
              <w:rPr>
                <w:rFonts w:ascii="Arial" w:hAnsi="Arial" w:cs="Arial"/>
                <w:b/>
                <w:sz w:val="24"/>
                <w:szCs w:val="24"/>
              </w:rPr>
              <w:t>Respiratory</w:t>
            </w:r>
          </w:p>
        </w:tc>
        <w:tc>
          <w:tcPr>
            <w:tcW w:w="709" w:type="dxa"/>
            <w:vAlign w:val="center"/>
          </w:tcPr>
          <w:p w14:paraId="3C725077" w14:textId="77777777" w:rsidR="00EF5E9F" w:rsidRPr="00024EA8" w:rsidRDefault="00EF5E9F" w:rsidP="00061FD3">
            <w:pPr>
              <w:pStyle w:val="Default"/>
              <w:rPr>
                <w:b/>
              </w:rPr>
            </w:pPr>
          </w:p>
        </w:tc>
        <w:tc>
          <w:tcPr>
            <w:tcW w:w="5719" w:type="dxa"/>
            <w:gridSpan w:val="4"/>
            <w:vMerge/>
            <w:vAlign w:val="center"/>
          </w:tcPr>
          <w:p w14:paraId="0885B688" w14:textId="77777777" w:rsidR="00EF5E9F" w:rsidRDefault="00EF5E9F" w:rsidP="00061FD3">
            <w:pPr>
              <w:pStyle w:val="Default"/>
            </w:pPr>
          </w:p>
        </w:tc>
      </w:tr>
      <w:tr w:rsidR="00EF5E9F" w:rsidRPr="00024EA8" w14:paraId="24D2CC2F" w14:textId="77777777" w:rsidTr="00EF5E9F">
        <w:trPr>
          <w:trHeight w:val="405"/>
        </w:trPr>
        <w:tc>
          <w:tcPr>
            <w:tcW w:w="3652" w:type="dxa"/>
            <w:gridSpan w:val="6"/>
            <w:vAlign w:val="center"/>
          </w:tcPr>
          <w:p w14:paraId="14229BA5" w14:textId="77777777" w:rsidR="00EF5E9F" w:rsidRPr="0080645D" w:rsidRDefault="00EF5E9F" w:rsidP="00061FD3">
            <w:pPr>
              <w:pStyle w:val="Default"/>
              <w:rPr>
                <w:rFonts w:ascii="Arial" w:hAnsi="Arial" w:cs="Arial"/>
                <w:b/>
                <w:sz w:val="24"/>
                <w:szCs w:val="24"/>
              </w:rPr>
            </w:pPr>
            <w:r w:rsidRPr="0080645D">
              <w:rPr>
                <w:rFonts w:ascii="Arial" w:hAnsi="Arial" w:cs="Arial"/>
                <w:b/>
                <w:sz w:val="24"/>
                <w:szCs w:val="24"/>
              </w:rPr>
              <w:t>AMU</w:t>
            </w:r>
          </w:p>
        </w:tc>
        <w:tc>
          <w:tcPr>
            <w:tcW w:w="709" w:type="dxa"/>
            <w:vAlign w:val="center"/>
          </w:tcPr>
          <w:p w14:paraId="0EB9BAD9" w14:textId="77777777" w:rsidR="00EF5E9F" w:rsidRPr="00024EA8" w:rsidRDefault="00EF5E9F" w:rsidP="00061FD3">
            <w:pPr>
              <w:pStyle w:val="Default"/>
              <w:rPr>
                <w:b/>
              </w:rPr>
            </w:pPr>
          </w:p>
        </w:tc>
        <w:tc>
          <w:tcPr>
            <w:tcW w:w="5719" w:type="dxa"/>
            <w:gridSpan w:val="4"/>
            <w:vMerge/>
            <w:vAlign w:val="center"/>
          </w:tcPr>
          <w:p w14:paraId="0641C943" w14:textId="77777777" w:rsidR="00EF5E9F" w:rsidRDefault="00EF5E9F" w:rsidP="00061FD3">
            <w:pPr>
              <w:pStyle w:val="Default"/>
            </w:pPr>
          </w:p>
        </w:tc>
      </w:tr>
      <w:tr w:rsidR="004F1BEB" w:rsidRPr="00024EA8" w14:paraId="6D6BED17" w14:textId="77777777" w:rsidTr="00EF5E9F">
        <w:trPr>
          <w:trHeight w:val="405"/>
        </w:trPr>
        <w:tc>
          <w:tcPr>
            <w:tcW w:w="3652" w:type="dxa"/>
            <w:gridSpan w:val="6"/>
            <w:vAlign w:val="center"/>
          </w:tcPr>
          <w:p w14:paraId="1268BB2F" w14:textId="3EB54F2A" w:rsidR="004F1BEB" w:rsidRPr="004F1BEB" w:rsidRDefault="004F1BEB" w:rsidP="00061FD3">
            <w:pPr>
              <w:pStyle w:val="Default"/>
              <w:rPr>
                <w:rFonts w:ascii="Arial" w:hAnsi="Arial" w:cs="Arial"/>
                <w:b/>
                <w:sz w:val="24"/>
                <w:szCs w:val="24"/>
              </w:rPr>
            </w:pPr>
            <w:r w:rsidRPr="004F1BEB">
              <w:rPr>
                <w:rFonts w:ascii="Arial" w:hAnsi="Arial" w:cs="Arial"/>
                <w:b/>
                <w:sz w:val="24"/>
                <w:szCs w:val="24"/>
              </w:rPr>
              <w:t xml:space="preserve">GPs working in practises </w:t>
            </w:r>
            <w:proofErr w:type="gramStart"/>
            <w:r w:rsidRPr="004F1BEB">
              <w:rPr>
                <w:rFonts w:ascii="Arial" w:hAnsi="Arial" w:cs="Arial"/>
                <w:b/>
                <w:sz w:val="24"/>
                <w:szCs w:val="24"/>
              </w:rPr>
              <w:t>who</w:t>
            </w:r>
            <w:proofErr w:type="gramEnd"/>
            <w:r w:rsidRPr="004F1BEB">
              <w:rPr>
                <w:rFonts w:ascii="Arial" w:hAnsi="Arial" w:cs="Arial"/>
                <w:b/>
                <w:sz w:val="24"/>
                <w:szCs w:val="24"/>
              </w:rPr>
              <w:t xml:space="preserve"> have face to face contact with suspected </w:t>
            </w:r>
            <w:proofErr w:type="spellStart"/>
            <w:r w:rsidRPr="004F1BEB">
              <w:rPr>
                <w:rFonts w:ascii="Arial" w:hAnsi="Arial" w:cs="Arial"/>
                <w:b/>
                <w:sz w:val="24"/>
                <w:szCs w:val="24"/>
              </w:rPr>
              <w:t>COVID</w:t>
            </w:r>
            <w:proofErr w:type="spellEnd"/>
            <w:r w:rsidRPr="004F1BEB">
              <w:rPr>
                <w:rFonts w:ascii="Arial" w:hAnsi="Arial" w:cs="Arial"/>
                <w:b/>
                <w:sz w:val="24"/>
                <w:szCs w:val="24"/>
              </w:rPr>
              <w:t xml:space="preserve"> 19 patients</w:t>
            </w:r>
            <w:r w:rsidR="00F678BC">
              <w:rPr>
                <w:rFonts w:ascii="Arial" w:hAnsi="Arial" w:cs="Arial"/>
                <w:b/>
                <w:sz w:val="24"/>
                <w:szCs w:val="24"/>
              </w:rPr>
              <w:t>.</w:t>
            </w:r>
            <w:bookmarkStart w:id="0" w:name="_GoBack"/>
            <w:bookmarkEnd w:id="0"/>
          </w:p>
        </w:tc>
        <w:tc>
          <w:tcPr>
            <w:tcW w:w="709" w:type="dxa"/>
            <w:vAlign w:val="center"/>
          </w:tcPr>
          <w:p w14:paraId="56E1A708" w14:textId="77777777" w:rsidR="004F1BEB" w:rsidRPr="00024EA8" w:rsidRDefault="004F1BEB" w:rsidP="00061FD3">
            <w:pPr>
              <w:pStyle w:val="Default"/>
              <w:rPr>
                <w:b/>
              </w:rPr>
            </w:pPr>
          </w:p>
        </w:tc>
        <w:tc>
          <w:tcPr>
            <w:tcW w:w="5719" w:type="dxa"/>
            <w:gridSpan w:val="4"/>
            <w:vMerge/>
            <w:vAlign w:val="center"/>
          </w:tcPr>
          <w:p w14:paraId="29D1B726" w14:textId="77777777" w:rsidR="004F1BEB" w:rsidRDefault="004F1BEB" w:rsidP="00061FD3">
            <w:pPr>
              <w:pStyle w:val="Default"/>
            </w:pPr>
          </w:p>
        </w:tc>
      </w:tr>
      <w:tr w:rsidR="00EF5E9F" w:rsidRPr="00024EA8" w14:paraId="13F09B74" w14:textId="77777777" w:rsidTr="00EF5E9F">
        <w:trPr>
          <w:trHeight w:val="405"/>
        </w:trPr>
        <w:tc>
          <w:tcPr>
            <w:tcW w:w="3652" w:type="dxa"/>
            <w:gridSpan w:val="6"/>
            <w:vAlign w:val="center"/>
          </w:tcPr>
          <w:p w14:paraId="45EFED6F" w14:textId="77777777" w:rsidR="00EF5E9F" w:rsidRPr="0080645D" w:rsidRDefault="00EF5E9F" w:rsidP="00061FD3">
            <w:pPr>
              <w:pStyle w:val="Default"/>
              <w:rPr>
                <w:rFonts w:ascii="Arial" w:hAnsi="Arial" w:cs="Arial"/>
                <w:b/>
                <w:sz w:val="24"/>
                <w:szCs w:val="24"/>
              </w:rPr>
            </w:pPr>
            <w:r w:rsidRPr="0080645D">
              <w:rPr>
                <w:rFonts w:ascii="Arial" w:hAnsi="Arial" w:cs="Arial"/>
                <w:b/>
                <w:sz w:val="24"/>
                <w:szCs w:val="24"/>
              </w:rPr>
              <w:t>Theatres &amp; Anaesthetics</w:t>
            </w:r>
          </w:p>
        </w:tc>
        <w:tc>
          <w:tcPr>
            <w:tcW w:w="709" w:type="dxa"/>
            <w:vAlign w:val="center"/>
          </w:tcPr>
          <w:p w14:paraId="2074844E" w14:textId="77777777" w:rsidR="00EF5E9F" w:rsidRPr="00024EA8" w:rsidRDefault="00EF5E9F" w:rsidP="00061FD3">
            <w:pPr>
              <w:pStyle w:val="Default"/>
              <w:rPr>
                <w:b/>
              </w:rPr>
            </w:pPr>
          </w:p>
        </w:tc>
        <w:tc>
          <w:tcPr>
            <w:tcW w:w="5719" w:type="dxa"/>
            <w:gridSpan w:val="4"/>
            <w:vMerge/>
            <w:vAlign w:val="center"/>
          </w:tcPr>
          <w:p w14:paraId="31047B07" w14:textId="77777777" w:rsidR="00EF5E9F" w:rsidRDefault="00EF5E9F" w:rsidP="00061FD3">
            <w:pPr>
              <w:pStyle w:val="Default"/>
            </w:pPr>
          </w:p>
        </w:tc>
      </w:tr>
      <w:tr w:rsidR="00EF5E9F" w:rsidRPr="00024EA8" w14:paraId="6334C1E0" w14:textId="77777777" w:rsidTr="00EF5E9F">
        <w:trPr>
          <w:trHeight w:val="405"/>
        </w:trPr>
        <w:tc>
          <w:tcPr>
            <w:tcW w:w="3652" w:type="dxa"/>
            <w:gridSpan w:val="6"/>
            <w:vAlign w:val="center"/>
          </w:tcPr>
          <w:p w14:paraId="15514866" w14:textId="7F830CE1" w:rsidR="00EF5E9F" w:rsidRPr="00EF5E9F" w:rsidRDefault="00EF5E9F" w:rsidP="00061FD3">
            <w:pPr>
              <w:pStyle w:val="Default"/>
              <w:rPr>
                <w:rFonts w:ascii="Arial" w:hAnsi="Arial" w:cs="Arial"/>
                <w:b/>
              </w:rPr>
            </w:pPr>
            <w:r w:rsidRPr="00EF5E9F">
              <w:rPr>
                <w:rFonts w:ascii="Arial" w:hAnsi="Arial" w:cs="Arial"/>
                <w:b/>
                <w:sz w:val="24"/>
              </w:rPr>
              <w:t>MET &amp; Cardiac Arrest Teams</w:t>
            </w:r>
          </w:p>
        </w:tc>
        <w:tc>
          <w:tcPr>
            <w:tcW w:w="709" w:type="dxa"/>
            <w:vAlign w:val="center"/>
          </w:tcPr>
          <w:p w14:paraId="6A532DF8" w14:textId="77777777" w:rsidR="00EF5E9F" w:rsidRPr="00024EA8" w:rsidRDefault="00EF5E9F" w:rsidP="00061FD3">
            <w:pPr>
              <w:pStyle w:val="Default"/>
              <w:rPr>
                <w:b/>
              </w:rPr>
            </w:pPr>
          </w:p>
        </w:tc>
        <w:tc>
          <w:tcPr>
            <w:tcW w:w="5719" w:type="dxa"/>
            <w:gridSpan w:val="4"/>
            <w:vMerge/>
            <w:vAlign w:val="center"/>
          </w:tcPr>
          <w:p w14:paraId="141776C9" w14:textId="77777777" w:rsidR="00EF5E9F" w:rsidRDefault="00EF5E9F" w:rsidP="00061FD3">
            <w:pPr>
              <w:pStyle w:val="Default"/>
            </w:pPr>
          </w:p>
        </w:tc>
      </w:tr>
      <w:tr w:rsidR="001F6C06" w:rsidRPr="00024EA8" w14:paraId="59FCD698" w14:textId="77777777" w:rsidTr="00EF5E9F">
        <w:trPr>
          <w:trHeight w:val="405"/>
        </w:trPr>
        <w:tc>
          <w:tcPr>
            <w:tcW w:w="3652" w:type="dxa"/>
            <w:gridSpan w:val="6"/>
            <w:vAlign w:val="center"/>
          </w:tcPr>
          <w:p w14:paraId="108877CD" w14:textId="77777777" w:rsidR="001F6C06" w:rsidRPr="0080645D" w:rsidRDefault="001F6C06" w:rsidP="00061FD3">
            <w:pPr>
              <w:pStyle w:val="Default"/>
              <w:rPr>
                <w:rFonts w:ascii="Arial" w:hAnsi="Arial" w:cs="Arial"/>
                <w:b/>
                <w:sz w:val="24"/>
                <w:szCs w:val="24"/>
              </w:rPr>
            </w:pPr>
            <w:r w:rsidRPr="0080645D">
              <w:rPr>
                <w:rFonts w:ascii="Arial" w:hAnsi="Arial" w:cs="Arial"/>
                <w:b/>
                <w:sz w:val="24"/>
                <w:szCs w:val="24"/>
              </w:rPr>
              <w:t>None of the Above</w:t>
            </w:r>
          </w:p>
        </w:tc>
        <w:tc>
          <w:tcPr>
            <w:tcW w:w="709" w:type="dxa"/>
            <w:vAlign w:val="center"/>
          </w:tcPr>
          <w:p w14:paraId="5E68B1F6" w14:textId="77777777" w:rsidR="001F6C06" w:rsidRPr="00024EA8" w:rsidRDefault="001F6C06" w:rsidP="00061FD3">
            <w:pPr>
              <w:pStyle w:val="Default"/>
              <w:rPr>
                <w:b/>
              </w:rPr>
            </w:pPr>
          </w:p>
        </w:tc>
        <w:tc>
          <w:tcPr>
            <w:tcW w:w="5719" w:type="dxa"/>
            <w:gridSpan w:val="4"/>
            <w:vAlign w:val="center"/>
          </w:tcPr>
          <w:p w14:paraId="718016F0" w14:textId="628B2809" w:rsidR="001F6C06" w:rsidRPr="0080645D" w:rsidRDefault="001F6C06" w:rsidP="00061FD3">
            <w:pPr>
              <w:pStyle w:val="Default"/>
              <w:rPr>
                <w:rFonts w:ascii="Arial" w:hAnsi="Arial" w:cs="Arial"/>
              </w:rPr>
            </w:pPr>
            <w:r>
              <w:rPr>
                <w:rFonts w:ascii="Arial" w:hAnsi="Arial" w:cs="Arial"/>
                <w:sz w:val="24"/>
                <w:szCs w:val="24"/>
              </w:rPr>
              <w:t>PHE have issued stringent advice for individuals living with someone who is classed as “High Risk”. This is attached at Appendix 1. Please ensure that this is followed whilst the staff member continues to attend work.</w:t>
            </w:r>
          </w:p>
        </w:tc>
      </w:tr>
      <w:tr w:rsidR="009B29F6" w:rsidRPr="00024EA8" w14:paraId="6BF03DD5" w14:textId="77777777" w:rsidTr="0011028E">
        <w:trPr>
          <w:trHeight w:val="170"/>
        </w:trPr>
        <w:tc>
          <w:tcPr>
            <w:tcW w:w="10080" w:type="dxa"/>
            <w:gridSpan w:val="11"/>
            <w:shd w:val="clear" w:color="auto" w:fill="D9D9D9" w:themeFill="background1" w:themeFillShade="D9"/>
            <w:vAlign w:val="center"/>
          </w:tcPr>
          <w:p w14:paraId="75CD9C40" w14:textId="77777777" w:rsidR="009B29F6" w:rsidRPr="00024EA8" w:rsidRDefault="009B29F6" w:rsidP="0011028E">
            <w:pPr>
              <w:pStyle w:val="Default"/>
              <w:rPr>
                <w:rFonts w:ascii="Arial" w:hAnsi="Arial" w:cs="Arial"/>
                <w:sz w:val="24"/>
                <w:szCs w:val="24"/>
              </w:rPr>
            </w:pPr>
          </w:p>
        </w:tc>
      </w:tr>
      <w:tr w:rsidR="00D96628" w:rsidRPr="00024EA8" w14:paraId="678A80D8" w14:textId="77777777" w:rsidTr="00612666">
        <w:trPr>
          <w:trHeight w:val="519"/>
        </w:trPr>
        <w:tc>
          <w:tcPr>
            <w:tcW w:w="10080" w:type="dxa"/>
            <w:gridSpan w:val="11"/>
            <w:vAlign w:val="center"/>
          </w:tcPr>
          <w:p w14:paraId="26500989" w14:textId="47AD6670" w:rsidR="00D96628" w:rsidRPr="00D96628" w:rsidRDefault="00D96628" w:rsidP="00E81C63">
            <w:pPr>
              <w:pStyle w:val="PlainText"/>
              <w:rPr>
                <w:rFonts w:ascii="Arial" w:hAnsi="Arial" w:cs="Arial"/>
                <w:b/>
                <w:sz w:val="24"/>
                <w:szCs w:val="24"/>
              </w:rPr>
            </w:pPr>
            <w:r w:rsidRPr="00D96628">
              <w:rPr>
                <w:rFonts w:ascii="Arial" w:hAnsi="Arial" w:cs="Arial"/>
                <w:b/>
                <w:sz w:val="24"/>
                <w:szCs w:val="24"/>
              </w:rPr>
              <w:t xml:space="preserve">Is the </w:t>
            </w:r>
            <w:r w:rsidR="00E81C63">
              <w:rPr>
                <w:rFonts w:ascii="Arial" w:hAnsi="Arial" w:cs="Arial"/>
                <w:b/>
                <w:sz w:val="24"/>
                <w:szCs w:val="24"/>
              </w:rPr>
              <w:t>trainee</w:t>
            </w:r>
            <w:r w:rsidRPr="00D96628">
              <w:rPr>
                <w:rFonts w:ascii="Arial" w:hAnsi="Arial" w:cs="Arial"/>
                <w:b/>
                <w:sz w:val="24"/>
                <w:szCs w:val="24"/>
              </w:rPr>
              <w:t xml:space="preserve"> the immediate carer of the household member?</w:t>
            </w:r>
          </w:p>
        </w:tc>
      </w:tr>
      <w:tr w:rsidR="00D96628" w:rsidRPr="00024EA8" w14:paraId="106F5F1E" w14:textId="77777777" w:rsidTr="000208F9">
        <w:trPr>
          <w:trHeight w:val="519"/>
        </w:trPr>
        <w:tc>
          <w:tcPr>
            <w:tcW w:w="817" w:type="dxa"/>
            <w:vAlign w:val="center"/>
          </w:tcPr>
          <w:p w14:paraId="29F8C98C" w14:textId="77777777" w:rsidR="00D96628" w:rsidRPr="00024EA8" w:rsidRDefault="00D96628" w:rsidP="000208F9">
            <w:pPr>
              <w:pStyle w:val="PlainText"/>
              <w:rPr>
                <w:rFonts w:ascii="Arial" w:hAnsi="Arial" w:cs="Arial"/>
                <w:b/>
                <w:sz w:val="24"/>
                <w:szCs w:val="24"/>
              </w:rPr>
            </w:pPr>
            <w:r w:rsidRPr="00024EA8">
              <w:rPr>
                <w:rFonts w:ascii="Arial" w:eastAsia="Times New Roman" w:hAnsi="Arial" w:cs="Arial"/>
                <w:b/>
                <w:sz w:val="24"/>
                <w:szCs w:val="24"/>
                <w:lang w:val="en" w:eastAsia="en-GB"/>
              </w:rPr>
              <w:t>Yes</w:t>
            </w:r>
          </w:p>
        </w:tc>
        <w:tc>
          <w:tcPr>
            <w:tcW w:w="1224" w:type="dxa"/>
            <w:gridSpan w:val="2"/>
            <w:vAlign w:val="center"/>
          </w:tcPr>
          <w:p w14:paraId="4858D1AE" w14:textId="77777777" w:rsidR="00D96628" w:rsidRPr="00024EA8" w:rsidRDefault="00D96628" w:rsidP="000208F9">
            <w:pPr>
              <w:pStyle w:val="PlainText"/>
              <w:rPr>
                <w:rFonts w:ascii="Arial" w:hAnsi="Arial" w:cs="Arial"/>
                <w:b/>
                <w:sz w:val="24"/>
                <w:szCs w:val="24"/>
              </w:rPr>
            </w:pPr>
          </w:p>
        </w:tc>
        <w:tc>
          <w:tcPr>
            <w:tcW w:w="8039" w:type="dxa"/>
            <w:gridSpan w:val="8"/>
            <w:vAlign w:val="center"/>
          </w:tcPr>
          <w:p w14:paraId="1270E78A" w14:textId="5BCF0643" w:rsidR="001F6C06" w:rsidRPr="00024EA8" w:rsidRDefault="001F6C06" w:rsidP="001F6C06">
            <w:pPr>
              <w:pStyle w:val="PlainText"/>
              <w:rPr>
                <w:rFonts w:ascii="Arial" w:hAnsi="Arial" w:cs="Arial"/>
                <w:sz w:val="24"/>
                <w:szCs w:val="24"/>
              </w:rPr>
            </w:pPr>
            <w:r>
              <w:rPr>
                <w:rFonts w:ascii="Arial" w:hAnsi="Arial" w:cs="Arial"/>
                <w:sz w:val="24"/>
                <w:szCs w:val="24"/>
              </w:rPr>
              <w:t>Please proceed to next question.</w:t>
            </w:r>
          </w:p>
        </w:tc>
      </w:tr>
      <w:tr w:rsidR="00D96628" w:rsidRPr="00024EA8" w14:paraId="39B46A34" w14:textId="77777777" w:rsidTr="000208F9">
        <w:trPr>
          <w:trHeight w:val="555"/>
        </w:trPr>
        <w:tc>
          <w:tcPr>
            <w:tcW w:w="817" w:type="dxa"/>
            <w:vAlign w:val="center"/>
          </w:tcPr>
          <w:p w14:paraId="1BA0CE67" w14:textId="570489BB" w:rsidR="00D96628" w:rsidRPr="00024EA8" w:rsidRDefault="00D96628" w:rsidP="000208F9">
            <w:pPr>
              <w:pStyle w:val="PlainText"/>
              <w:rPr>
                <w:rFonts w:ascii="Arial" w:hAnsi="Arial" w:cs="Arial"/>
                <w:b/>
                <w:sz w:val="24"/>
                <w:szCs w:val="24"/>
              </w:rPr>
            </w:pPr>
            <w:r w:rsidRPr="00024EA8">
              <w:rPr>
                <w:rFonts w:ascii="Arial" w:hAnsi="Arial" w:cs="Arial"/>
                <w:b/>
                <w:color w:val="000000"/>
                <w:sz w:val="24"/>
                <w:szCs w:val="24"/>
              </w:rPr>
              <w:t>No</w:t>
            </w:r>
          </w:p>
        </w:tc>
        <w:tc>
          <w:tcPr>
            <w:tcW w:w="1224" w:type="dxa"/>
            <w:gridSpan w:val="2"/>
            <w:vAlign w:val="center"/>
          </w:tcPr>
          <w:p w14:paraId="031B0A5B" w14:textId="77777777" w:rsidR="00D96628" w:rsidRPr="00024EA8" w:rsidRDefault="00D96628" w:rsidP="000208F9">
            <w:pPr>
              <w:pStyle w:val="PlainText"/>
              <w:rPr>
                <w:rFonts w:ascii="Arial" w:hAnsi="Arial" w:cs="Arial"/>
                <w:b/>
                <w:sz w:val="24"/>
                <w:szCs w:val="24"/>
              </w:rPr>
            </w:pPr>
          </w:p>
        </w:tc>
        <w:tc>
          <w:tcPr>
            <w:tcW w:w="8039" w:type="dxa"/>
            <w:gridSpan w:val="8"/>
            <w:vAlign w:val="center"/>
          </w:tcPr>
          <w:p w14:paraId="3F68FCBB" w14:textId="726DB7FE" w:rsidR="00D96628" w:rsidRPr="00024EA8" w:rsidRDefault="009B29F6" w:rsidP="001F6C06">
            <w:pPr>
              <w:pStyle w:val="PlainText"/>
              <w:rPr>
                <w:rFonts w:ascii="Arial" w:hAnsi="Arial" w:cs="Arial"/>
                <w:sz w:val="24"/>
                <w:szCs w:val="24"/>
              </w:rPr>
            </w:pPr>
            <w:r>
              <w:rPr>
                <w:rFonts w:ascii="Arial" w:hAnsi="Arial" w:cs="Arial"/>
                <w:sz w:val="24"/>
                <w:szCs w:val="24"/>
              </w:rPr>
              <w:t xml:space="preserve">Please proceed to </w:t>
            </w:r>
            <w:r w:rsidR="001F6C06" w:rsidRPr="001F6C06">
              <w:rPr>
                <w:rFonts w:ascii="Arial" w:hAnsi="Arial" w:cs="Arial"/>
                <w:b/>
                <w:sz w:val="24"/>
                <w:szCs w:val="24"/>
                <w:shd w:val="clear" w:color="auto" w:fill="8DB3E2" w:themeFill="text2" w:themeFillTint="66"/>
              </w:rPr>
              <w:t>Section 2</w:t>
            </w:r>
            <w:r>
              <w:rPr>
                <w:rFonts w:ascii="Arial" w:hAnsi="Arial" w:cs="Arial"/>
                <w:sz w:val="24"/>
                <w:szCs w:val="24"/>
              </w:rPr>
              <w:t>.</w:t>
            </w:r>
          </w:p>
        </w:tc>
      </w:tr>
      <w:tr w:rsidR="001F6C06" w:rsidRPr="00024EA8" w14:paraId="0FDDF1C6" w14:textId="77777777" w:rsidTr="000208F9">
        <w:trPr>
          <w:trHeight w:val="170"/>
        </w:trPr>
        <w:tc>
          <w:tcPr>
            <w:tcW w:w="10080" w:type="dxa"/>
            <w:gridSpan w:val="11"/>
            <w:shd w:val="clear" w:color="auto" w:fill="D9D9D9" w:themeFill="background1" w:themeFillShade="D9"/>
            <w:vAlign w:val="center"/>
          </w:tcPr>
          <w:p w14:paraId="2F66A53D" w14:textId="77777777" w:rsidR="001F6C06" w:rsidRPr="00024EA8" w:rsidRDefault="001F6C06" w:rsidP="000208F9">
            <w:pPr>
              <w:pStyle w:val="Default"/>
            </w:pPr>
          </w:p>
        </w:tc>
      </w:tr>
      <w:tr w:rsidR="001F6C06" w:rsidRPr="00024EA8" w14:paraId="0C794627" w14:textId="77777777" w:rsidTr="00061FD3">
        <w:trPr>
          <w:trHeight w:val="519"/>
        </w:trPr>
        <w:tc>
          <w:tcPr>
            <w:tcW w:w="10080" w:type="dxa"/>
            <w:gridSpan w:val="11"/>
            <w:vAlign w:val="center"/>
          </w:tcPr>
          <w:p w14:paraId="03E1E776" w14:textId="0BA2D88A" w:rsidR="001F6C06" w:rsidRPr="00D96628" w:rsidRDefault="001F6C06" w:rsidP="00061FD3">
            <w:pPr>
              <w:pStyle w:val="PlainText"/>
              <w:rPr>
                <w:rFonts w:ascii="Arial" w:hAnsi="Arial" w:cs="Arial"/>
                <w:b/>
                <w:sz w:val="24"/>
                <w:szCs w:val="24"/>
              </w:rPr>
            </w:pPr>
            <w:r>
              <w:rPr>
                <w:rFonts w:ascii="Arial" w:hAnsi="Arial" w:cs="Arial"/>
                <w:b/>
                <w:sz w:val="24"/>
                <w:szCs w:val="24"/>
              </w:rPr>
              <w:t>Are there alternative care arrangements that can be made for the household member?</w:t>
            </w:r>
          </w:p>
        </w:tc>
      </w:tr>
      <w:tr w:rsidR="001F6C06" w:rsidRPr="00024EA8" w14:paraId="1975E6E3" w14:textId="77777777" w:rsidTr="00061FD3">
        <w:trPr>
          <w:trHeight w:val="519"/>
        </w:trPr>
        <w:tc>
          <w:tcPr>
            <w:tcW w:w="817" w:type="dxa"/>
            <w:vAlign w:val="center"/>
          </w:tcPr>
          <w:p w14:paraId="2385070F" w14:textId="77777777" w:rsidR="001F6C06" w:rsidRPr="00024EA8" w:rsidRDefault="001F6C06" w:rsidP="00061FD3">
            <w:pPr>
              <w:pStyle w:val="PlainText"/>
              <w:rPr>
                <w:rFonts w:ascii="Arial" w:hAnsi="Arial" w:cs="Arial"/>
                <w:b/>
                <w:sz w:val="24"/>
                <w:szCs w:val="24"/>
              </w:rPr>
            </w:pPr>
            <w:r w:rsidRPr="00024EA8">
              <w:rPr>
                <w:rFonts w:ascii="Arial" w:eastAsia="Times New Roman" w:hAnsi="Arial" w:cs="Arial"/>
                <w:b/>
                <w:sz w:val="24"/>
                <w:szCs w:val="24"/>
                <w:lang w:val="en" w:eastAsia="en-GB"/>
              </w:rPr>
              <w:t>Yes</w:t>
            </w:r>
          </w:p>
        </w:tc>
        <w:tc>
          <w:tcPr>
            <w:tcW w:w="1224" w:type="dxa"/>
            <w:gridSpan w:val="2"/>
            <w:vAlign w:val="center"/>
          </w:tcPr>
          <w:p w14:paraId="416C8977" w14:textId="77777777" w:rsidR="001F6C06" w:rsidRPr="00024EA8" w:rsidRDefault="001F6C06" w:rsidP="00061FD3">
            <w:pPr>
              <w:pStyle w:val="PlainText"/>
              <w:rPr>
                <w:rFonts w:ascii="Arial" w:hAnsi="Arial" w:cs="Arial"/>
                <w:b/>
                <w:sz w:val="24"/>
                <w:szCs w:val="24"/>
              </w:rPr>
            </w:pPr>
          </w:p>
        </w:tc>
        <w:tc>
          <w:tcPr>
            <w:tcW w:w="8039" w:type="dxa"/>
            <w:gridSpan w:val="8"/>
            <w:vAlign w:val="center"/>
          </w:tcPr>
          <w:p w14:paraId="41EC1888" w14:textId="45B19C79" w:rsidR="001F6C06" w:rsidRPr="00024EA8" w:rsidRDefault="001F6C06" w:rsidP="00061FD3">
            <w:pPr>
              <w:pStyle w:val="PlainText"/>
              <w:rPr>
                <w:rFonts w:ascii="Arial" w:hAnsi="Arial" w:cs="Arial"/>
                <w:sz w:val="24"/>
                <w:szCs w:val="24"/>
              </w:rPr>
            </w:pPr>
            <w:r>
              <w:rPr>
                <w:rFonts w:ascii="Arial" w:hAnsi="Arial" w:cs="Arial"/>
                <w:sz w:val="24"/>
                <w:szCs w:val="24"/>
              </w:rPr>
              <w:t xml:space="preserve">Please proceed to </w:t>
            </w:r>
            <w:r w:rsidRPr="001F6C06">
              <w:rPr>
                <w:rFonts w:ascii="Arial" w:hAnsi="Arial" w:cs="Arial"/>
                <w:b/>
                <w:sz w:val="24"/>
                <w:szCs w:val="24"/>
                <w:shd w:val="clear" w:color="auto" w:fill="8DB3E2" w:themeFill="text2" w:themeFillTint="66"/>
              </w:rPr>
              <w:t>Section 2</w:t>
            </w:r>
            <w:r>
              <w:rPr>
                <w:rFonts w:ascii="Arial" w:hAnsi="Arial" w:cs="Arial"/>
                <w:sz w:val="24"/>
                <w:szCs w:val="24"/>
              </w:rPr>
              <w:t>.</w:t>
            </w:r>
          </w:p>
        </w:tc>
      </w:tr>
      <w:tr w:rsidR="001F6C06" w:rsidRPr="00024EA8" w14:paraId="08336E40" w14:textId="77777777" w:rsidTr="00061FD3">
        <w:trPr>
          <w:trHeight w:val="555"/>
        </w:trPr>
        <w:tc>
          <w:tcPr>
            <w:tcW w:w="817" w:type="dxa"/>
            <w:vAlign w:val="center"/>
          </w:tcPr>
          <w:p w14:paraId="5B273EE5" w14:textId="77777777" w:rsidR="001F6C06" w:rsidRPr="00024EA8" w:rsidRDefault="001F6C06" w:rsidP="00061FD3">
            <w:pPr>
              <w:pStyle w:val="PlainText"/>
              <w:rPr>
                <w:rFonts w:ascii="Arial" w:hAnsi="Arial" w:cs="Arial"/>
                <w:b/>
                <w:sz w:val="24"/>
                <w:szCs w:val="24"/>
              </w:rPr>
            </w:pPr>
            <w:r w:rsidRPr="00024EA8">
              <w:rPr>
                <w:rFonts w:ascii="Arial" w:hAnsi="Arial" w:cs="Arial"/>
                <w:b/>
                <w:color w:val="000000"/>
                <w:sz w:val="24"/>
                <w:szCs w:val="24"/>
              </w:rPr>
              <w:lastRenderedPageBreak/>
              <w:t>No</w:t>
            </w:r>
          </w:p>
        </w:tc>
        <w:tc>
          <w:tcPr>
            <w:tcW w:w="1224" w:type="dxa"/>
            <w:gridSpan w:val="2"/>
            <w:vAlign w:val="center"/>
          </w:tcPr>
          <w:p w14:paraId="0BA4CC62" w14:textId="77777777" w:rsidR="001F6C06" w:rsidRPr="00024EA8" w:rsidRDefault="001F6C06" w:rsidP="00061FD3">
            <w:pPr>
              <w:pStyle w:val="PlainText"/>
              <w:rPr>
                <w:rFonts w:ascii="Arial" w:hAnsi="Arial" w:cs="Arial"/>
                <w:b/>
                <w:sz w:val="24"/>
                <w:szCs w:val="24"/>
              </w:rPr>
            </w:pPr>
          </w:p>
        </w:tc>
        <w:tc>
          <w:tcPr>
            <w:tcW w:w="8039" w:type="dxa"/>
            <w:gridSpan w:val="8"/>
            <w:vAlign w:val="center"/>
          </w:tcPr>
          <w:p w14:paraId="624B3623" w14:textId="2295A992" w:rsidR="001F6C06" w:rsidRDefault="001F6C06" w:rsidP="001F6C06">
            <w:pPr>
              <w:pStyle w:val="PlainText"/>
              <w:rPr>
                <w:rFonts w:ascii="Arial" w:hAnsi="Arial" w:cs="Arial"/>
                <w:sz w:val="24"/>
                <w:szCs w:val="24"/>
              </w:rPr>
            </w:pPr>
            <w:r>
              <w:rPr>
                <w:rFonts w:ascii="Arial" w:hAnsi="Arial" w:cs="Arial"/>
                <w:sz w:val="24"/>
                <w:szCs w:val="24"/>
              </w:rPr>
              <w:t xml:space="preserve">Redeploy to a low risk area. PHE have issued stringent advice for individuals living with someone who is classed as “High Risk”. This is attached at Appendix 1. Please ensure that this is followed whilst the </w:t>
            </w:r>
            <w:r w:rsidR="004F1BEB">
              <w:rPr>
                <w:rFonts w:ascii="Arial" w:hAnsi="Arial" w:cs="Arial"/>
                <w:sz w:val="24"/>
                <w:szCs w:val="24"/>
              </w:rPr>
              <w:t xml:space="preserve">trainee </w:t>
            </w:r>
            <w:r>
              <w:rPr>
                <w:rFonts w:ascii="Arial" w:hAnsi="Arial" w:cs="Arial"/>
                <w:sz w:val="24"/>
                <w:szCs w:val="24"/>
              </w:rPr>
              <w:t xml:space="preserve">continues to attend work. </w:t>
            </w:r>
          </w:p>
          <w:p w14:paraId="4C418260" w14:textId="77777777" w:rsidR="001F6C06" w:rsidRPr="00024EA8" w:rsidRDefault="001F6C06" w:rsidP="00061FD3">
            <w:pPr>
              <w:pStyle w:val="PlainText"/>
              <w:rPr>
                <w:rFonts w:ascii="Arial" w:hAnsi="Arial" w:cs="Arial"/>
                <w:sz w:val="24"/>
                <w:szCs w:val="24"/>
              </w:rPr>
            </w:pPr>
            <w:r>
              <w:rPr>
                <w:rFonts w:ascii="Arial" w:hAnsi="Arial" w:cs="Arial"/>
                <w:sz w:val="24"/>
                <w:szCs w:val="24"/>
              </w:rPr>
              <w:t>Please proceed to next question.</w:t>
            </w:r>
          </w:p>
        </w:tc>
      </w:tr>
      <w:tr w:rsidR="001F6C06" w:rsidRPr="00024EA8" w14:paraId="56836099" w14:textId="77777777" w:rsidTr="00061FD3">
        <w:trPr>
          <w:trHeight w:val="418"/>
        </w:trPr>
        <w:tc>
          <w:tcPr>
            <w:tcW w:w="10080" w:type="dxa"/>
            <w:gridSpan w:val="11"/>
            <w:shd w:val="clear" w:color="auto" w:fill="8DB3E2" w:themeFill="text2" w:themeFillTint="66"/>
            <w:vAlign w:val="center"/>
          </w:tcPr>
          <w:p w14:paraId="612EABD8" w14:textId="77777777" w:rsidR="001F6C06" w:rsidRPr="001047F2" w:rsidRDefault="001F6C06" w:rsidP="00061FD3">
            <w:pPr>
              <w:pStyle w:val="Default"/>
              <w:rPr>
                <w:rFonts w:ascii="Arial" w:hAnsi="Arial" w:cs="Arial"/>
                <w:b/>
              </w:rPr>
            </w:pPr>
            <w:r>
              <w:rPr>
                <w:rFonts w:ascii="Arial" w:hAnsi="Arial" w:cs="Arial"/>
                <w:b/>
                <w:sz w:val="24"/>
              </w:rPr>
              <w:t>SECTION 2</w:t>
            </w:r>
          </w:p>
        </w:tc>
      </w:tr>
      <w:tr w:rsidR="009160A3" w:rsidRPr="00024EA8" w14:paraId="01B48769" w14:textId="77777777" w:rsidTr="00D933B5">
        <w:trPr>
          <w:trHeight w:val="519"/>
        </w:trPr>
        <w:tc>
          <w:tcPr>
            <w:tcW w:w="10080" w:type="dxa"/>
            <w:gridSpan w:val="11"/>
            <w:vAlign w:val="center"/>
          </w:tcPr>
          <w:p w14:paraId="6E34FC00" w14:textId="623FAFC7" w:rsidR="009160A3" w:rsidRPr="009B29F6" w:rsidRDefault="009160A3" w:rsidP="00E81C63">
            <w:pPr>
              <w:pStyle w:val="PlainText"/>
              <w:rPr>
                <w:rFonts w:ascii="Arial" w:hAnsi="Arial" w:cs="Arial"/>
                <w:b/>
                <w:sz w:val="24"/>
                <w:szCs w:val="24"/>
              </w:rPr>
            </w:pPr>
            <w:r w:rsidRPr="009B29F6">
              <w:rPr>
                <w:rFonts w:ascii="Arial" w:hAnsi="Arial" w:cs="Arial"/>
                <w:b/>
                <w:sz w:val="24"/>
                <w:szCs w:val="24"/>
              </w:rPr>
              <w:t xml:space="preserve">Would they be willing to move into </w:t>
            </w:r>
            <w:r w:rsidR="00E81C63">
              <w:rPr>
                <w:rFonts w:ascii="Arial" w:hAnsi="Arial" w:cs="Arial"/>
                <w:b/>
                <w:sz w:val="24"/>
                <w:szCs w:val="24"/>
              </w:rPr>
              <w:t>host</w:t>
            </w:r>
            <w:r w:rsidR="00E81C63" w:rsidRPr="009B29F6">
              <w:rPr>
                <w:rFonts w:ascii="Arial" w:hAnsi="Arial" w:cs="Arial"/>
                <w:b/>
                <w:sz w:val="24"/>
                <w:szCs w:val="24"/>
              </w:rPr>
              <w:t xml:space="preserve"> </w:t>
            </w:r>
            <w:r w:rsidRPr="009B29F6">
              <w:rPr>
                <w:rFonts w:ascii="Arial" w:hAnsi="Arial" w:cs="Arial"/>
                <w:b/>
                <w:sz w:val="24"/>
                <w:szCs w:val="24"/>
              </w:rPr>
              <w:t>provided accommodation?</w:t>
            </w:r>
          </w:p>
        </w:tc>
      </w:tr>
      <w:tr w:rsidR="009160A3" w:rsidRPr="00024EA8" w14:paraId="082C460E" w14:textId="77777777" w:rsidTr="00D933B5">
        <w:trPr>
          <w:trHeight w:val="519"/>
        </w:trPr>
        <w:tc>
          <w:tcPr>
            <w:tcW w:w="817" w:type="dxa"/>
            <w:vAlign w:val="center"/>
          </w:tcPr>
          <w:p w14:paraId="05BB80EB" w14:textId="77777777" w:rsidR="009160A3" w:rsidRPr="00024EA8" w:rsidRDefault="009160A3" w:rsidP="00D933B5">
            <w:pPr>
              <w:pStyle w:val="PlainText"/>
              <w:rPr>
                <w:rFonts w:ascii="Arial" w:hAnsi="Arial" w:cs="Arial"/>
                <w:b/>
                <w:sz w:val="24"/>
                <w:szCs w:val="24"/>
              </w:rPr>
            </w:pPr>
            <w:r w:rsidRPr="00024EA8">
              <w:rPr>
                <w:rFonts w:ascii="Arial" w:eastAsia="Times New Roman" w:hAnsi="Arial" w:cs="Arial"/>
                <w:b/>
                <w:sz w:val="24"/>
                <w:szCs w:val="24"/>
                <w:lang w:val="en" w:eastAsia="en-GB"/>
              </w:rPr>
              <w:t>Yes</w:t>
            </w:r>
          </w:p>
        </w:tc>
        <w:tc>
          <w:tcPr>
            <w:tcW w:w="1224" w:type="dxa"/>
            <w:gridSpan w:val="2"/>
            <w:vAlign w:val="center"/>
          </w:tcPr>
          <w:p w14:paraId="054D6C94" w14:textId="77777777" w:rsidR="009160A3" w:rsidRPr="00024EA8" w:rsidRDefault="009160A3" w:rsidP="00D933B5">
            <w:pPr>
              <w:pStyle w:val="PlainText"/>
              <w:rPr>
                <w:rFonts w:ascii="Arial" w:hAnsi="Arial" w:cs="Arial"/>
                <w:b/>
                <w:sz w:val="24"/>
                <w:szCs w:val="24"/>
              </w:rPr>
            </w:pPr>
          </w:p>
        </w:tc>
        <w:tc>
          <w:tcPr>
            <w:tcW w:w="8039" w:type="dxa"/>
            <w:gridSpan w:val="8"/>
            <w:vAlign w:val="center"/>
          </w:tcPr>
          <w:p w14:paraId="064B0C87" w14:textId="6B5E00B6" w:rsidR="009160A3" w:rsidRPr="00024EA8" w:rsidRDefault="009160A3" w:rsidP="00003DE2">
            <w:pPr>
              <w:pStyle w:val="PlainText"/>
              <w:rPr>
                <w:rFonts w:ascii="Arial" w:hAnsi="Arial" w:cs="Arial"/>
                <w:sz w:val="24"/>
                <w:szCs w:val="24"/>
              </w:rPr>
            </w:pPr>
            <w:r>
              <w:rPr>
                <w:rFonts w:ascii="Arial" w:hAnsi="Arial" w:cs="Arial"/>
                <w:sz w:val="24"/>
                <w:szCs w:val="24"/>
              </w:rPr>
              <w:t xml:space="preserve">If </w:t>
            </w:r>
            <w:r w:rsidR="0089433E">
              <w:rPr>
                <w:rFonts w:ascii="Arial" w:hAnsi="Arial" w:cs="Arial"/>
                <w:sz w:val="24"/>
                <w:szCs w:val="24"/>
              </w:rPr>
              <w:t>‘</w:t>
            </w:r>
            <w:r>
              <w:rPr>
                <w:rFonts w:ascii="Arial" w:hAnsi="Arial" w:cs="Arial"/>
                <w:sz w:val="24"/>
                <w:szCs w:val="24"/>
              </w:rPr>
              <w:t>Yes</w:t>
            </w:r>
            <w:r w:rsidR="0089433E">
              <w:rPr>
                <w:rFonts w:ascii="Arial" w:hAnsi="Arial" w:cs="Arial"/>
                <w:sz w:val="24"/>
                <w:szCs w:val="24"/>
              </w:rPr>
              <w:t>’</w:t>
            </w:r>
            <w:r>
              <w:rPr>
                <w:rFonts w:ascii="Arial" w:hAnsi="Arial" w:cs="Arial"/>
                <w:sz w:val="24"/>
                <w:szCs w:val="24"/>
              </w:rPr>
              <w:t xml:space="preserve"> </w:t>
            </w:r>
            <w:r w:rsidR="00003DE2">
              <w:rPr>
                <w:rFonts w:ascii="Arial" w:hAnsi="Arial" w:cs="Arial"/>
                <w:sz w:val="24"/>
                <w:szCs w:val="24"/>
              </w:rPr>
              <w:t xml:space="preserve">host </w:t>
            </w:r>
            <w:r w:rsidR="00E81C63">
              <w:rPr>
                <w:rFonts w:ascii="Arial" w:hAnsi="Arial" w:cs="Arial"/>
                <w:sz w:val="24"/>
                <w:szCs w:val="24"/>
              </w:rPr>
              <w:t xml:space="preserve">to make necessary </w:t>
            </w:r>
            <w:r w:rsidR="00003DE2">
              <w:rPr>
                <w:rFonts w:ascii="Arial" w:hAnsi="Arial" w:cs="Arial"/>
                <w:sz w:val="24"/>
                <w:szCs w:val="24"/>
              </w:rPr>
              <w:t>arrangements</w:t>
            </w:r>
          </w:p>
        </w:tc>
      </w:tr>
      <w:tr w:rsidR="001F6C06" w:rsidRPr="00024EA8" w14:paraId="3E62DB0A" w14:textId="77777777" w:rsidTr="00D96628">
        <w:trPr>
          <w:trHeight w:val="1150"/>
        </w:trPr>
        <w:tc>
          <w:tcPr>
            <w:tcW w:w="817" w:type="dxa"/>
            <w:vMerge w:val="restart"/>
            <w:vAlign w:val="center"/>
          </w:tcPr>
          <w:p w14:paraId="25883DB4" w14:textId="77777777" w:rsidR="001F6C06" w:rsidRPr="00024EA8" w:rsidRDefault="001F6C06" w:rsidP="00D933B5">
            <w:pPr>
              <w:pStyle w:val="PlainText"/>
              <w:rPr>
                <w:rFonts w:ascii="Arial" w:hAnsi="Arial" w:cs="Arial"/>
                <w:b/>
                <w:sz w:val="24"/>
                <w:szCs w:val="24"/>
              </w:rPr>
            </w:pPr>
            <w:r w:rsidRPr="00024EA8">
              <w:rPr>
                <w:rFonts w:ascii="Arial" w:hAnsi="Arial" w:cs="Arial"/>
                <w:b/>
                <w:color w:val="000000"/>
                <w:sz w:val="24"/>
                <w:szCs w:val="24"/>
              </w:rPr>
              <w:t>No</w:t>
            </w:r>
          </w:p>
        </w:tc>
        <w:tc>
          <w:tcPr>
            <w:tcW w:w="1224" w:type="dxa"/>
            <w:gridSpan w:val="2"/>
            <w:vMerge w:val="restart"/>
            <w:vAlign w:val="center"/>
          </w:tcPr>
          <w:p w14:paraId="76B3D691" w14:textId="77777777" w:rsidR="001F6C06" w:rsidRPr="00024EA8" w:rsidRDefault="001F6C06" w:rsidP="00D933B5">
            <w:pPr>
              <w:pStyle w:val="PlainText"/>
              <w:rPr>
                <w:rFonts w:ascii="Arial" w:hAnsi="Arial" w:cs="Arial"/>
                <w:b/>
                <w:sz w:val="24"/>
                <w:szCs w:val="24"/>
              </w:rPr>
            </w:pPr>
          </w:p>
        </w:tc>
        <w:tc>
          <w:tcPr>
            <w:tcW w:w="1469" w:type="dxa"/>
            <w:gridSpan w:val="2"/>
            <w:vMerge w:val="restart"/>
          </w:tcPr>
          <w:p w14:paraId="233CF46D" w14:textId="58914F1B" w:rsidR="001F6C06" w:rsidRPr="00D96628" w:rsidRDefault="001F6C06" w:rsidP="00D96628">
            <w:pPr>
              <w:pStyle w:val="PlainText"/>
              <w:rPr>
                <w:rFonts w:ascii="Arial" w:hAnsi="Arial" w:cs="Arial"/>
                <w:b/>
                <w:sz w:val="24"/>
                <w:szCs w:val="24"/>
              </w:rPr>
            </w:pPr>
            <w:r w:rsidRPr="00D96628">
              <w:rPr>
                <w:rFonts w:ascii="Arial" w:hAnsi="Arial" w:cs="Arial"/>
                <w:b/>
                <w:sz w:val="24"/>
                <w:szCs w:val="24"/>
              </w:rPr>
              <w:t>Reasons:</w:t>
            </w:r>
          </w:p>
        </w:tc>
        <w:tc>
          <w:tcPr>
            <w:tcW w:w="6570" w:type="dxa"/>
            <w:gridSpan w:val="6"/>
            <w:vAlign w:val="center"/>
          </w:tcPr>
          <w:p w14:paraId="6C3B6A1D" w14:textId="3C940EE6" w:rsidR="001F6C06" w:rsidRPr="00024EA8" w:rsidRDefault="001F6C06" w:rsidP="00D933B5">
            <w:pPr>
              <w:pStyle w:val="PlainText"/>
              <w:rPr>
                <w:rFonts w:ascii="Arial" w:hAnsi="Arial" w:cs="Arial"/>
                <w:sz w:val="24"/>
                <w:szCs w:val="24"/>
              </w:rPr>
            </w:pPr>
          </w:p>
        </w:tc>
      </w:tr>
      <w:tr w:rsidR="001F6C06" w:rsidRPr="00024EA8" w14:paraId="58F4B7B6" w14:textId="77777777" w:rsidTr="001F6C06">
        <w:trPr>
          <w:trHeight w:val="555"/>
        </w:trPr>
        <w:tc>
          <w:tcPr>
            <w:tcW w:w="817" w:type="dxa"/>
            <w:vMerge/>
            <w:vAlign w:val="center"/>
          </w:tcPr>
          <w:p w14:paraId="6FEC1086" w14:textId="77777777" w:rsidR="001F6C06" w:rsidRPr="00024EA8" w:rsidRDefault="001F6C06" w:rsidP="00D933B5">
            <w:pPr>
              <w:pStyle w:val="PlainText"/>
              <w:rPr>
                <w:rFonts w:ascii="Arial" w:hAnsi="Arial" w:cs="Arial"/>
                <w:b/>
                <w:color w:val="000000"/>
                <w:sz w:val="24"/>
                <w:szCs w:val="24"/>
              </w:rPr>
            </w:pPr>
          </w:p>
        </w:tc>
        <w:tc>
          <w:tcPr>
            <w:tcW w:w="1224" w:type="dxa"/>
            <w:gridSpan w:val="2"/>
            <w:vMerge/>
            <w:vAlign w:val="center"/>
          </w:tcPr>
          <w:p w14:paraId="4E42D0CD" w14:textId="77777777" w:rsidR="001F6C06" w:rsidRPr="00024EA8" w:rsidRDefault="001F6C06" w:rsidP="00D933B5">
            <w:pPr>
              <w:pStyle w:val="PlainText"/>
              <w:rPr>
                <w:rFonts w:ascii="Arial" w:hAnsi="Arial" w:cs="Arial"/>
                <w:b/>
                <w:sz w:val="24"/>
                <w:szCs w:val="24"/>
              </w:rPr>
            </w:pPr>
          </w:p>
        </w:tc>
        <w:tc>
          <w:tcPr>
            <w:tcW w:w="1469" w:type="dxa"/>
            <w:gridSpan w:val="2"/>
            <w:vMerge/>
            <w:vAlign w:val="center"/>
          </w:tcPr>
          <w:p w14:paraId="0B71B1FF" w14:textId="6A20B2A0" w:rsidR="001F6C06" w:rsidRPr="00024EA8" w:rsidRDefault="001F6C06" w:rsidP="001F6C06">
            <w:pPr>
              <w:pStyle w:val="PlainText"/>
              <w:rPr>
                <w:rFonts w:ascii="Arial" w:hAnsi="Arial" w:cs="Arial"/>
                <w:sz w:val="24"/>
                <w:szCs w:val="24"/>
              </w:rPr>
            </w:pPr>
          </w:p>
        </w:tc>
        <w:tc>
          <w:tcPr>
            <w:tcW w:w="6570" w:type="dxa"/>
            <w:gridSpan w:val="6"/>
            <w:vAlign w:val="center"/>
          </w:tcPr>
          <w:p w14:paraId="683F217D" w14:textId="359F0436" w:rsidR="001F6C06" w:rsidRPr="00024EA8" w:rsidRDefault="001F6C06" w:rsidP="00946838">
            <w:pPr>
              <w:pStyle w:val="PlainText"/>
              <w:rPr>
                <w:rFonts w:ascii="Arial" w:hAnsi="Arial" w:cs="Arial"/>
                <w:sz w:val="24"/>
                <w:szCs w:val="24"/>
              </w:rPr>
            </w:pPr>
            <w:r>
              <w:rPr>
                <w:rFonts w:ascii="Arial" w:hAnsi="Arial" w:cs="Arial"/>
                <w:sz w:val="24"/>
                <w:szCs w:val="24"/>
              </w:rPr>
              <w:t xml:space="preserve">Redeploy to a low risk area. PHE have issued stringent advice for individuals living with someone who is classed as “High Risk”. This is attached at Appendix 1. Please ensure that this is followed whilst the </w:t>
            </w:r>
            <w:r w:rsidR="00946838">
              <w:rPr>
                <w:rFonts w:ascii="Arial" w:hAnsi="Arial" w:cs="Arial"/>
                <w:sz w:val="24"/>
                <w:szCs w:val="24"/>
              </w:rPr>
              <w:t>trainee</w:t>
            </w:r>
            <w:r>
              <w:rPr>
                <w:rFonts w:ascii="Arial" w:hAnsi="Arial" w:cs="Arial"/>
                <w:sz w:val="24"/>
                <w:szCs w:val="24"/>
              </w:rPr>
              <w:t xml:space="preserve"> continues to attend work.</w:t>
            </w:r>
          </w:p>
        </w:tc>
      </w:tr>
      <w:tr w:rsidR="00D96628" w:rsidRPr="00024EA8" w14:paraId="38D76FC0" w14:textId="77777777" w:rsidTr="00D933B5">
        <w:trPr>
          <w:trHeight w:val="418"/>
        </w:trPr>
        <w:tc>
          <w:tcPr>
            <w:tcW w:w="10080" w:type="dxa"/>
            <w:gridSpan w:val="11"/>
            <w:shd w:val="clear" w:color="auto" w:fill="8DB3E2" w:themeFill="text2" w:themeFillTint="66"/>
            <w:vAlign w:val="center"/>
          </w:tcPr>
          <w:p w14:paraId="0342E853" w14:textId="66078149" w:rsidR="00D96628" w:rsidRPr="001047F2" w:rsidRDefault="001F6C06" w:rsidP="00D933B5">
            <w:pPr>
              <w:pStyle w:val="Default"/>
              <w:rPr>
                <w:rFonts w:ascii="Arial" w:hAnsi="Arial" w:cs="Arial"/>
                <w:b/>
              </w:rPr>
            </w:pPr>
            <w:r>
              <w:rPr>
                <w:rFonts w:ascii="Arial" w:hAnsi="Arial" w:cs="Arial"/>
                <w:b/>
                <w:sz w:val="24"/>
              </w:rPr>
              <w:t>SECTION 3</w:t>
            </w:r>
          </w:p>
        </w:tc>
      </w:tr>
      <w:tr w:rsidR="00D96628" w:rsidRPr="00024EA8" w14:paraId="103436B8" w14:textId="77777777" w:rsidTr="00D933B5">
        <w:trPr>
          <w:trHeight w:val="405"/>
        </w:trPr>
        <w:tc>
          <w:tcPr>
            <w:tcW w:w="10080" w:type="dxa"/>
            <w:gridSpan w:val="11"/>
            <w:vAlign w:val="center"/>
          </w:tcPr>
          <w:p w14:paraId="564AD758" w14:textId="30715439" w:rsidR="00D96628" w:rsidRPr="00024EA8" w:rsidRDefault="00D96628" w:rsidP="00E81C63">
            <w:pPr>
              <w:pStyle w:val="Default"/>
              <w:rPr>
                <w:rFonts w:ascii="Arial" w:hAnsi="Arial" w:cs="Arial"/>
                <w:b/>
                <w:sz w:val="24"/>
                <w:szCs w:val="24"/>
              </w:rPr>
            </w:pPr>
            <w:r>
              <w:rPr>
                <w:rFonts w:ascii="Arial" w:hAnsi="Arial" w:cs="Arial"/>
                <w:b/>
                <w:sz w:val="24"/>
                <w:szCs w:val="24"/>
              </w:rPr>
              <w:t xml:space="preserve">Can the </w:t>
            </w:r>
            <w:r w:rsidR="00E81C63">
              <w:rPr>
                <w:rFonts w:ascii="Arial" w:hAnsi="Arial" w:cs="Arial"/>
                <w:b/>
                <w:sz w:val="24"/>
                <w:szCs w:val="24"/>
              </w:rPr>
              <w:t xml:space="preserve">trainee </w:t>
            </w:r>
            <w:r>
              <w:rPr>
                <w:rFonts w:ascii="Arial" w:hAnsi="Arial" w:cs="Arial"/>
                <w:b/>
                <w:sz w:val="24"/>
                <w:szCs w:val="24"/>
              </w:rPr>
              <w:t>undertake work from home for your department / area of work?</w:t>
            </w:r>
          </w:p>
        </w:tc>
      </w:tr>
      <w:tr w:rsidR="00D96628" w:rsidRPr="00024EA8" w14:paraId="53D49A47" w14:textId="77777777" w:rsidTr="00D933B5">
        <w:trPr>
          <w:trHeight w:val="405"/>
        </w:trPr>
        <w:tc>
          <w:tcPr>
            <w:tcW w:w="1456" w:type="dxa"/>
            <w:gridSpan w:val="2"/>
            <w:vAlign w:val="center"/>
          </w:tcPr>
          <w:p w14:paraId="3E23EBF6" w14:textId="77777777" w:rsidR="00D96628" w:rsidRPr="00024EA8" w:rsidRDefault="00D96628" w:rsidP="00D933B5">
            <w:pPr>
              <w:pStyle w:val="Default"/>
              <w:rPr>
                <w:rFonts w:ascii="Arial" w:hAnsi="Arial" w:cs="Arial"/>
                <w:b/>
                <w:sz w:val="24"/>
                <w:szCs w:val="24"/>
              </w:rPr>
            </w:pPr>
            <w:r w:rsidRPr="00024EA8">
              <w:rPr>
                <w:rFonts w:ascii="Arial" w:hAnsi="Arial" w:cs="Arial"/>
                <w:b/>
                <w:sz w:val="24"/>
                <w:szCs w:val="24"/>
              </w:rPr>
              <w:t>Yes</w:t>
            </w:r>
          </w:p>
        </w:tc>
        <w:tc>
          <w:tcPr>
            <w:tcW w:w="585" w:type="dxa"/>
            <w:vAlign w:val="center"/>
          </w:tcPr>
          <w:p w14:paraId="03202246" w14:textId="77777777" w:rsidR="00D96628" w:rsidRPr="00024EA8" w:rsidRDefault="00D96628" w:rsidP="00D933B5">
            <w:pPr>
              <w:pStyle w:val="Default"/>
              <w:rPr>
                <w:rFonts w:ascii="Arial" w:hAnsi="Arial" w:cs="Arial"/>
                <w:b/>
                <w:sz w:val="24"/>
                <w:szCs w:val="24"/>
              </w:rPr>
            </w:pPr>
          </w:p>
        </w:tc>
        <w:tc>
          <w:tcPr>
            <w:tcW w:w="8039" w:type="dxa"/>
            <w:gridSpan w:val="8"/>
            <w:vAlign w:val="center"/>
          </w:tcPr>
          <w:p w14:paraId="1E75EE24" w14:textId="2C287D82" w:rsidR="00946838" w:rsidRDefault="00946838" w:rsidP="00946838">
            <w:pPr>
              <w:pStyle w:val="Default"/>
              <w:rPr>
                <w:rFonts w:ascii="Arial" w:hAnsi="Arial" w:cs="Arial"/>
                <w:sz w:val="24"/>
                <w:szCs w:val="24"/>
              </w:rPr>
            </w:pPr>
            <w:r>
              <w:rPr>
                <w:rFonts w:ascii="Arial" w:hAnsi="Arial" w:cs="Arial"/>
                <w:sz w:val="24"/>
                <w:szCs w:val="24"/>
              </w:rPr>
              <w:t>Host to make arrangements for kit to be sent home with the trainee to work from home.</w:t>
            </w:r>
          </w:p>
          <w:p w14:paraId="6F3EB5E2" w14:textId="629702E1" w:rsidR="00D96628" w:rsidRPr="00024EA8" w:rsidRDefault="00946838" w:rsidP="00D933B5">
            <w:pPr>
              <w:pStyle w:val="Default"/>
              <w:rPr>
                <w:rFonts w:ascii="Arial" w:hAnsi="Arial" w:cs="Arial"/>
                <w:sz w:val="24"/>
                <w:szCs w:val="24"/>
              </w:rPr>
            </w:pPr>
            <w:r>
              <w:rPr>
                <w:rFonts w:ascii="Arial" w:hAnsi="Arial" w:cs="Arial"/>
                <w:sz w:val="24"/>
                <w:szCs w:val="24"/>
              </w:rPr>
              <w:t>.</w:t>
            </w:r>
          </w:p>
        </w:tc>
      </w:tr>
      <w:tr w:rsidR="00D96628" w:rsidRPr="00024EA8" w14:paraId="67EE57A8" w14:textId="77777777" w:rsidTr="00D933B5">
        <w:trPr>
          <w:trHeight w:val="405"/>
        </w:trPr>
        <w:tc>
          <w:tcPr>
            <w:tcW w:w="1456" w:type="dxa"/>
            <w:gridSpan w:val="2"/>
            <w:vAlign w:val="center"/>
          </w:tcPr>
          <w:p w14:paraId="1E2F7FD2" w14:textId="77777777" w:rsidR="00D96628" w:rsidRPr="00024EA8" w:rsidRDefault="00D96628" w:rsidP="00D933B5">
            <w:pPr>
              <w:pStyle w:val="Default"/>
              <w:rPr>
                <w:rFonts w:ascii="Arial" w:hAnsi="Arial" w:cs="Arial"/>
                <w:b/>
                <w:sz w:val="24"/>
                <w:szCs w:val="24"/>
              </w:rPr>
            </w:pPr>
            <w:r w:rsidRPr="00024EA8">
              <w:rPr>
                <w:rFonts w:ascii="Arial" w:hAnsi="Arial" w:cs="Arial"/>
                <w:b/>
                <w:sz w:val="24"/>
                <w:szCs w:val="24"/>
              </w:rPr>
              <w:t>No</w:t>
            </w:r>
          </w:p>
        </w:tc>
        <w:tc>
          <w:tcPr>
            <w:tcW w:w="585" w:type="dxa"/>
            <w:vAlign w:val="center"/>
          </w:tcPr>
          <w:p w14:paraId="1F474F97" w14:textId="77777777" w:rsidR="00D96628" w:rsidRPr="00024EA8" w:rsidRDefault="00D96628" w:rsidP="00D933B5">
            <w:pPr>
              <w:pStyle w:val="Default"/>
              <w:rPr>
                <w:rFonts w:ascii="Arial" w:hAnsi="Arial" w:cs="Arial"/>
                <w:b/>
                <w:sz w:val="24"/>
                <w:szCs w:val="24"/>
              </w:rPr>
            </w:pPr>
          </w:p>
        </w:tc>
        <w:tc>
          <w:tcPr>
            <w:tcW w:w="8039" w:type="dxa"/>
            <w:gridSpan w:val="8"/>
            <w:vAlign w:val="center"/>
          </w:tcPr>
          <w:p w14:paraId="5F3AA58F" w14:textId="3958B759" w:rsidR="00D96628" w:rsidRPr="00024EA8" w:rsidRDefault="003E5146" w:rsidP="00946838">
            <w:pPr>
              <w:pStyle w:val="Default"/>
              <w:rPr>
                <w:rFonts w:ascii="Arial" w:hAnsi="Arial" w:cs="Arial"/>
                <w:sz w:val="24"/>
                <w:szCs w:val="24"/>
              </w:rPr>
            </w:pPr>
            <w:r>
              <w:rPr>
                <w:rFonts w:ascii="Arial" w:hAnsi="Arial" w:cs="Arial"/>
                <w:sz w:val="24"/>
                <w:szCs w:val="24"/>
              </w:rPr>
              <w:t xml:space="preserve">PHE have issued stringent advice for individuals living with someone who is classed as “High Risk”. This is attached at Appendix 1. Please ensure that this is followed whilst the </w:t>
            </w:r>
            <w:r w:rsidR="00946838">
              <w:rPr>
                <w:rFonts w:ascii="Arial" w:hAnsi="Arial" w:cs="Arial"/>
                <w:sz w:val="24"/>
                <w:szCs w:val="24"/>
              </w:rPr>
              <w:t>trainee</w:t>
            </w:r>
            <w:r>
              <w:rPr>
                <w:rFonts w:ascii="Arial" w:hAnsi="Arial" w:cs="Arial"/>
                <w:sz w:val="24"/>
                <w:szCs w:val="24"/>
              </w:rPr>
              <w:t xml:space="preserve"> continues to attend work.</w:t>
            </w:r>
          </w:p>
        </w:tc>
      </w:tr>
      <w:tr w:rsidR="003E5146" w:rsidRPr="00024EA8" w14:paraId="51CAB516" w14:textId="77777777" w:rsidTr="000208F9">
        <w:trPr>
          <w:trHeight w:val="170"/>
        </w:trPr>
        <w:tc>
          <w:tcPr>
            <w:tcW w:w="10080" w:type="dxa"/>
            <w:gridSpan w:val="11"/>
            <w:shd w:val="clear" w:color="auto" w:fill="D9D9D9" w:themeFill="background1" w:themeFillShade="D9"/>
            <w:vAlign w:val="center"/>
          </w:tcPr>
          <w:p w14:paraId="64BA1529" w14:textId="77777777" w:rsidR="003E5146" w:rsidRPr="00024EA8" w:rsidRDefault="003E5146" w:rsidP="000208F9">
            <w:pPr>
              <w:pStyle w:val="Default"/>
              <w:rPr>
                <w:rFonts w:ascii="Arial" w:hAnsi="Arial" w:cs="Arial"/>
                <w:sz w:val="24"/>
                <w:szCs w:val="24"/>
              </w:rPr>
            </w:pPr>
          </w:p>
        </w:tc>
      </w:tr>
      <w:tr w:rsidR="003E5146" w:rsidRPr="00D96628" w14:paraId="7929528B" w14:textId="77777777" w:rsidTr="000208F9">
        <w:trPr>
          <w:trHeight w:val="519"/>
        </w:trPr>
        <w:tc>
          <w:tcPr>
            <w:tcW w:w="10080" w:type="dxa"/>
            <w:gridSpan w:val="11"/>
            <w:vAlign w:val="center"/>
          </w:tcPr>
          <w:p w14:paraId="30B05E95" w14:textId="4381A653" w:rsidR="003E5146" w:rsidRPr="00D96628" w:rsidRDefault="003E5146" w:rsidP="000208F9">
            <w:pPr>
              <w:pStyle w:val="PlainText"/>
              <w:rPr>
                <w:rFonts w:ascii="Arial" w:hAnsi="Arial" w:cs="Arial"/>
                <w:b/>
                <w:sz w:val="24"/>
                <w:szCs w:val="24"/>
              </w:rPr>
            </w:pPr>
            <w:r>
              <w:rPr>
                <w:rFonts w:ascii="Arial" w:hAnsi="Arial" w:cs="Arial"/>
                <w:b/>
                <w:sz w:val="24"/>
                <w:szCs w:val="24"/>
              </w:rPr>
              <w:t>Any other information:</w:t>
            </w:r>
          </w:p>
        </w:tc>
      </w:tr>
      <w:tr w:rsidR="003E5146" w:rsidRPr="00024EA8" w14:paraId="4ACCF2EE" w14:textId="77777777" w:rsidTr="000208F9">
        <w:trPr>
          <w:trHeight w:val="1449"/>
        </w:trPr>
        <w:tc>
          <w:tcPr>
            <w:tcW w:w="10080" w:type="dxa"/>
            <w:gridSpan w:val="11"/>
            <w:vAlign w:val="center"/>
          </w:tcPr>
          <w:p w14:paraId="415090B9" w14:textId="77777777" w:rsidR="003E5146" w:rsidRDefault="003E5146" w:rsidP="000208F9">
            <w:pPr>
              <w:pStyle w:val="PlainText"/>
              <w:rPr>
                <w:rFonts w:ascii="Arial" w:hAnsi="Arial" w:cs="Arial"/>
                <w:sz w:val="24"/>
                <w:szCs w:val="24"/>
              </w:rPr>
            </w:pPr>
          </w:p>
        </w:tc>
      </w:tr>
      <w:tr w:rsidR="003E5146" w:rsidRPr="00024EA8" w14:paraId="19D4B06E" w14:textId="77777777" w:rsidTr="00D933B5">
        <w:trPr>
          <w:trHeight w:val="170"/>
        </w:trPr>
        <w:tc>
          <w:tcPr>
            <w:tcW w:w="10080" w:type="dxa"/>
            <w:gridSpan w:val="11"/>
            <w:shd w:val="clear" w:color="auto" w:fill="D9D9D9" w:themeFill="background1" w:themeFillShade="D9"/>
            <w:vAlign w:val="center"/>
          </w:tcPr>
          <w:p w14:paraId="3DA5B9C6" w14:textId="77777777" w:rsidR="003E5146" w:rsidRPr="00024EA8" w:rsidRDefault="003E5146" w:rsidP="00D933B5">
            <w:pPr>
              <w:pStyle w:val="Default"/>
              <w:rPr>
                <w:rFonts w:ascii="Arial" w:hAnsi="Arial" w:cs="Arial"/>
                <w:sz w:val="24"/>
                <w:szCs w:val="24"/>
              </w:rPr>
            </w:pPr>
          </w:p>
        </w:tc>
      </w:tr>
      <w:tr w:rsidR="003E5146" w:rsidRPr="00024EA8" w14:paraId="111273E6" w14:textId="77777777" w:rsidTr="00D933B5">
        <w:trPr>
          <w:trHeight w:val="405"/>
        </w:trPr>
        <w:tc>
          <w:tcPr>
            <w:tcW w:w="10080" w:type="dxa"/>
            <w:gridSpan w:val="11"/>
            <w:vAlign w:val="center"/>
          </w:tcPr>
          <w:p w14:paraId="004F35CD" w14:textId="77777777" w:rsidR="00946838" w:rsidRPr="00946838" w:rsidRDefault="00946838" w:rsidP="00946838">
            <w:pPr>
              <w:pStyle w:val="Default"/>
              <w:rPr>
                <w:rFonts w:ascii="Arial" w:hAnsi="Arial" w:cs="Arial"/>
                <w:b/>
                <w:sz w:val="24"/>
                <w:szCs w:val="24"/>
              </w:rPr>
            </w:pPr>
            <w:r w:rsidRPr="00946838">
              <w:rPr>
                <w:rFonts w:ascii="Arial" w:hAnsi="Arial" w:cs="Arial"/>
                <w:b/>
                <w:sz w:val="24"/>
                <w:szCs w:val="24"/>
              </w:rPr>
              <w:t>Where a trainee is not able to undertake work for your department / area from home the form will be reviewed with the Training Programme Director regarding whether there is any other work they can undertake within their specialty area from home instead.</w:t>
            </w:r>
          </w:p>
          <w:p w14:paraId="2F951EAA" w14:textId="77777777" w:rsidR="00946838" w:rsidRPr="00946838" w:rsidRDefault="00946838" w:rsidP="00946838">
            <w:pPr>
              <w:pStyle w:val="Default"/>
              <w:rPr>
                <w:rFonts w:ascii="Arial" w:hAnsi="Arial" w:cs="Arial"/>
                <w:b/>
                <w:sz w:val="24"/>
                <w:szCs w:val="24"/>
              </w:rPr>
            </w:pPr>
          </w:p>
          <w:p w14:paraId="7041381C" w14:textId="350DEE4F" w:rsidR="003E5146" w:rsidRPr="00003DE2" w:rsidRDefault="00946838" w:rsidP="00946838">
            <w:pPr>
              <w:pStyle w:val="Default"/>
              <w:rPr>
                <w:rFonts w:ascii="Arial" w:hAnsi="Arial" w:cs="Arial"/>
                <w:b/>
                <w:sz w:val="12"/>
                <w:szCs w:val="24"/>
              </w:rPr>
            </w:pPr>
            <w:r w:rsidRPr="00946838">
              <w:rPr>
                <w:rFonts w:ascii="Arial" w:hAnsi="Arial" w:cs="Arial"/>
                <w:b/>
                <w:sz w:val="24"/>
                <w:szCs w:val="24"/>
              </w:rPr>
              <w:t>All forms should be reviewed periodically by the host organisation as the situation within the host progresses and contact may be made with the trainee regarding operational requirements</w:t>
            </w:r>
          </w:p>
        </w:tc>
      </w:tr>
      <w:tr w:rsidR="003E5146" w:rsidRPr="00024EA8" w14:paraId="57BE6106" w14:textId="77777777" w:rsidTr="009160A3">
        <w:trPr>
          <w:trHeight w:val="70"/>
        </w:trPr>
        <w:tc>
          <w:tcPr>
            <w:tcW w:w="10080" w:type="dxa"/>
            <w:gridSpan w:val="11"/>
            <w:vAlign w:val="center"/>
          </w:tcPr>
          <w:p w14:paraId="72EBB652" w14:textId="0870DD18" w:rsidR="003E5146" w:rsidRPr="00024EA8" w:rsidRDefault="00946838" w:rsidP="00640DE4">
            <w:pPr>
              <w:pStyle w:val="Default"/>
              <w:rPr>
                <w:rFonts w:ascii="Arial" w:hAnsi="Arial" w:cs="Arial"/>
                <w:b/>
                <w:sz w:val="24"/>
                <w:szCs w:val="24"/>
              </w:rPr>
            </w:pPr>
            <w:r w:rsidRPr="00024EA8">
              <w:rPr>
                <w:rFonts w:ascii="Arial" w:hAnsi="Arial" w:cs="Arial"/>
                <w:b/>
                <w:sz w:val="24"/>
                <w:szCs w:val="24"/>
              </w:rPr>
              <w:t>Please send this form</w:t>
            </w:r>
            <w:r>
              <w:rPr>
                <w:rFonts w:ascii="Arial" w:hAnsi="Arial" w:cs="Arial"/>
                <w:b/>
                <w:sz w:val="24"/>
                <w:szCs w:val="24"/>
              </w:rPr>
              <w:t xml:space="preserve"> along with </w:t>
            </w:r>
            <w:proofErr w:type="spellStart"/>
            <w:r>
              <w:rPr>
                <w:rFonts w:ascii="Arial" w:hAnsi="Arial" w:cs="Arial"/>
                <w:b/>
                <w:sz w:val="24"/>
                <w:szCs w:val="24"/>
              </w:rPr>
              <w:t>BSA</w:t>
            </w:r>
            <w:proofErr w:type="spellEnd"/>
            <w:r>
              <w:rPr>
                <w:rFonts w:ascii="Arial" w:hAnsi="Arial" w:cs="Arial"/>
                <w:b/>
                <w:sz w:val="24"/>
                <w:szCs w:val="24"/>
              </w:rPr>
              <w:t xml:space="preserve"> Letter to </w:t>
            </w:r>
            <w:hyperlink r:id="rId12" w:history="1">
              <w:r w:rsidR="00003DE2" w:rsidRPr="00350342">
                <w:rPr>
                  <w:rStyle w:val="Hyperlink"/>
                  <w:b/>
                </w:rPr>
                <w:t>leademployer.casemanagment@sthk.nhs.uk</w:t>
              </w:r>
            </w:hyperlink>
            <w:r w:rsidR="00003DE2">
              <w:rPr>
                <w:rFonts w:ascii="Arial" w:hAnsi="Arial" w:cs="Arial"/>
                <w:b/>
                <w:sz w:val="24"/>
                <w:szCs w:val="24"/>
              </w:rPr>
              <w:t xml:space="preserve"> </w:t>
            </w:r>
            <w:r>
              <w:rPr>
                <w:rFonts w:ascii="Arial" w:hAnsi="Arial" w:cs="Arial"/>
                <w:b/>
                <w:sz w:val="24"/>
                <w:szCs w:val="24"/>
              </w:rPr>
              <w:t xml:space="preserve"> along with confirmation of your decision to be held on the </w:t>
            </w:r>
            <w:proofErr w:type="gramStart"/>
            <w:r>
              <w:rPr>
                <w:rFonts w:ascii="Arial" w:hAnsi="Arial" w:cs="Arial"/>
                <w:b/>
                <w:sz w:val="24"/>
                <w:szCs w:val="24"/>
              </w:rPr>
              <w:t>trainees</w:t>
            </w:r>
            <w:proofErr w:type="gramEnd"/>
            <w:r>
              <w:rPr>
                <w:rFonts w:ascii="Arial" w:hAnsi="Arial" w:cs="Arial"/>
                <w:b/>
                <w:sz w:val="24"/>
                <w:szCs w:val="24"/>
              </w:rPr>
              <w:t xml:space="preserve"> employment record.</w:t>
            </w:r>
          </w:p>
        </w:tc>
      </w:tr>
    </w:tbl>
    <w:p w14:paraId="3BDC64A0" w14:textId="4107AE0A" w:rsidR="003E5146" w:rsidRDefault="003E5146" w:rsidP="00024EA8">
      <w:pPr>
        <w:rPr>
          <w:sz w:val="4"/>
        </w:rPr>
      </w:pPr>
    </w:p>
    <w:p w14:paraId="5EAC96F7" w14:textId="77777777" w:rsidR="003E5146" w:rsidRDefault="003E5146">
      <w:pPr>
        <w:rPr>
          <w:sz w:val="4"/>
        </w:rPr>
      </w:pPr>
      <w:r>
        <w:rPr>
          <w:sz w:val="4"/>
        </w:rPr>
        <w:br w:type="page"/>
      </w:r>
    </w:p>
    <w:p w14:paraId="214DCEEA" w14:textId="7A86AF15" w:rsidR="00254A42" w:rsidRDefault="003E5146" w:rsidP="00024EA8">
      <w:pPr>
        <w:rPr>
          <w:b/>
        </w:rPr>
      </w:pPr>
      <w:r>
        <w:rPr>
          <w:b/>
        </w:rPr>
        <w:lastRenderedPageBreak/>
        <w:t>Appendix 1</w:t>
      </w:r>
    </w:p>
    <w:p w14:paraId="166E7D64" w14:textId="77777777" w:rsidR="003E5146" w:rsidRDefault="003E5146" w:rsidP="003E5146">
      <w:pPr>
        <w:shd w:val="clear" w:color="auto" w:fill="8DB3E2" w:themeFill="text2" w:themeFillTint="66"/>
        <w:spacing w:after="0" w:line="240" w:lineRule="auto"/>
        <w:outlineLvl w:val="2"/>
        <w:rPr>
          <w:b/>
        </w:rPr>
      </w:pPr>
    </w:p>
    <w:p w14:paraId="74E0E8E8" w14:textId="56A23AA4" w:rsidR="003E5146" w:rsidRDefault="003E5146" w:rsidP="003E5146">
      <w:pPr>
        <w:shd w:val="clear" w:color="auto" w:fill="8DB3E2" w:themeFill="text2" w:themeFillTint="66"/>
        <w:spacing w:after="0" w:line="240" w:lineRule="auto"/>
        <w:outlineLvl w:val="2"/>
        <w:rPr>
          <w:b/>
        </w:rPr>
      </w:pPr>
      <w:r w:rsidRPr="003E5146">
        <w:rPr>
          <w:b/>
        </w:rPr>
        <w:t>Link to PHE Website on Shielding for High Risk Individuals:</w:t>
      </w:r>
    </w:p>
    <w:p w14:paraId="27CD24A5" w14:textId="77777777" w:rsidR="003E5146" w:rsidRPr="003E5146" w:rsidRDefault="003E5146" w:rsidP="003E5146">
      <w:pPr>
        <w:shd w:val="clear" w:color="auto" w:fill="8DB3E2" w:themeFill="text2" w:themeFillTint="66"/>
        <w:spacing w:after="0" w:line="240" w:lineRule="auto"/>
        <w:outlineLvl w:val="2"/>
        <w:rPr>
          <w:b/>
        </w:rPr>
      </w:pPr>
    </w:p>
    <w:p w14:paraId="0F5DEC0C" w14:textId="77777777" w:rsidR="003E5146" w:rsidRDefault="003E5146" w:rsidP="00024EA8"/>
    <w:p w14:paraId="4E039562" w14:textId="753106DB" w:rsidR="003E5146" w:rsidRDefault="00F678BC" w:rsidP="00024EA8">
      <w:hyperlink r:id="rId13" w:history="1">
        <w:r w:rsidR="003E5146">
          <w:rPr>
            <w:rStyle w:val="Hyperlink"/>
          </w:rPr>
          <w:t>https://www.gov.uk/government/publications/guidance-on-shielding-and-protecting-extremely-vulnerable-persons-from-covid-19/guidance-on-shielding-and-protecting-extremely-vulnerable-persons-from-covid-19</w:t>
        </w:r>
      </w:hyperlink>
    </w:p>
    <w:p w14:paraId="71705819" w14:textId="77777777" w:rsidR="003E5146" w:rsidRDefault="003E5146" w:rsidP="003E5146">
      <w:pPr>
        <w:pStyle w:val="Heading3"/>
        <w:shd w:val="clear" w:color="auto" w:fill="FFFFFF"/>
        <w:spacing w:before="120" w:beforeAutospacing="0" w:after="0" w:afterAutospacing="0"/>
        <w:textAlignment w:val="baseline"/>
        <w:rPr>
          <w:rFonts w:ascii="Arial" w:hAnsi="Arial" w:cs="Arial"/>
          <w:color w:val="0B0C0C"/>
          <w:sz w:val="24"/>
          <w:szCs w:val="24"/>
        </w:rPr>
      </w:pPr>
    </w:p>
    <w:p w14:paraId="6DF52F6A" w14:textId="11F90109" w:rsidR="003E5146" w:rsidRPr="003E5146" w:rsidRDefault="006675BD" w:rsidP="003E5146">
      <w:pPr>
        <w:pStyle w:val="Heading3"/>
        <w:shd w:val="clear" w:color="auto" w:fill="8DB3E2" w:themeFill="text2" w:themeFillTint="66"/>
        <w:spacing w:before="240" w:beforeAutospacing="0" w:after="240" w:afterAutospacing="0"/>
        <w:textAlignment w:val="baseline"/>
        <w:rPr>
          <w:rFonts w:ascii="Arial" w:hAnsi="Arial" w:cs="Arial"/>
          <w:color w:val="0B0C0C"/>
          <w:sz w:val="24"/>
          <w:szCs w:val="24"/>
        </w:rPr>
      </w:pPr>
      <w:r>
        <w:rPr>
          <w:rFonts w:ascii="Arial" w:hAnsi="Arial" w:cs="Arial"/>
          <w:color w:val="0B0C0C"/>
          <w:sz w:val="24"/>
          <w:szCs w:val="24"/>
        </w:rPr>
        <w:t>PHE Guidance</w:t>
      </w:r>
      <w:r w:rsidR="003E5146" w:rsidRPr="003E5146">
        <w:rPr>
          <w:rFonts w:ascii="Arial" w:hAnsi="Arial" w:cs="Arial"/>
          <w:color w:val="0B0C0C"/>
          <w:sz w:val="24"/>
          <w:szCs w:val="24"/>
        </w:rPr>
        <w:t xml:space="preserve"> regarding people living with a High Risk individual:</w:t>
      </w:r>
    </w:p>
    <w:p w14:paraId="7228DACF" w14:textId="77777777" w:rsidR="003E5146" w:rsidRDefault="003E5146" w:rsidP="003E5146">
      <w:pPr>
        <w:pStyle w:val="Heading3"/>
        <w:shd w:val="clear" w:color="auto" w:fill="FFFFFF"/>
        <w:spacing w:before="120" w:beforeAutospacing="0" w:after="0" w:afterAutospacing="0"/>
        <w:textAlignment w:val="baseline"/>
        <w:rPr>
          <w:rFonts w:ascii="Arial" w:hAnsi="Arial" w:cs="Arial"/>
          <w:color w:val="0B0C0C"/>
          <w:sz w:val="24"/>
          <w:szCs w:val="24"/>
        </w:rPr>
      </w:pPr>
    </w:p>
    <w:p w14:paraId="52D07BE8" w14:textId="77777777" w:rsidR="006675BD" w:rsidRDefault="006675BD" w:rsidP="003E5146">
      <w:pPr>
        <w:pStyle w:val="NormalWeb"/>
        <w:shd w:val="clear" w:color="auto" w:fill="FFFFFF"/>
        <w:spacing w:before="0" w:beforeAutospacing="0" w:after="0" w:afterAutospacing="0"/>
        <w:rPr>
          <w:rFonts w:ascii="Arial" w:hAnsi="Arial" w:cs="Arial"/>
          <w:color w:val="0B0C0C"/>
        </w:rPr>
      </w:pPr>
      <w:r>
        <w:rPr>
          <w:rFonts w:ascii="Arial" w:hAnsi="Arial" w:cs="Arial"/>
          <w:color w:val="0B0C0C"/>
        </w:rPr>
        <w:t>Where a household member is deemed to require shielding due to them being extremely vulnerable the rest of the</w:t>
      </w:r>
      <w:r w:rsidR="006A1186">
        <w:rPr>
          <w:rFonts w:ascii="Arial" w:hAnsi="Arial" w:cs="Arial"/>
          <w:color w:val="0B0C0C"/>
        </w:rPr>
        <w:t xml:space="preserve"> household are not required to</w:t>
      </w:r>
      <w:r>
        <w:rPr>
          <w:rFonts w:ascii="Arial" w:hAnsi="Arial" w:cs="Arial"/>
          <w:color w:val="0B0C0C"/>
        </w:rPr>
        <w:t xml:space="preserve"> stay at home and</w:t>
      </w:r>
      <w:r w:rsidR="006A1186">
        <w:rPr>
          <w:rFonts w:ascii="Arial" w:hAnsi="Arial" w:cs="Arial"/>
          <w:color w:val="0B0C0C"/>
        </w:rPr>
        <w:t xml:space="preserve"> </w:t>
      </w:r>
      <w:r w:rsidR="003E5146" w:rsidRPr="003E5146">
        <w:rPr>
          <w:rFonts w:ascii="Arial" w:hAnsi="Arial" w:cs="Arial"/>
          <w:color w:val="0B0C0C"/>
        </w:rPr>
        <w:t>adopt the protective shielding measures for themselves</w:t>
      </w:r>
      <w:r>
        <w:rPr>
          <w:rFonts w:ascii="Arial" w:hAnsi="Arial" w:cs="Arial"/>
          <w:color w:val="0B0C0C"/>
        </w:rPr>
        <w:t xml:space="preserve">. </w:t>
      </w:r>
    </w:p>
    <w:p w14:paraId="4662011E" w14:textId="77777777" w:rsidR="006675BD" w:rsidRDefault="006675BD" w:rsidP="003E5146">
      <w:pPr>
        <w:pStyle w:val="NormalWeb"/>
        <w:shd w:val="clear" w:color="auto" w:fill="FFFFFF"/>
        <w:spacing w:before="0" w:beforeAutospacing="0" w:after="0" w:afterAutospacing="0"/>
        <w:rPr>
          <w:rFonts w:ascii="Arial" w:hAnsi="Arial" w:cs="Arial"/>
          <w:color w:val="0B0C0C"/>
        </w:rPr>
      </w:pPr>
    </w:p>
    <w:p w14:paraId="2415D5E9" w14:textId="60CB5E9B" w:rsidR="003E5146" w:rsidRDefault="006675BD" w:rsidP="003E5146">
      <w:pPr>
        <w:pStyle w:val="NormalWeb"/>
        <w:shd w:val="clear" w:color="auto" w:fill="FFFFFF"/>
        <w:spacing w:before="0" w:beforeAutospacing="0" w:after="0" w:afterAutospacing="0"/>
        <w:rPr>
          <w:rFonts w:ascii="Arial" w:hAnsi="Arial" w:cs="Arial"/>
          <w:color w:val="0B0C0C"/>
        </w:rPr>
      </w:pPr>
      <w:r>
        <w:rPr>
          <w:rFonts w:ascii="Arial" w:hAnsi="Arial" w:cs="Arial"/>
          <w:color w:val="0B0C0C"/>
        </w:rPr>
        <w:t xml:space="preserve">It is expected that other household members will </w:t>
      </w:r>
      <w:r w:rsidR="003E5146" w:rsidRPr="003E5146">
        <w:rPr>
          <w:rFonts w:ascii="Arial" w:hAnsi="Arial" w:cs="Arial"/>
          <w:color w:val="0B0C0C"/>
        </w:rPr>
        <w:t xml:space="preserve">do what they can to support </w:t>
      </w:r>
      <w:r>
        <w:rPr>
          <w:rFonts w:ascii="Arial" w:hAnsi="Arial" w:cs="Arial"/>
          <w:color w:val="0B0C0C"/>
        </w:rPr>
        <w:t xml:space="preserve">the high risk household member </w:t>
      </w:r>
      <w:r w:rsidR="003E5146" w:rsidRPr="003E5146">
        <w:rPr>
          <w:rFonts w:ascii="Arial" w:hAnsi="Arial" w:cs="Arial"/>
          <w:color w:val="0B0C0C"/>
        </w:rPr>
        <w:t>in shielding and to stringently follow </w:t>
      </w:r>
      <w:hyperlink r:id="rId14" w:history="1">
        <w:r w:rsidR="003E5146" w:rsidRPr="003E5146">
          <w:rPr>
            <w:rStyle w:val="Hyperlink"/>
            <w:rFonts w:ascii="Arial" w:hAnsi="Arial" w:cs="Arial"/>
            <w:color w:val="4C2C92"/>
            <w:bdr w:val="none" w:sz="0" w:space="0" w:color="auto" w:frame="1"/>
          </w:rPr>
          <w:t>guidance on social distancing</w:t>
        </w:r>
      </w:hyperlink>
      <w:r>
        <w:rPr>
          <w:rFonts w:ascii="Arial" w:hAnsi="Arial" w:cs="Arial"/>
          <w:color w:val="0B0C0C"/>
        </w:rPr>
        <w:t xml:space="preserve"> including:</w:t>
      </w:r>
    </w:p>
    <w:p w14:paraId="74F94994" w14:textId="77777777" w:rsidR="006675BD" w:rsidRDefault="006675BD" w:rsidP="003E5146">
      <w:pPr>
        <w:pStyle w:val="NormalWeb"/>
        <w:shd w:val="clear" w:color="auto" w:fill="FFFFFF"/>
        <w:spacing w:before="0" w:beforeAutospacing="0" w:after="0" w:afterAutospacing="0"/>
        <w:rPr>
          <w:rFonts w:ascii="Arial" w:hAnsi="Arial" w:cs="Arial"/>
          <w:color w:val="0B0C0C"/>
        </w:rPr>
      </w:pPr>
    </w:p>
    <w:p w14:paraId="74BBFFA4" w14:textId="060DD088" w:rsidR="003E5146" w:rsidRPr="003E5146" w:rsidRDefault="003E5146" w:rsidP="003E5146">
      <w:pPr>
        <w:numPr>
          <w:ilvl w:val="0"/>
          <w:numId w:val="15"/>
        </w:numPr>
        <w:shd w:val="clear" w:color="auto" w:fill="FFFFFF"/>
        <w:spacing w:after="75" w:line="240" w:lineRule="auto"/>
        <w:ind w:left="300"/>
        <w:rPr>
          <w:color w:val="0B0C0C"/>
        </w:rPr>
      </w:pPr>
      <w:r w:rsidRPr="003E5146">
        <w:rPr>
          <w:color w:val="0B0C0C"/>
        </w:rPr>
        <w:t xml:space="preserve">Minimise as much as possible the time </w:t>
      </w:r>
      <w:r w:rsidR="006675BD">
        <w:rPr>
          <w:color w:val="0B0C0C"/>
        </w:rPr>
        <w:t>spent</w:t>
      </w:r>
      <w:r w:rsidRPr="003E5146">
        <w:rPr>
          <w:color w:val="0B0C0C"/>
        </w:rPr>
        <w:t xml:space="preserve"> in shared spaces such as kitchens, bathrooms and sitting areas, and keep shared spaces well ventilated.</w:t>
      </w:r>
    </w:p>
    <w:p w14:paraId="6B4B3907" w14:textId="28828C29" w:rsidR="003E5146" w:rsidRPr="003E5146" w:rsidRDefault="003E5146" w:rsidP="003E5146">
      <w:pPr>
        <w:numPr>
          <w:ilvl w:val="0"/>
          <w:numId w:val="15"/>
        </w:numPr>
        <w:shd w:val="clear" w:color="auto" w:fill="FFFFFF"/>
        <w:spacing w:after="75" w:line="240" w:lineRule="auto"/>
        <w:ind w:left="300"/>
        <w:rPr>
          <w:color w:val="0B0C0C"/>
        </w:rPr>
      </w:pPr>
      <w:r w:rsidRPr="003E5146">
        <w:rPr>
          <w:color w:val="0B0C0C"/>
        </w:rPr>
        <w:t xml:space="preserve">Aim to keep 2 metres (3 steps) away from </w:t>
      </w:r>
      <w:r w:rsidR="006675BD">
        <w:rPr>
          <w:color w:val="0B0C0C"/>
        </w:rPr>
        <w:t>shielded household members</w:t>
      </w:r>
      <w:r w:rsidRPr="003E5146">
        <w:rPr>
          <w:color w:val="0B0C0C"/>
        </w:rPr>
        <w:t xml:space="preserve"> and encourage them to sleep in a different bed where possible. If </w:t>
      </w:r>
      <w:r w:rsidR="006675BD">
        <w:rPr>
          <w:color w:val="0B0C0C"/>
        </w:rPr>
        <w:t xml:space="preserve">possible the shielded household member should </w:t>
      </w:r>
      <w:r w:rsidRPr="003E5146">
        <w:rPr>
          <w:color w:val="0B0C0C"/>
        </w:rPr>
        <w:t>use a separate bathroom from the rest of the household. Make sure you use separate towels from the other people in your house, both for drying after bathing or showering and for hand-hygiene purposes.</w:t>
      </w:r>
    </w:p>
    <w:p w14:paraId="3FD7A486" w14:textId="45F1CAFA" w:rsidR="003E5146" w:rsidRPr="003E5146" w:rsidRDefault="003E5146" w:rsidP="003E5146">
      <w:pPr>
        <w:numPr>
          <w:ilvl w:val="0"/>
          <w:numId w:val="15"/>
        </w:numPr>
        <w:shd w:val="clear" w:color="auto" w:fill="FFFFFF"/>
        <w:spacing w:after="75" w:line="240" w:lineRule="auto"/>
        <w:ind w:left="300"/>
        <w:rPr>
          <w:color w:val="0B0C0C"/>
        </w:rPr>
      </w:pPr>
      <w:r w:rsidRPr="003E5146">
        <w:rPr>
          <w:color w:val="0B0C0C"/>
        </w:rPr>
        <w:t xml:space="preserve">If </w:t>
      </w:r>
      <w:r w:rsidR="006675BD">
        <w:rPr>
          <w:color w:val="0B0C0C"/>
        </w:rPr>
        <w:t>the</w:t>
      </w:r>
      <w:r w:rsidRPr="003E5146">
        <w:rPr>
          <w:color w:val="0B0C0C"/>
        </w:rPr>
        <w:t xml:space="preserve"> toilet and bathroom </w:t>
      </w:r>
      <w:r w:rsidR="006675BD">
        <w:rPr>
          <w:color w:val="0B0C0C"/>
        </w:rPr>
        <w:t xml:space="preserve">are shared </w:t>
      </w:r>
      <w:r w:rsidRPr="003E5146">
        <w:rPr>
          <w:color w:val="0B0C0C"/>
        </w:rPr>
        <w:t xml:space="preserve">with others, it is important that they are cleaned after use every time (for example, wiping surfaces you have come into contact with). Another tip is to consider drawing up a rota for bathing, with </w:t>
      </w:r>
      <w:r w:rsidR="006675BD">
        <w:rPr>
          <w:color w:val="0B0C0C"/>
        </w:rPr>
        <w:t xml:space="preserve">the shielded household member </w:t>
      </w:r>
      <w:r w:rsidRPr="003E5146">
        <w:rPr>
          <w:color w:val="0B0C0C"/>
        </w:rPr>
        <w:t>using the facilities first.</w:t>
      </w:r>
    </w:p>
    <w:p w14:paraId="4ECF8092" w14:textId="2B504F5F" w:rsidR="003E5146" w:rsidRPr="003E5146" w:rsidRDefault="003E5146" w:rsidP="003E5146">
      <w:pPr>
        <w:numPr>
          <w:ilvl w:val="0"/>
          <w:numId w:val="15"/>
        </w:numPr>
        <w:shd w:val="clear" w:color="auto" w:fill="FFFFFF"/>
        <w:spacing w:after="75" w:line="240" w:lineRule="auto"/>
        <w:ind w:left="300"/>
        <w:rPr>
          <w:color w:val="0B0C0C"/>
        </w:rPr>
      </w:pPr>
      <w:r w:rsidRPr="003E5146">
        <w:rPr>
          <w:color w:val="0B0C0C"/>
        </w:rPr>
        <w:t xml:space="preserve">If </w:t>
      </w:r>
      <w:r w:rsidR="006675BD">
        <w:rPr>
          <w:color w:val="0B0C0C"/>
        </w:rPr>
        <w:t>the kitchen is a shared area</w:t>
      </w:r>
      <w:r w:rsidRPr="003E5146">
        <w:rPr>
          <w:color w:val="0B0C0C"/>
        </w:rPr>
        <w:t>,</w:t>
      </w:r>
      <w:r w:rsidR="006675BD">
        <w:rPr>
          <w:color w:val="0B0C0C"/>
        </w:rPr>
        <w:t xml:space="preserve"> the shielded household member should</w:t>
      </w:r>
      <w:r w:rsidRPr="003E5146">
        <w:rPr>
          <w:color w:val="0B0C0C"/>
        </w:rPr>
        <w:t xml:space="preserve"> avoid using it while </w:t>
      </w:r>
      <w:r w:rsidR="006675BD">
        <w:rPr>
          <w:color w:val="0B0C0C"/>
        </w:rPr>
        <w:t>others are</w:t>
      </w:r>
      <w:r w:rsidRPr="003E5146">
        <w:rPr>
          <w:color w:val="0B0C0C"/>
        </w:rPr>
        <w:t xml:space="preserve">. </w:t>
      </w:r>
      <w:r w:rsidR="006675BD">
        <w:rPr>
          <w:color w:val="0B0C0C"/>
        </w:rPr>
        <w:t xml:space="preserve">The shielded household member should, where possible, </w:t>
      </w:r>
      <w:r w:rsidRPr="003E5146">
        <w:rPr>
          <w:color w:val="0B0C0C"/>
        </w:rPr>
        <w:t>take</w:t>
      </w:r>
      <w:r w:rsidR="006675BD">
        <w:rPr>
          <w:color w:val="0B0C0C"/>
        </w:rPr>
        <w:t xml:space="preserve"> their</w:t>
      </w:r>
      <w:r w:rsidRPr="003E5146">
        <w:rPr>
          <w:color w:val="0B0C0C"/>
        </w:rPr>
        <w:t xml:space="preserve"> meals back to </w:t>
      </w:r>
      <w:r w:rsidR="000F66B5">
        <w:rPr>
          <w:color w:val="0B0C0C"/>
        </w:rPr>
        <w:t>their</w:t>
      </w:r>
      <w:r w:rsidRPr="003E5146">
        <w:rPr>
          <w:color w:val="0B0C0C"/>
        </w:rPr>
        <w:t xml:space="preserve"> room to eat. If you have one, use a dishwasher to clean and dry the </w:t>
      </w:r>
      <w:r w:rsidR="000F66B5">
        <w:rPr>
          <w:color w:val="0B0C0C"/>
        </w:rPr>
        <w:t>households</w:t>
      </w:r>
      <w:r w:rsidRPr="003E5146">
        <w:rPr>
          <w:color w:val="0B0C0C"/>
        </w:rPr>
        <w:t xml:space="preserve"> used crockery and cutlery. If this is not possible, wash them using your usual washing up liquid and warm wa</w:t>
      </w:r>
      <w:r w:rsidR="000F66B5">
        <w:rPr>
          <w:color w:val="0B0C0C"/>
        </w:rPr>
        <w:t>ter and dry them thoroughly. Re</w:t>
      </w:r>
      <w:r w:rsidRPr="003E5146">
        <w:rPr>
          <w:color w:val="0B0C0C"/>
        </w:rPr>
        <w:t xml:space="preserve">member to use a separate tea towel for drying </w:t>
      </w:r>
      <w:r w:rsidR="000F66B5">
        <w:rPr>
          <w:color w:val="0B0C0C"/>
        </w:rPr>
        <w:t>crockery and cutlery for the shielded household member</w:t>
      </w:r>
      <w:r w:rsidRPr="003E5146">
        <w:rPr>
          <w:color w:val="0B0C0C"/>
        </w:rPr>
        <w:t>.</w:t>
      </w:r>
    </w:p>
    <w:p w14:paraId="09843D5B" w14:textId="31CDCA76" w:rsidR="003E5146" w:rsidRPr="003E5146" w:rsidRDefault="000F66B5" w:rsidP="003E5146">
      <w:pPr>
        <w:numPr>
          <w:ilvl w:val="0"/>
          <w:numId w:val="15"/>
        </w:numPr>
        <w:shd w:val="clear" w:color="auto" w:fill="FFFFFF"/>
        <w:spacing w:after="75" w:line="240" w:lineRule="auto"/>
        <w:ind w:left="300"/>
        <w:rPr>
          <w:color w:val="0B0C0C"/>
        </w:rPr>
      </w:pPr>
      <w:r>
        <w:rPr>
          <w:color w:val="0B0C0C"/>
        </w:rPr>
        <w:t>It will</w:t>
      </w:r>
      <w:r w:rsidR="003E5146" w:rsidRPr="003E5146">
        <w:rPr>
          <w:color w:val="0B0C0C"/>
        </w:rPr>
        <w:t xml:space="preserve"> be difficult for some people to separate themselves from others at home. You should do your very best to follow this guidance and everyone in your household should regularly wash their hands, avoid touching their face, and clean frequently touched surfaces.</w:t>
      </w:r>
    </w:p>
    <w:p w14:paraId="18DDDD79" w14:textId="5596556B" w:rsidR="003E5146" w:rsidRPr="003E5146" w:rsidRDefault="003E5146" w:rsidP="000F66B5">
      <w:pPr>
        <w:pStyle w:val="NormalWeb"/>
        <w:shd w:val="clear" w:color="auto" w:fill="FFFFFF"/>
        <w:spacing w:before="300" w:beforeAutospacing="0" w:after="300" w:afterAutospacing="0"/>
        <w:rPr>
          <w:b/>
        </w:rPr>
      </w:pPr>
      <w:r w:rsidRPr="003E5146">
        <w:rPr>
          <w:rFonts w:ascii="Arial" w:hAnsi="Arial" w:cs="Arial"/>
          <w:color w:val="0B0C0C"/>
        </w:rPr>
        <w:t>If the household stringently follow</w:t>
      </w:r>
      <w:r w:rsidR="000F66B5">
        <w:rPr>
          <w:rFonts w:ascii="Arial" w:hAnsi="Arial" w:cs="Arial"/>
          <w:color w:val="0B0C0C"/>
        </w:rPr>
        <w:t>s</w:t>
      </w:r>
      <w:r w:rsidRPr="003E5146">
        <w:rPr>
          <w:rFonts w:ascii="Arial" w:hAnsi="Arial" w:cs="Arial"/>
          <w:color w:val="0B0C0C"/>
        </w:rPr>
        <w:t xml:space="preserve"> advice on social distancing and minimise</w:t>
      </w:r>
      <w:r w:rsidR="000F66B5">
        <w:rPr>
          <w:rFonts w:ascii="Arial" w:hAnsi="Arial" w:cs="Arial"/>
          <w:color w:val="0B0C0C"/>
        </w:rPr>
        <w:t>s</w:t>
      </w:r>
      <w:r w:rsidRPr="003E5146">
        <w:rPr>
          <w:rFonts w:ascii="Arial" w:hAnsi="Arial" w:cs="Arial"/>
          <w:color w:val="0B0C0C"/>
        </w:rPr>
        <w:t xml:space="preserve"> the risk of spreading the virus within the home by following the advice above, there is no need for </w:t>
      </w:r>
      <w:r w:rsidR="000F66B5">
        <w:rPr>
          <w:rFonts w:ascii="Arial" w:hAnsi="Arial" w:cs="Arial"/>
          <w:color w:val="0B0C0C"/>
        </w:rPr>
        <w:t>household members to shield alongside the vulnerable household member.</w:t>
      </w:r>
    </w:p>
    <w:sectPr w:rsidR="003E5146" w:rsidRPr="003E5146" w:rsidSect="001047F2">
      <w:headerReference w:type="even" r:id="rId15"/>
      <w:headerReference w:type="default" r:id="rId16"/>
      <w:headerReference w:type="first" r:id="rId17"/>
      <w:pgSz w:w="11906" w:h="16838"/>
      <w:pgMar w:top="851"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64B9" w14:textId="77777777" w:rsidR="008B4339" w:rsidRDefault="008B4339" w:rsidP="008B4339">
      <w:pPr>
        <w:spacing w:after="0" w:line="240" w:lineRule="auto"/>
      </w:pPr>
      <w:r>
        <w:separator/>
      </w:r>
    </w:p>
  </w:endnote>
  <w:endnote w:type="continuationSeparator" w:id="0">
    <w:p w14:paraId="3BDC64BA" w14:textId="77777777" w:rsidR="008B4339" w:rsidRDefault="008B4339" w:rsidP="008B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64B7" w14:textId="77777777" w:rsidR="008B4339" w:rsidRDefault="008B4339" w:rsidP="008B4339">
      <w:pPr>
        <w:spacing w:after="0" w:line="240" w:lineRule="auto"/>
      </w:pPr>
      <w:r>
        <w:separator/>
      </w:r>
    </w:p>
  </w:footnote>
  <w:footnote w:type="continuationSeparator" w:id="0">
    <w:p w14:paraId="3BDC64B8" w14:textId="77777777" w:rsidR="008B4339" w:rsidRDefault="008B4339" w:rsidP="008B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FA69" w14:textId="7268331F" w:rsidR="00806486" w:rsidRDefault="00806486">
    <w:pPr>
      <w:pStyle w:val="Header"/>
    </w:pPr>
    <w:r w:rsidRPr="00EE7539">
      <w:rPr>
        <w:noProof/>
        <w:lang w:eastAsia="en-GB"/>
      </w:rPr>
      <w:drawing>
        <wp:anchor distT="0" distB="0" distL="114300" distR="114300" simplePos="0" relativeHeight="251660288" behindDoc="0" locked="0" layoutInCell="1" allowOverlap="1" wp14:anchorId="227E2725" wp14:editId="6A54AEBE">
          <wp:simplePos x="0" y="0"/>
          <wp:positionH relativeFrom="margin">
            <wp:posOffset>4711065</wp:posOffset>
          </wp:positionH>
          <wp:positionV relativeFrom="margin">
            <wp:posOffset>-600075</wp:posOffset>
          </wp:positionV>
          <wp:extent cx="2187575" cy="809625"/>
          <wp:effectExtent l="0" t="0" r="3175" b="952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7575" cy="809625"/>
                  </a:xfrm>
                  <a:prstGeom prst="rect">
                    <a:avLst/>
                  </a:prstGeom>
                  <a:noFill/>
                  <a:ln>
                    <a:noFill/>
                  </a:ln>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64BB" w14:textId="77777777" w:rsidR="00EE7539" w:rsidRDefault="00EE7539" w:rsidP="00EE7539">
    <w:pPr>
      <w:pStyle w:val="Header"/>
      <w:jc w:val="right"/>
    </w:pPr>
  </w:p>
  <w:p w14:paraId="3BDC64BC" w14:textId="2C60DEF0" w:rsidR="002D13AC" w:rsidRDefault="002D13AC" w:rsidP="00EE7539">
    <w:pPr>
      <w:pStyle w:val="Header"/>
      <w:jc w:val="right"/>
    </w:pPr>
  </w:p>
  <w:p w14:paraId="3BDC64BD" w14:textId="77777777" w:rsidR="002D13AC" w:rsidRDefault="002D1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7781" w14:textId="1B555B28" w:rsidR="00806486" w:rsidRDefault="00806486">
    <w:pPr>
      <w:pStyle w:val="Header"/>
    </w:pPr>
    <w:r w:rsidRPr="00EE7539">
      <w:rPr>
        <w:noProof/>
        <w:lang w:eastAsia="en-GB"/>
      </w:rPr>
      <w:drawing>
        <wp:anchor distT="0" distB="0" distL="114300" distR="114300" simplePos="0" relativeHeight="251658240" behindDoc="0" locked="0" layoutInCell="1" allowOverlap="1" wp14:anchorId="6D392EDD" wp14:editId="789306CB">
          <wp:simplePos x="0" y="0"/>
          <wp:positionH relativeFrom="margin">
            <wp:posOffset>4711065</wp:posOffset>
          </wp:positionH>
          <wp:positionV relativeFrom="margin">
            <wp:posOffset>-628650</wp:posOffset>
          </wp:positionV>
          <wp:extent cx="2187575" cy="809625"/>
          <wp:effectExtent l="0" t="0" r="3175" b="9525"/>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7575" cy="80962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E1D"/>
    <w:multiLevelType w:val="hybridMultilevel"/>
    <w:tmpl w:val="A5483ADA"/>
    <w:lvl w:ilvl="0" w:tplc="23A4C3C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5150DB"/>
    <w:multiLevelType w:val="hybridMultilevel"/>
    <w:tmpl w:val="BE148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C3796"/>
    <w:multiLevelType w:val="hybridMultilevel"/>
    <w:tmpl w:val="82405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E19FD"/>
    <w:multiLevelType w:val="hybridMultilevel"/>
    <w:tmpl w:val="C980EE0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6C6FBA"/>
    <w:multiLevelType w:val="hybridMultilevel"/>
    <w:tmpl w:val="C9B81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9F7DB0"/>
    <w:multiLevelType w:val="hybridMultilevel"/>
    <w:tmpl w:val="4002F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63D1C80"/>
    <w:multiLevelType w:val="hybridMultilevel"/>
    <w:tmpl w:val="2C10C268"/>
    <w:lvl w:ilvl="0" w:tplc="CC94E13C">
      <w:start w:val="1"/>
      <w:numFmt w:val="decimal"/>
      <w:lvlText w:val="%1."/>
      <w:lvlJc w:val="left"/>
      <w:pPr>
        <w:tabs>
          <w:tab w:val="num" w:pos="720"/>
        </w:tabs>
        <w:ind w:left="720" w:hanging="360"/>
      </w:pPr>
    </w:lvl>
    <w:lvl w:ilvl="1" w:tplc="4078B44C">
      <w:start w:val="1481"/>
      <w:numFmt w:val="bullet"/>
      <w:lvlText w:val="•"/>
      <w:lvlJc w:val="left"/>
      <w:pPr>
        <w:tabs>
          <w:tab w:val="num" w:pos="1440"/>
        </w:tabs>
        <w:ind w:left="1440" w:hanging="360"/>
      </w:pPr>
      <w:rPr>
        <w:rFonts w:ascii="Arial" w:hAnsi="Arial" w:hint="default"/>
      </w:rPr>
    </w:lvl>
    <w:lvl w:ilvl="2" w:tplc="524C7E8E" w:tentative="1">
      <w:start w:val="1"/>
      <w:numFmt w:val="decimal"/>
      <w:lvlText w:val="%3."/>
      <w:lvlJc w:val="left"/>
      <w:pPr>
        <w:tabs>
          <w:tab w:val="num" w:pos="2160"/>
        </w:tabs>
        <w:ind w:left="2160" w:hanging="360"/>
      </w:pPr>
    </w:lvl>
    <w:lvl w:ilvl="3" w:tplc="92E84296" w:tentative="1">
      <w:start w:val="1"/>
      <w:numFmt w:val="decimal"/>
      <w:lvlText w:val="%4."/>
      <w:lvlJc w:val="left"/>
      <w:pPr>
        <w:tabs>
          <w:tab w:val="num" w:pos="2880"/>
        </w:tabs>
        <w:ind w:left="2880" w:hanging="360"/>
      </w:pPr>
    </w:lvl>
    <w:lvl w:ilvl="4" w:tplc="E3D28180" w:tentative="1">
      <w:start w:val="1"/>
      <w:numFmt w:val="decimal"/>
      <w:lvlText w:val="%5."/>
      <w:lvlJc w:val="left"/>
      <w:pPr>
        <w:tabs>
          <w:tab w:val="num" w:pos="3600"/>
        </w:tabs>
        <w:ind w:left="3600" w:hanging="360"/>
      </w:pPr>
    </w:lvl>
    <w:lvl w:ilvl="5" w:tplc="B4ACD6B4" w:tentative="1">
      <w:start w:val="1"/>
      <w:numFmt w:val="decimal"/>
      <w:lvlText w:val="%6."/>
      <w:lvlJc w:val="left"/>
      <w:pPr>
        <w:tabs>
          <w:tab w:val="num" w:pos="4320"/>
        </w:tabs>
        <w:ind w:left="4320" w:hanging="360"/>
      </w:pPr>
    </w:lvl>
    <w:lvl w:ilvl="6" w:tplc="4EF813EE" w:tentative="1">
      <w:start w:val="1"/>
      <w:numFmt w:val="decimal"/>
      <w:lvlText w:val="%7."/>
      <w:lvlJc w:val="left"/>
      <w:pPr>
        <w:tabs>
          <w:tab w:val="num" w:pos="5040"/>
        </w:tabs>
        <w:ind w:left="5040" w:hanging="360"/>
      </w:pPr>
    </w:lvl>
    <w:lvl w:ilvl="7" w:tplc="EEC20A78" w:tentative="1">
      <w:start w:val="1"/>
      <w:numFmt w:val="decimal"/>
      <w:lvlText w:val="%8."/>
      <w:lvlJc w:val="left"/>
      <w:pPr>
        <w:tabs>
          <w:tab w:val="num" w:pos="5760"/>
        </w:tabs>
        <w:ind w:left="5760" w:hanging="360"/>
      </w:pPr>
    </w:lvl>
    <w:lvl w:ilvl="8" w:tplc="1D82449E" w:tentative="1">
      <w:start w:val="1"/>
      <w:numFmt w:val="decimal"/>
      <w:lvlText w:val="%9."/>
      <w:lvlJc w:val="left"/>
      <w:pPr>
        <w:tabs>
          <w:tab w:val="num" w:pos="6480"/>
        </w:tabs>
        <w:ind w:left="6480" w:hanging="360"/>
      </w:pPr>
    </w:lvl>
  </w:abstractNum>
  <w:abstractNum w:abstractNumId="7">
    <w:nsid w:val="59140FCF"/>
    <w:multiLevelType w:val="hybridMultilevel"/>
    <w:tmpl w:val="EEA61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1287521"/>
    <w:multiLevelType w:val="hybridMultilevel"/>
    <w:tmpl w:val="AE3E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5F773FA"/>
    <w:multiLevelType w:val="multilevel"/>
    <w:tmpl w:val="F81CE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D5263"/>
    <w:multiLevelType w:val="hybridMultilevel"/>
    <w:tmpl w:val="D60C010E"/>
    <w:lvl w:ilvl="0" w:tplc="B9CAF5C4">
      <w:start w:val="1"/>
      <w:numFmt w:val="decimal"/>
      <w:lvlText w:val="%1."/>
      <w:lvlJc w:val="left"/>
      <w:pPr>
        <w:tabs>
          <w:tab w:val="num" w:pos="720"/>
        </w:tabs>
        <w:ind w:left="720" w:hanging="360"/>
      </w:pPr>
    </w:lvl>
    <w:lvl w:ilvl="1" w:tplc="EA6A7B94">
      <w:start w:val="1684"/>
      <w:numFmt w:val="bullet"/>
      <w:lvlText w:val="•"/>
      <w:lvlJc w:val="left"/>
      <w:pPr>
        <w:tabs>
          <w:tab w:val="num" w:pos="1440"/>
        </w:tabs>
        <w:ind w:left="1440" w:hanging="360"/>
      </w:pPr>
      <w:rPr>
        <w:rFonts w:ascii="Arial" w:hAnsi="Arial" w:hint="default"/>
      </w:rPr>
    </w:lvl>
    <w:lvl w:ilvl="2" w:tplc="5EEC2146" w:tentative="1">
      <w:start w:val="1"/>
      <w:numFmt w:val="decimal"/>
      <w:lvlText w:val="%3."/>
      <w:lvlJc w:val="left"/>
      <w:pPr>
        <w:tabs>
          <w:tab w:val="num" w:pos="2160"/>
        </w:tabs>
        <w:ind w:left="2160" w:hanging="360"/>
      </w:pPr>
    </w:lvl>
    <w:lvl w:ilvl="3" w:tplc="E7E03DB4" w:tentative="1">
      <w:start w:val="1"/>
      <w:numFmt w:val="decimal"/>
      <w:lvlText w:val="%4."/>
      <w:lvlJc w:val="left"/>
      <w:pPr>
        <w:tabs>
          <w:tab w:val="num" w:pos="2880"/>
        </w:tabs>
        <w:ind w:left="2880" w:hanging="360"/>
      </w:pPr>
    </w:lvl>
    <w:lvl w:ilvl="4" w:tplc="6DFA6F80" w:tentative="1">
      <w:start w:val="1"/>
      <w:numFmt w:val="decimal"/>
      <w:lvlText w:val="%5."/>
      <w:lvlJc w:val="left"/>
      <w:pPr>
        <w:tabs>
          <w:tab w:val="num" w:pos="3600"/>
        </w:tabs>
        <w:ind w:left="3600" w:hanging="360"/>
      </w:pPr>
    </w:lvl>
    <w:lvl w:ilvl="5" w:tplc="EC8EC3BC" w:tentative="1">
      <w:start w:val="1"/>
      <w:numFmt w:val="decimal"/>
      <w:lvlText w:val="%6."/>
      <w:lvlJc w:val="left"/>
      <w:pPr>
        <w:tabs>
          <w:tab w:val="num" w:pos="4320"/>
        </w:tabs>
        <w:ind w:left="4320" w:hanging="360"/>
      </w:pPr>
    </w:lvl>
    <w:lvl w:ilvl="6" w:tplc="83200B30" w:tentative="1">
      <w:start w:val="1"/>
      <w:numFmt w:val="decimal"/>
      <w:lvlText w:val="%7."/>
      <w:lvlJc w:val="left"/>
      <w:pPr>
        <w:tabs>
          <w:tab w:val="num" w:pos="5040"/>
        </w:tabs>
        <w:ind w:left="5040" w:hanging="360"/>
      </w:pPr>
    </w:lvl>
    <w:lvl w:ilvl="7" w:tplc="A574EA4A" w:tentative="1">
      <w:start w:val="1"/>
      <w:numFmt w:val="decimal"/>
      <w:lvlText w:val="%8."/>
      <w:lvlJc w:val="left"/>
      <w:pPr>
        <w:tabs>
          <w:tab w:val="num" w:pos="5760"/>
        </w:tabs>
        <w:ind w:left="5760" w:hanging="360"/>
      </w:pPr>
    </w:lvl>
    <w:lvl w:ilvl="8" w:tplc="D46A9CE8" w:tentative="1">
      <w:start w:val="1"/>
      <w:numFmt w:val="decimal"/>
      <w:lvlText w:val="%9."/>
      <w:lvlJc w:val="left"/>
      <w:pPr>
        <w:tabs>
          <w:tab w:val="num" w:pos="6480"/>
        </w:tabs>
        <w:ind w:left="6480" w:hanging="360"/>
      </w:pPr>
    </w:lvl>
  </w:abstractNum>
  <w:abstractNum w:abstractNumId="11">
    <w:nsid w:val="6D49654D"/>
    <w:multiLevelType w:val="hybridMultilevel"/>
    <w:tmpl w:val="E94246B0"/>
    <w:lvl w:ilvl="0" w:tplc="EA6A7B94">
      <w:start w:val="1684"/>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2600F1F"/>
    <w:multiLevelType w:val="multilevel"/>
    <w:tmpl w:val="7E8E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D45F38"/>
    <w:multiLevelType w:val="hybridMultilevel"/>
    <w:tmpl w:val="C4A68AF4"/>
    <w:lvl w:ilvl="0" w:tplc="4DA64A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B5222E"/>
    <w:multiLevelType w:val="hybridMultilevel"/>
    <w:tmpl w:val="F9C254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4"/>
  </w:num>
  <w:num w:numId="4">
    <w:abstractNumId w:val="2"/>
  </w:num>
  <w:num w:numId="5">
    <w:abstractNumId w:val="9"/>
  </w:num>
  <w:num w:numId="6">
    <w:abstractNumId w:val="1"/>
  </w:num>
  <w:num w:numId="7">
    <w:abstractNumId w:val="7"/>
  </w:num>
  <w:num w:numId="8">
    <w:abstractNumId w:val="4"/>
  </w:num>
  <w:num w:numId="9">
    <w:abstractNumId w:val="3"/>
  </w:num>
  <w:num w:numId="10">
    <w:abstractNumId w:val="6"/>
  </w:num>
  <w:num w:numId="11">
    <w:abstractNumId w:val="10"/>
  </w:num>
  <w:num w:numId="12">
    <w:abstractNumId w:val="8"/>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C3"/>
    <w:rsid w:val="00003DE2"/>
    <w:rsid w:val="00024EA8"/>
    <w:rsid w:val="00097EC5"/>
    <w:rsid w:val="000D633F"/>
    <w:rsid w:val="000F66B5"/>
    <w:rsid w:val="001047F2"/>
    <w:rsid w:val="00186442"/>
    <w:rsid w:val="00186B02"/>
    <w:rsid w:val="001B24C3"/>
    <w:rsid w:val="001D02AD"/>
    <w:rsid w:val="001F6C06"/>
    <w:rsid w:val="00230CB4"/>
    <w:rsid w:val="00254A42"/>
    <w:rsid w:val="002727E7"/>
    <w:rsid w:val="00277527"/>
    <w:rsid w:val="002D13AC"/>
    <w:rsid w:val="002F5A62"/>
    <w:rsid w:val="00370251"/>
    <w:rsid w:val="003707C8"/>
    <w:rsid w:val="003E5146"/>
    <w:rsid w:val="004A1E9C"/>
    <w:rsid w:val="004F1BEB"/>
    <w:rsid w:val="00504F5D"/>
    <w:rsid w:val="00533489"/>
    <w:rsid w:val="0060122C"/>
    <w:rsid w:val="0063574D"/>
    <w:rsid w:val="00640DE4"/>
    <w:rsid w:val="006642D1"/>
    <w:rsid w:val="006675BD"/>
    <w:rsid w:val="006A1186"/>
    <w:rsid w:val="006B411B"/>
    <w:rsid w:val="006E26DA"/>
    <w:rsid w:val="007817F2"/>
    <w:rsid w:val="00806486"/>
    <w:rsid w:val="008074BE"/>
    <w:rsid w:val="00835725"/>
    <w:rsid w:val="008768A5"/>
    <w:rsid w:val="00887FFE"/>
    <w:rsid w:val="0089433E"/>
    <w:rsid w:val="008B4339"/>
    <w:rsid w:val="009160A3"/>
    <w:rsid w:val="009262D1"/>
    <w:rsid w:val="00945DC1"/>
    <w:rsid w:val="00946838"/>
    <w:rsid w:val="009B29F6"/>
    <w:rsid w:val="009D1997"/>
    <w:rsid w:val="00A31B28"/>
    <w:rsid w:val="00A66563"/>
    <w:rsid w:val="00B548CD"/>
    <w:rsid w:val="00BC2F6C"/>
    <w:rsid w:val="00BD7649"/>
    <w:rsid w:val="00BE31A2"/>
    <w:rsid w:val="00C0017C"/>
    <w:rsid w:val="00D36DB2"/>
    <w:rsid w:val="00D43039"/>
    <w:rsid w:val="00D96628"/>
    <w:rsid w:val="00DE5B39"/>
    <w:rsid w:val="00E3339D"/>
    <w:rsid w:val="00E517A6"/>
    <w:rsid w:val="00E70B43"/>
    <w:rsid w:val="00E81C63"/>
    <w:rsid w:val="00ED1D8F"/>
    <w:rsid w:val="00EE12C3"/>
    <w:rsid w:val="00EE7539"/>
    <w:rsid w:val="00EF45FB"/>
    <w:rsid w:val="00EF5E9F"/>
    <w:rsid w:val="00F0758B"/>
    <w:rsid w:val="00F6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D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5D"/>
  </w:style>
  <w:style w:type="paragraph" w:styleId="Heading3">
    <w:name w:val="heading 3"/>
    <w:basedOn w:val="Normal"/>
    <w:link w:val="Heading3Char"/>
    <w:uiPriority w:val="9"/>
    <w:qFormat/>
    <w:rsid w:val="003E51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FB"/>
    <w:pPr>
      <w:ind w:left="720"/>
      <w:contextualSpacing/>
    </w:pPr>
  </w:style>
  <w:style w:type="paragraph" w:styleId="BalloonText">
    <w:name w:val="Balloon Text"/>
    <w:basedOn w:val="Normal"/>
    <w:link w:val="BalloonTextChar"/>
    <w:uiPriority w:val="99"/>
    <w:semiHidden/>
    <w:unhideWhenUsed/>
    <w:rsid w:val="0092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D1"/>
    <w:rPr>
      <w:rFonts w:ascii="Tahoma" w:hAnsi="Tahoma" w:cs="Tahoma"/>
      <w:sz w:val="16"/>
      <w:szCs w:val="16"/>
    </w:rPr>
  </w:style>
  <w:style w:type="paragraph" w:styleId="Header">
    <w:name w:val="header"/>
    <w:basedOn w:val="Normal"/>
    <w:link w:val="HeaderChar"/>
    <w:uiPriority w:val="99"/>
    <w:unhideWhenUsed/>
    <w:rsid w:val="008B4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39"/>
  </w:style>
  <w:style w:type="paragraph" w:styleId="Footer">
    <w:name w:val="footer"/>
    <w:basedOn w:val="Normal"/>
    <w:link w:val="FooterChar"/>
    <w:uiPriority w:val="99"/>
    <w:unhideWhenUsed/>
    <w:rsid w:val="008B4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39"/>
  </w:style>
  <w:style w:type="paragraph" w:styleId="PlainText">
    <w:name w:val="Plain Text"/>
    <w:basedOn w:val="Normal"/>
    <w:link w:val="PlainTextChar"/>
    <w:uiPriority w:val="99"/>
    <w:unhideWhenUsed/>
    <w:rsid w:val="00254A42"/>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254A42"/>
    <w:rPr>
      <w:rFonts w:ascii="Calibri" w:hAnsi="Calibri" w:cstheme="minorBidi"/>
      <w:sz w:val="22"/>
      <w:szCs w:val="21"/>
    </w:rPr>
  </w:style>
  <w:style w:type="table" w:styleId="TableGrid">
    <w:name w:val="Table Grid"/>
    <w:basedOn w:val="TableNormal"/>
    <w:uiPriority w:val="59"/>
    <w:rsid w:val="00254A4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A42"/>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45DC1"/>
    <w:rPr>
      <w:color w:val="0000FF"/>
      <w:u w:val="single"/>
    </w:rPr>
  </w:style>
  <w:style w:type="character" w:customStyle="1" w:styleId="Heading3Char">
    <w:name w:val="Heading 3 Char"/>
    <w:basedOn w:val="DefaultParagraphFont"/>
    <w:link w:val="Heading3"/>
    <w:uiPriority w:val="9"/>
    <w:rsid w:val="003E514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5146"/>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675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5D"/>
  </w:style>
  <w:style w:type="paragraph" w:styleId="Heading3">
    <w:name w:val="heading 3"/>
    <w:basedOn w:val="Normal"/>
    <w:link w:val="Heading3Char"/>
    <w:uiPriority w:val="9"/>
    <w:qFormat/>
    <w:rsid w:val="003E51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FB"/>
    <w:pPr>
      <w:ind w:left="720"/>
      <w:contextualSpacing/>
    </w:pPr>
  </w:style>
  <w:style w:type="paragraph" w:styleId="BalloonText">
    <w:name w:val="Balloon Text"/>
    <w:basedOn w:val="Normal"/>
    <w:link w:val="BalloonTextChar"/>
    <w:uiPriority w:val="99"/>
    <w:semiHidden/>
    <w:unhideWhenUsed/>
    <w:rsid w:val="0092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D1"/>
    <w:rPr>
      <w:rFonts w:ascii="Tahoma" w:hAnsi="Tahoma" w:cs="Tahoma"/>
      <w:sz w:val="16"/>
      <w:szCs w:val="16"/>
    </w:rPr>
  </w:style>
  <w:style w:type="paragraph" w:styleId="Header">
    <w:name w:val="header"/>
    <w:basedOn w:val="Normal"/>
    <w:link w:val="HeaderChar"/>
    <w:uiPriority w:val="99"/>
    <w:unhideWhenUsed/>
    <w:rsid w:val="008B4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39"/>
  </w:style>
  <w:style w:type="paragraph" w:styleId="Footer">
    <w:name w:val="footer"/>
    <w:basedOn w:val="Normal"/>
    <w:link w:val="FooterChar"/>
    <w:uiPriority w:val="99"/>
    <w:unhideWhenUsed/>
    <w:rsid w:val="008B4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39"/>
  </w:style>
  <w:style w:type="paragraph" w:styleId="PlainText">
    <w:name w:val="Plain Text"/>
    <w:basedOn w:val="Normal"/>
    <w:link w:val="PlainTextChar"/>
    <w:uiPriority w:val="99"/>
    <w:unhideWhenUsed/>
    <w:rsid w:val="00254A42"/>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254A42"/>
    <w:rPr>
      <w:rFonts w:ascii="Calibri" w:hAnsi="Calibri" w:cstheme="minorBidi"/>
      <w:sz w:val="22"/>
      <w:szCs w:val="21"/>
    </w:rPr>
  </w:style>
  <w:style w:type="table" w:styleId="TableGrid">
    <w:name w:val="Table Grid"/>
    <w:basedOn w:val="TableNormal"/>
    <w:uiPriority w:val="59"/>
    <w:rsid w:val="00254A4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A42"/>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45DC1"/>
    <w:rPr>
      <w:color w:val="0000FF"/>
      <w:u w:val="single"/>
    </w:rPr>
  </w:style>
  <w:style w:type="character" w:customStyle="1" w:styleId="Heading3Char">
    <w:name w:val="Heading 3 Char"/>
    <w:basedOn w:val="DefaultParagraphFont"/>
    <w:link w:val="Heading3"/>
    <w:uiPriority w:val="9"/>
    <w:rsid w:val="003E514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5146"/>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67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545">
      <w:bodyDiv w:val="1"/>
      <w:marLeft w:val="0"/>
      <w:marRight w:val="0"/>
      <w:marTop w:val="0"/>
      <w:marBottom w:val="0"/>
      <w:divBdr>
        <w:top w:val="none" w:sz="0" w:space="0" w:color="auto"/>
        <w:left w:val="none" w:sz="0" w:space="0" w:color="auto"/>
        <w:bottom w:val="none" w:sz="0" w:space="0" w:color="auto"/>
        <w:right w:val="none" w:sz="0" w:space="0" w:color="auto"/>
      </w:divBdr>
      <w:divsChild>
        <w:div w:id="1061750434">
          <w:marLeft w:val="0"/>
          <w:marRight w:val="0"/>
          <w:marTop w:val="0"/>
          <w:marBottom w:val="0"/>
          <w:divBdr>
            <w:top w:val="none" w:sz="0" w:space="0" w:color="auto"/>
            <w:left w:val="none" w:sz="0" w:space="0" w:color="auto"/>
            <w:bottom w:val="none" w:sz="0" w:space="0" w:color="auto"/>
            <w:right w:val="none" w:sz="0" w:space="0" w:color="auto"/>
          </w:divBdr>
          <w:divsChild>
            <w:div w:id="236138381">
              <w:marLeft w:val="0"/>
              <w:marRight w:val="0"/>
              <w:marTop w:val="0"/>
              <w:marBottom w:val="0"/>
              <w:divBdr>
                <w:top w:val="none" w:sz="0" w:space="0" w:color="auto"/>
                <w:left w:val="none" w:sz="0" w:space="0" w:color="auto"/>
                <w:bottom w:val="none" w:sz="0" w:space="0" w:color="auto"/>
                <w:right w:val="none" w:sz="0" w:space="0" w:color="auto"/>
              </w:divBdr>
              <w:divsChild>
                <w:div w:id="150680263">
                  <w:marLeft w:val="0"/>
                  <w:marRight w:val="0"/>
                  <w:marTop w:val="0"/>
                  <w:marBottom w:val="0"/>
                  <w:divBdr>
                    <w:top w:val="none" w:sz="0" w:space="0" w:color="auto"/>
                    <w:left w:val="none" w:sz="0" w:space="0" w:color="auto"/>
                    <w:bottom w:val="none" w:sz="0" w:space="0" w:color="auto"/>
                    <w:right w:val="none" w:sz="0" w:space="0" w:color="auto"/>
                  </w:divBdr>
                  <w:divsChild>
                    <w:div w:id="1951693980">
                      <w:marLeft w:val="0"/>
                      <w:marRight w:val="0"/>
                      <w:marTop w:val="0"/>
                      <w:marBottom w:val="0"/>
                      <w:divBdr>
                        <w:top w:val="none" w:sz="0" w:space="0" w:color="auto"/>
                        <w:left w:val="none" w:sz="0" w:space="0" w:color="auto"/>
                        <w:bottom w:val="none" w:sz="0" w:space="0" w:color="auto"/>
                        <w:right w:val="none" w:sz="0" w:space="0" w:color="auto"/>
                      </w:divBdr>
                      <w:divsChild>
                        <w:div w:id="582840868">
                          <w:marLeft w:val="0"/>
                          <w:marRight w:val="0"/>
                          <w:marTop w:val="0"/>
                          <w:marBottom w:val="0"/>
                          <w:divBdr>
                            <w:top w:val="none" w:sz="0" w:space="0" w:color="auto"/>
                            <w:left w:val="none" w:sz="0" w:space="0" w:color="auto"/>
                            <w:bottom w:val="none" w:sz="0" w:space="0" w:color="auto"/>
                            <w:right w:val="none" w:sz="0" w:space="0" w:color="auto"/>
                          </w:divBdr>
                          <w:divsChild>
                            <w:div w:id="5012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4653">
      <w:bodyDiv w:val="1"/>
      <w:marLeft w:val="0"/>
      <w:marRight w:val="0"/>
      <w:marTop w:val="0"/>
      <w:marBottom w:val="0"/>
      <w:divBdr>
        <w:top w:val="none" w:sz="0" w:space="0" w:color="auto"/>
        <w:left w:val="none" w:sz="0" w:space="0" w:color="auto"/>
        <w:bottom w:val="none" w:sz="0" w:space="0" w:color="auto"/>
        <w:right w:val="none" w:sz="0" w:space="0" w:color="auto"/>
      </w:divBdr>
      <w:divsChild>
        <w:div w:id="1404328082">
          <w:marLeft w:val="0"/>
          <w:marRight w:val="0"/>
          <w:marTop w:val="0"/>
          <w:marBottom w:val="0"/>
          <w:divBdr>
            <w:top w:val="none" w:sz="0" w:space="0" w:color="auto"/>
            <w:left w:val="none" w:sz="0" w:space="0" w:color="auto"/>
            <w:bottom w:val="none" w:sz="0" w:space="0" w:color="auto"/>
            <w:right w:val="none" w:sz="0" w:space="0" w:color="auto"/>
          </w:divBdr>
          <w:divsChild>
            <w:div w:id="1381976134">
              <w:marLeft w:val="0"/>
              <w:marRight w:val="0"/>
              <w:marTop w:val="0"/>
              <w:marBottom w:val="0"/>
              <w:divBdr>
                <w:top w:val="none" w:sz="0" w:space="0" w:color="auto"/>
                <w:left w:val="none" w:sz="0" w:space="0" w:color="auto"/>
                <w:bottom w:val="none" w:sz="0" w:space="0" w:color="auto"/>
                <w:right w:val="none" w:sz="0" w:space="0" w:color="auto"/>
              </w:divBdr>
              <w:divsChild>
                <w:div w:id="1864392492">
                  <w:marLeft w:val="0"/>
                  <w:marRight w:val="0"/>
                  <w:marTop w:val="0"/>
                  <w:marBottom w:val="0"/>
                  <w:divBdr>
                    <w:top w:val="none" w:sz="0" w:space="0" w:color="auto"/>
                    <w:left w:val="none" w:sz="0" w:space="0" w:color="auto"/>
                    <w:bottom w:val="none" w:sz="0" w:space="0" w:color="auto"/>
                    <w:right w:val="none" w:sz="0" w:space="0" w:color="auto"/>
                  </w:divBdr>
                  <w:divsChild>
                    <w:div w:id="313146995">
                      <w:marLeft w:val="0"/>
                      <w:marRight w:val="0"/>
                      <w:marTop w:val="0"/>
                      <w:marBottom w:val="0"/>
                      <w:divBdr>
                        <w:top w:val="none" w:sz="0" w:space="0" w:color="auto"/>
                        <w:left w:val="none" w:sz="0" w:space="0" w:color="auto"/>
                        <w:bottom w:val="none" w:sz="0" w:space="0" w:color="auto"/>
                        <w:right w:val="none" w:sz="0" w:space="0" w:color="auto"/>
                      </w:divBdr>
                      <w:divsChild>
                        <w:div w:id="1712027093">
                          <w:marLeft w:val="0"/>
                          <w:marRight w:val="0"/>
                          <w:marTop w:val="0"/>
                          <w:marBottom w:val="0"/>
                          <w:divBdr>
                            <w:top w:val="none" w:sz="0" w:space="0" w:color="auto"/>
                            <w:left w:val="none" w:sz="0" w:space="0" w:color="auto"/>
                            <w:bottom w:val="none" w:sz="0" w:space="0" w:color="auto"/>
                            <w:right w:val="none" w:sz="0" w:space="0" w:color="auto"/>
                          </w:divBdr>
                          <w:divsChild>
                            <w:div w:id="19276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5415">
      <w:bodyDiv w:val="1"/>
      <w:marLeft w:val="0"/>
      <w:marRight w:val="0"/>
      <w:marTop w:val="0"/>
      <w:marBottom w:val="0"/>
      <w:divBdr>
        <w:top w:val="none" w:sz="0" w:space="0" w:color="auto"/>
        <w:left w:val="none" w:sz="0" w:space="0" w:color="auto"/>
        <w:bottom w:val="none" w:sz="0" w:space="0" w:color="auto"/>
        <w:right w:val="none" w:sz="0" w:space="0" w:color="auto"/>
      </w:divBdr>
      <w:divsChild>
        <w:div w:id="1371303654">
          <w:marLeft w:val="0"/>
          <w:marRight w:val="0"/>
          <w:marTop w:val="0"/>
          <w:marBottom w:val="0"/>
          <w:divBdr>
            <w:top w:val="none" w:sz="0" w:space="0" w:color="auto"/>
            <w:left w:val="none" w:sz="0" w:space="0" w:color="auto"/>
            <w:bottom w:val="none" w:sz="0" w:space="0" w:color="auto"/>
            <w:right w:val="none" w:sz="0" w:space="0" w:color="auto"/>
          </w:divBdr>
          <w:divsChild>
            <w:div w:id="1698699781">
              <w:marLeft w:val="0"/>
              <w:marRight w:val="0"/>
              <w:marTop w:val="0"/>
              <w:marBottom w:val="0"/>
              <w:divBdr>
                <w:top w:val="none" w:sz="0" w:space="0" w:color="auto"/>
                <w:left w:val="none" w:sz="0" w:space="0" w:color="auto"/>
                <w:bottom w:val="none" w:sz="0" w:space="0" w:color="auto"/>
                <w:right w:val="none" w:sz="0" w:space="0" w:color="auto"/>
              </w:divBdr>
              <w:divsChild>
                <w:div w:id="1630889924">
                  <w:marLeft w:val="0"/>
                  <w:marRight w:val="0"/>
                  <w:marTop w:val="0"/>
                  <w:marBottom w:val="0"/>
                  <w:divBdr>
                    <w:top w:val="none" w:sz="0" w:space="0" w:color="auto"/>
                    <w:left w:val="none" w:sz="0" w:space="0" w:color="auto"/>
                    <w:bottom w:val="none" w:sz="0" w:space="0" w:color="auto"/>
                    <w:right w:val="none" w:sz="0" w:space="0" w:color="auto"/>
                  </w:divBdr>
                  <w:divsChild>
                    <w:div w:id="2088065630">
                      <w:marLeft w:val="0"/>
                      <w:marRight w:val="0"/>
                      <w:marTop w:val="0"/>
                      <w:marBottom w:val="0"/>
                      <w:divBdr>
                        <w:top w:val="none" w:sz="0" w:space="0" w:color="auto"/>
                        <w:left w:val="none" w:sz="0" w:space="0" w:color="auto"/>
                        <w:bottom w:val="none" w:sz="0" w:space="0" w:color="auto"/>
                        <w:right w:val="none" w:sz="0" w:space="0" w:color="auto"/>
                      </w:divBdr>
                      <w:divsChild>
                        <w:div w:id="1445230527">
                          <w:marLeft w:val="0"/>
                          <w:marRight w:val="0"/>
                          <w:marTop w:val="0"/>
                          <w:marBottom w:val="0"/>
                          <w:divBdr>
                            <w:top w:val="none" w:sz="0" w:space="0" w:color="auto"/>
                            <w:left w:val="none" w:sz="0" w:space="0" w:color="auto"/>
                            <w:bottom w:val="none" w:sz="0" w:space="0" w:color="auto"/>
                            <w:right w:val="none" w:sz="0" w:space="0" w:color="auto"/>
                          </w:divBdr>
                          <w:divsChild>
                            <w:div w:id="17625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34643">
      <w:bodyDiv w:val="1"/>
      <w:marLeft w:val="0"/>
      <w:marRight w:val="0"/>
      <w:marTop w:val="0"/>
      <w:marBottom w:val="0"/>
      <w:divBdr>
        <w:top w:val="none" w:sz="0" w:space="0" w:color="auto"/>
        <w:left w:val="none" w:sz="0" w:space="0" w:color="auto"/>
        <w:bottom w:val="none" w:sz="0" w:space="0" w:color="auto"/>
        <w:right w:val="none" w:sz="0" w:space="0" w:color="auto"/>
      </w:divBdr>
    </w:div>
    <w:div w:id="1018315589">
      <w:bodyDiv w:val="1"/>
      <w:marLeft w:val="0"/>
      <w:marRight w:val="0"/>
      <w:marTop w:val="0"/>
      <w:marBottom w:val="0"/>
      <w:divBdr>
        <w:top w:val="none" w:sz="0" w:space="0" w:color="auto"/>
        <w:left w:val="none" w:sz="0" w:space="0" w:color="auto"/>
        <w:bottom w:val="none" w:sz="0" w:space="0" w:color="auto"/>
        <w:right w:val="none" w:sz="0" w:space="0" w:color="auto"/>
      </w:divBdr>
      <w:divsChild>
        <w:div w:id="174350026">
          <w:marLeft w:val="360"/>
          <w:marRight w:val="0"/>
          <w:marTop w:val="0"/>
          <w:marBottom w:val="0"/>
          <w:divBdr>
            <w:top w:val="none" w:sz="0" w:space="0" w:color="auto"/>
            <w:left w:val="none" w:sz="0" w:space="0" w:color="auto"/>
            <w:bottom w:val="none" w:sz="0" w:space="0" w:color="auto"/>
            <w:right w:val="none" w:sz="0" w:space="0" w:color="auto"/>
          </w:divBdr>
        </w:div>
        <w:div w:id="1035933594">
          <w:marLeft w:val="360"/>
          <w:marRight w:val="0"/>
          <w:marTop w:val="0"/>
          <w:marBottom w:val="0"/>
          <w:divBdr>
            <w:top w:val="none" w:sz="0" w:space="0" w:color="auto"/>
            <w:left w:val="none" w:sz="0" w:space="0" w:color="auto"/>
            <w:bottom w:val="none" w:sz="0" w:space="0" w:color="auto"/>
            <w:right w:val="none" w:sz="0" w:space="0" w:color="auto"/>
          </w:divBdr>
        </w:div>
        <w:div w:id="753363047">
          <w:marLeft w:val="994"/>
          <w:marRight w:val="0"/>
          <w:marTop w:val="0"/>
          <w:marBottom w:val="0"/>
          <w:divBdr>
            <w:top w:val="none" w:sz="0" w:space="0" w:color="auto"/>
            <w:left w:val="none" w:sz="0" w:space="0" w:color="auto"/>
            <w:bottom w:val="none" w:sz="0" w:space="0" w:color="auto"/>
            <w:right w:val="none" w:sz="0" w:space="0" w:color="auto"/>
          </w:divBdr>
        </w:div>
        <w:div w:id="1943298863">
          <w:marLeft w:val="994"/>
          <w:marRight w:val="0"/>
          <w:marTop w:val="0"/>
          <w:marBottom w:val="0"/>
          <w:divBdr>
            <w:top w:val="none" w:sz="0" w:space="0" w:color="auto"/>
            <w:left w:val="none" w:sz="0" w:space="0" w:color="auto"/>
            <w:bottom w:val="none" w:sz="0" w:space="0" w:color="auto"/>
            <w:right w:val="none" w:sz="0" w:space="0" w:color="auto"/>
          </w:divBdr>
        </w:div>
        <w:div w:id="1231191178">
          <w:marLeft w:val="994"/>
          <w:marRight w:val="0"/>
          <w:marTop w:val="0"/>
          <w:marBottom w:val="0"/>
          <w:divBdr>
            <w:top w:val="none" w:sz="0" w:space="0" w:color="auto"/>
            <w:left w:val="none" w:sz="0" w:space="0" w:color="auto"/>
            <w:bottom w:val="none" w:sz="0" w:space="0" w:color="auto"/>
            <w:right w:val="none" w:sz="0" w:space="0" w:color="auto"/>
          </w:divBdr>
        </w:div>
        <w:div w:id="1016616588">
          <w:marLeft w:val="994"/>
          <w:marRight w:val="0"/>
          <w:marTop w:val="0"/>
          <w:marBottom w:val="0"/>
          <w:divBdr>
            <w:top w:val="none" w:sz="0" w:space="0" w:color="auto"/>
            <w:left w:val="none" w:sz="0" w:space="0" w:color="auto"/>
            <w:bottom w:val="none" w:sz="0" w:space="0" w:color="auto"/>
            <w:right w:val="none" w:sz="0" w:space="0" w:color="auto"/>
          </w:divBdr>
        </w:div>
        <w:div w:id="1649894732">
          <w:marLeft w:val="994"/>
          <w:marRight w:val="0"/>
          <w:marTop w:val="0"/>
          <w:marBottom w:val="0"/>
          <w:divBdr>
            <w:top w:val="none" w:sz="0" w:space="0" w:color="auto"/>
            <w:left w:val="none" w:sz="0" w:space="0" w:color="auto"/>
            <w:bottom w:val="none" w:sz="0" w:space="0" w:color="auto"/>
            <w:right w:val="none" w:sz="0" w:space="0" w:color="auto"/>
          </w:divBdr>
        </w:div>
        <w:div w:id="966544944">
          <w:marLeft w:val="360"/>
          <w:marRight w:val="0"/>
          <w:marTop w:val="0"/>
          <w:marBottom w:val="0"/>
          <w:divBdr>
            <w:top w:val="none" w:sz="0" w:space="0" w:color="auto"/>
            <w:left w:val="none" w:sz="0" w:space="0" w:color="auto"/>
            <w:bottom w:val="none" w:sz="0" w:space="0" w:color="auto"/>
            <w:right w:val="none" w:sz="0" w:space="0" w:color="auto"/>
          </w:divBdr>
        </w:div>
        <w:div w:id="1804226779">
          <w:marLeft w:val="360"/>
          <w:marRight w:val="0"/>
          <w:marTop w:val="0"/>
          <w:marBottom w:val="0"/>
          <w:divBdr>
            <w:top w:val="none" w:sz="0" w:space="0" w:color="auto"/>
            <w:left w:val="none" w:sz="0" w:space="0" w:color="auto"/>
            <w:bottom w:val="none" w:sz="0" w:space="0" w:color="auto"/>
            <w:right w:val="none" w:sz="0" w:space="0" w:color="auto"/>
          </w:divBdr>
        </w:div>
        <w:div w:id="430323832">
          <w:marLeft w:val="360"/>
          <w:marRight w:val="0"/>
          <w:marTop w:val="0"/>
          <w:marBottom w:val="0"/>
          <w:divBdr>
            <w:top w:val="none" w:sz="0" w:space="0" w:color="auto"/>
            <w:left w:val="none" w:sz="0" w:space="0" w:color="auto"/>
            <w:bottom w:val="none" w:sz="0" w:space="0" w:color="auto"/>
            <w:right w:val="none" w:sz="0" w:space="0" w:color="auto"/>
          </w:divBdr>
        </w:div>
        <w:div w:id="279805422">
          <w:marLeft w:val="360"/>
          <w:marRight w:val="0"/>
          <w:marTop w:val="0"/>
          <w:marBottom w:val="0"/>
          <w:divBdr>
            <w:top w:val="none" w:sz="0" w:space="0" w:color="auto"/>
            <w:left w:val="none" w:sz="0" w:space="0" w:color="auto"/>
            <w:bottom w:val="none" w:sz="0" w:space="0" w:color="auto"/>
            <w:right w:val="none" w:sz="0" w:space="0" w:color="auto"/>
          </w:divBdr>
        </w:div>
        <w:div w:id="514227427">
          <w:marLeft w:val="360"/>
          <w:marRight w:val="0"/>
          <w:marTop w:val="0"/>
          <w:marBottom w:val="0"/>
          <w:divBdr>
            <w:top w:val="none" w:sz="0" w:space="0" w:color="auto"/>
            <w:left w:val="none" w:sz="0" w:space="0" w:color="auto"/>
            <w:bottom w:val="none" w:sz="0" w:space="0" w:color="auto"/>
            <w:right w:val="none" w:sz="0" w:space="0" w:color="auto"/>
          </w:divBdr>
        </w:div>
      </w:divsChild>
    </w:div>
    <w:div w:id="1679235742">
      <w:bodyDiv w:val="1"/>
      <w:marLeft w:val="0"/>
      <w:marRight w:val="0"/>
      <w:marTop w:val="0"/>
      <w:marBottom w:val="0"/>
      <w:divBdr>
        <w:top w:val="none" w:sz="0" w:space="0" w:color="auto"/>
        <w:left w:val="none" w:sz="0" w:space="0" w:color="auto"/>
        <w:bottom w:val="none" w:sz="0" w:space="0" w:color="auto"/>
        <w:right w:val="none" w:sz="0" w:space="0" w:color="auto"/>
      </w:divBdr>
      <w:divsChild>
        <w:div w:id="409280009">
          <w:marLeft w:val="360"/>
          <w:marRight w:val="0"/>
          <w:marTop w:val="0"/>
          <w:marBottom w:val="0"/>
          <w:divBdr>
            <w:top w:val="none" w:sz="0" w:space="0" w:color="auto"/>
            <w:left w:val="none" w:sz="0" w:space="0" w:color="auto"/>
            <w:bottom w:val="none" w:sz="0" w:space="0" w:color="auto"/>
            <w:right w:val="none" w:sz="0" w:space="0" w:color="auto"/>
          </w:divBdr>
        </w:div>
        <w:div w:id="2116368500">
          <w:marLeft w:val="360"/>
          <w:marRight w:val="0"/>
          <w:marTop w:val="0"/>
          <w:marBottom w:val="0"/>
          <w:divBdr>
            <w:top w:val="none" w:sz="0" w:space="0" w:color="auto"/>
            <w:left w:val="none" w:sz="0" w:space="0" w:color="auto"/>
            <w:bottom w:val="none" w:sz="0" w:space="0" w:color="auto"/>
            <w:right w:val="none" w:sz="0" w:space="0" w:color="auto"/>
          </w:divBdr>
        </w:div>
        <w:div w:id="642085170">
          <w:marLeft w:val="994"/>
          <w:marRight w:val="0"/>
          <w:marTop w:val="0"/>
          <w:marBottom w:val="0"/>
          <w:divBdr>
            <w:top w:val="none" w:sz="0" w:space="0" w:color="auto"/>
            <w:left w:val="none" w:sz="0" w:space="0" w:color="auto"/>
            <w:bottom w:val="none" w:sz="0" w:space="0" w:color="auto"/>
            <w:right w:val="none" w:sz="0" w:space="0" w:color="auto"/>
          </w:divBdr>
        </w:div>
        <w:div w:id="911476036">
          <w:marLeft w:val="994"/>
          <w:marRight w:val="0"/>
          <w:marTop w:val="0"/>
          <w:marBottom w:val="0"/>
          <w:divBdr>
            <w:top w:val="none" w:sz="0" w:space="0" w:color="auto"/>
            <w:left w:val="none" w:sz="0" w:space="0" w:color="auto"/>
            <w:bottom w:val="none" w:sz="0" w:space="0" w:color="auto"/>
            <w:right w:val="none" w:sz="0" w:space="0" w:color="auto"/>
          </w:divBdr>
        </w:div>
        <w:div w:id="88696857">
          <w:marLeft w:val="994"/>
          <w:marRight w:val="0"/>
          <w:marTop w:val="0"/>
          <w:marBottom w:val="0"/>
          <w:divBdr>
            <w:top w:val="none" w:sz="0" w:space="0" w:color="auto"/>
            <w:left w:val="none" w:sz="0" w:space="0" w:color="auto"/>
            <w:bottom w:val="none" w:sz="0" w:space="0" w:color="auto"/>
            <w:right w:val="none" w:sz="0" w:space="0" w:color="auto"/>
          </w:divBdr>
        </w:div>
        <w:div w:id="2127238639">
          <w:marLeft w:val="994"/>
          <w:marRight w:val="0"/>
          <w:marTop w:val="0"/>
          <w:marBottom w:val="0"/>
          <w:divBdr>
            <w:top w:val="none" w:sz="0" w:space="0" w:color="auto"/>
            <w:left w:val="none" w:sz="0" w:space="0" w:color="auto"/>
            <w:bottom w:val="none" w:sz="0" w:space="0" w:color="auto"/>
            <w:right w:val="none" w:sz="0" w:space="0" w:color="auto"/>
          </w:divBdr>
        </w:div>
        <w:div w:id="198397054">
          <w:marLeft w:val="994"/>
          <w:marRight w:val="0"/>
          <w:marTop w:val="0"/>
          <w:marBottom w:val="0"/>
          <w:divBdr>
            <w:top w:val="none" w:sz="0" w:space="0" w:color="auto"/>
            <w:left w:val="none" w:sz="0" w:space="0" w:color="auto"/>
            <w:bottom w:val="none" w:sz="0" w:space="0" w:color="auto"/>
            <w:right w:val="none" w:sz="0" w:space="0" w:color="auto"/>
          </w:divBdr>
        </w:div>
        <w:div w:id="113259733">
          <w:marLeft w:val="360"/>
          <w:marRight w:val="0"/>
          <w:marTop w:val="0"/>
          <w:marBottom w:val="0"/>
          <w:divBdr>
            <w:top w:val="none" w:sz="0" w:space="0" w:color="auto"/>
            <w:left w:val="none" w:sz="0" w:space="0" w:color="auto"/>
            <w:bottom w:val="none" w:sz="0" w:space="0" w:color="auto"/>
            <w:right w:val="none" w:sz="0" w:space="0" w:color="auto"/>
          </w:divBdr>
        </w:div>
        <w:div w:id="1168713473">
          <w:marLeft w:val="360"/>
          <w:marRight w:val="0"/>
          <w:marTop w:val="0"/>
          <w:marBottom w:val="0"/>
          <w:divBdr>
            <w:top w:val="none" w:sz="0" w:space="0" w:color="auto"/>
            <w:left w:val="none" w:sz="0" w:space="0" w:color="auto"/>
            <w:bottom w:val="none" w:sz="0" w:space="0" w:color="auto"/>
            <w:right w:val="none" w:sz="0" w:space="0" w:color="auto"/>
          </w:divBdr>
        </w:div>
        <w:div w:id="1040939975">
          <w:marLeft w:val="360"/>
          <w:marRight w:val="0"/>
          <w:marTop w:val="0"/>
          <w:marBottom w:val="0"/>
          <w:divBdr>
            <w:top w:val="none" w:sz="0" w:space="0" w:color="auto"/>
            <w:left w:val="none" w:sz="0" w:space="0" w:color="auto"/>
            <w:bottom w:val="none" w:sz="0" w:space="0" w:color="auto"/>
            <w:right w:val="none" w:sz="0" w:space="0" w:color="auto"/>
          </w:divBdr>
        </w:div>
        <w:div w:id="707343482">
          <w:marLeft w:val="360"/>
          <w:marRight w:val="0"/>
          <w:marTop w:val="0"/>
          <w:marBottom w:val="0"/>
          <w:divBdr>
            <w:top w:val="none" w:sz="0" w:space="0" w:color="auto"/>
            <w:left w:val="none" w:sz="0" w:space="0" w:color="auto"/>
            <w:bottom w:val="none" w:sz="0" w:space="0" w:color="auto"/>
            <w:right w:val="none" w:sz="0" w:space="0" w:color="auto"/>
          </w:divBdr>
        </w:div>
        <w:div w:id="79437529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ademployer.casemanagment@sthk.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B35DB7058E24988EEDFFFB7EAD987" ma:contentTypeVersion="1" ma:contentTypeDescription="Create a new document." ma:contentTypeScope="" ma:versionID="953b129ff20f82d13d8293712a646d3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BBAE-2485-4EBD-8587-E943400A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C2B42-E164-4047-A401-787C407C9943}">
  <ds:schemaRefs>
    <ds:schemaRef ds:uri="http://schemas.microsoft.com/sharepoint/v3/contenttype/forms"/>
  </ds:schemaRefs>
</ds:datastoreItem>
</file>

<file path=customXml/itemProps3.xml><?xml version="1.0" encoding="utf-8"?>
<ds:datastoreItem xmlns:ds="http://schemas.openxmlformats.org/officeDocument/2006/customXml" ds:itemID="{6C8EDA4E-0B62-4671-88D1-BFD74B9CA299}">
  <ds:schemaRef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sharepoint/v3"/>
  </ds:schemaRefs>
</ds:datastoreItem>
</file>

<file path=customXml/itemProps4.xml><?xml version="1.0" encoding="utf-8"?>
<ds:datastoreItem xmlns:ds="http://schemas.openxmlformats.org/officeDocument/2006/customXml" ds:itemID="{5EEBF0FC-DF2A-42EF-8FBD-04BA57D7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Mersey Care NHS Trust</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Knowles</dc:creator>
  <cp:lastModifiedBy>Joanne Redhead</cp:lastModifiedBy>
  <cp:revision>4</cp:revision>
  <cp:lastPrinted>2020-03-18T07:06:00Z</cp:lastPrinted>
  <dcterms:created xsi:type="dcterms:W3CDTF">2020-04-01T20:08:00Z</dcterms:created>
  <dcterms:modified xsi:type="dcterms:W3CDTF">2020-04-02T14:23:00Z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70da4819-d1ce-4e18-ac1a-539994975d2c</vt:lpwstr>
  </property>
  <property fmtid="{D5CDD505-2E9C-101B-9397-08002B2CF9AE}" pid="3" name="ContentTypeId">
    <vt:lpwstr>0x010100C0FB35DB7058E24988EEDFFFB7EAD987</vt:lpwstr>
  </property>
</Properties>
</file>