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D2" w:rsidRPr="00E748D2" w:rsidRDefault="00E748D2">
      <w:pPr>
        <w:rPr>
          <w:b/>
          <w:sz w:val="28"/>
          <w:szCs w:val="28"/>
        </w:rPr>
      </w:pPr>
      <w:bookmarkStart w:id="0" w:name="_GoBack"/>
      <w:bookmarkEnd w:id="0"/>
      <w:r w:rsidRPr="00E748D2">
        <w:rPr>
          <w:b/>
          <w:sz w:val="28"/>
          <w:szCs w:val="28"/>
        </w:rPr>
        <w:t>Health Visiting Programme Week of Action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9"/>
        <w:gridCol w:w="4235"/>
        <w:gridCol w:w="1842"/>
        <w:gridCol w:w="5387"/>
      </w:tblGrid>
      <w:tr w:rsidR="00E748D2" w:rsidRPr="00E748D2" w:rsidTr="00491F76">
        <w:tc>
          <w:tcPr>
            <w:tcW w:w="1969" w:type="dxa"/>
            <w:shd w:val="clear" w:color="auto" w:fill="A6A6A6" w:themeFill="background1" w:themeFillShade="A6"/>
          </w:tcPr>
          <w:p w:rsidR="00491F76" w:rsidRPr="00E748D2" w:rsidRDefault="00491F76" w:rsidP="0001187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748D2">
              <w:rPr>
                <w:b/>
                <w:color w:val="FFFFFF" w:themeColor="background1"/>
                <w:sz w:val="24"/>
                <w:szCs w:val="24"/>
              </w:rPr>
              <w:t xml:space="preserve">Date </w:t>
            </w:r>
          </w:p>
        </w:tc>
        <w:tc>
          <w:tcPr>
            <w:tcW w:w="4235" w:type="dxa"/>
            <w:shd w:val="clear" w:color="auto" w:fill="A6A6A6" w:themeFill="background1" w:themeFillShade="A6"/>
          </w:tcPr>
          <w:p w:rsidR="00491F76" w:rsidRPr="00E748D2" w:rsidRDefault="00491F76" w:rsidP="0001187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748D2">
              <w:rPr>
                <w:b/>
                <w:color w:val="FFFFFF" w:themeColor="background1"/>
                <w:sz w:val="24"/>
                <w:szCs w:val="24"/>
              </w:rPr>
              <w:t>Theme of day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491F76" w:rsidRPr="00E748D2" w:rsidRDefault="00491F76" w:rsidP="0001187D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6A6A6" w:themeFill="background1" w:themeFillShade="A6"/>
          </w:tcPr>
          <w:p w:rsidR="00491F76" w:rsidRPr="00E748D2" w:rsidRDefault="00491F76" w:rsidP="0001187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748D2">
              <w:rPr>
                <w:b/>
                <w:color w:val="FFFFFF" w:themeColor="background1"/>
                <w:sz w:val="24"/>
                <w:szCs w:val="24"/>
              </w:rPr>
              <w:t>What we are doing</w:t>
            </w:r>
          </w:p>
        </w:tc>
      </w:tr>
      <w:tr w:rsidR="00DC55CF" w:rsidRPr="00DC55CF" w:rsidTr="00315B72">
        <w:trPr>
          <w:trHeight w:val="816"/>
        </w:trPr>
        <w:tc>
          <w:tcPr>
            <w:tcW w:w="1969" w:type="dxa"/>
          </w:tcPr>
          <w:p w:rsidR="00474530" w:rsidRPr="00DC55CF" w:rsidRDefault="00474530" w:rsidP="0001187D">
            <w:r w:rsidRPr="00DC55CF">
              <w:t>17</w:t>
            </w:r>
            <w:r w:rsidRPr="00DC55CF">
              <w:rPr>
                <w:vertAlign w:val="superscript"/>
              </w:rPr>
              <w:t>th</w:t>
            </w:r>
            <w:r w:rsidRPr="00DC55CF">
              <w:t xml:space="preserve"> November</w:t>
            </w:r>
          </w:p>
        </w:tc>
        <w:tc>
          <w:tcPr>
            <w:tcW w:w="4235" w:type="dxa"/>
          </w:tcPr>
          <w:p w:rsidR="00474530" w:rsidRPr="00DC55CF" w:rsidRDefault="00474530" w:rsidP="0001187D">
            <w:pPr>
              <w:rPr>
                <w:b/>
              </w:rPr>
            </w:pPr>
            <w:r w:rsidRPr="00DC55CF">
              <w:rPr>
                <w:b/>
              </w:rPr>
              <w:t>Helping Families, Children and Young People to be Emotionally Strong and Resilient</w:t>
            </w:r>
          </w:p>
        </w:tc>
        <w:tc>
          <w:tcPr>
            <w:tcW w:w="1842" w:type="dxa"/>
          </w:tcPr>
          <w:p w:rsidR="00474530" w:rsidRPr="00DC55CF" w:rsidRDefault="00474530" w:rsidP="0001187D">
            <w:r w:rsidRPr="00DC55CF">
              <w:t>Webinar</w:t>
            </w:r>
          </w:p>
          <w:p w:rsidR="00474530" w:rsidRPr="00DC55CF" w:rsidRDefault="00474530" w:rsidP="0001187D">
            <w:r w:rsidRPr="00DC55CF">
              <w:t>9-10am</w:t>
            </w:r>
          </w:p>
        </w:tc>
        <w:tc>
          <w:tcPr>
            <w:tcW w:w="5387" w:type="dxa"/>
          </w:tcPr>
          <w:p w:rsidR="00474530" w:rsidRPr="00DC55CF" w:rsidRDefault="00474530" w:rsidP="0001187D">
            <w:r w:rsidRPr="00DC55CF">
              <w:t>Presentation  on the development of electronic bereavement support tool  by Kathryn Norris</w:t>
            </w:r>
          </w:p>
        </w:tc>
      </w:tr>
      <w:tr w:rsidR="00DC55CF" w:rsidRPr="00DC55CF" w:rsidTr="00491F76">
        <w:tc>
          <w:tcPr>
            <w:tcW w:w="1969" w:type="dxa"/>
            <w:vMerge w:val="restart"/>
          </w:tcPr>
          <w:p w:rsidR="00027802" w:rsidRPr="00DC55CF" w:rsidRDefault="00027802" w:rsidP="0001187D">
            <w:r w:rsidRPr="00DC55CF">
              <w:t>18</w:t>
            </w:r>
            <w:r w:rsidRPr="00DC55CF">
              <w:rPr>
                <w:vertAlign w:val="superscript"/>
              </w:rPr>
              <w:t>th</w:t>
            </w:r>
            <w:r w:rsidRPr="00DC55CF">
              <w:t xml:space="preserve"> November</w:t>
            </w:r>
          </w:p>
        </w:tc>
        <w:tc>
          <w:tcPr>
            <w:tcW w:w="4235" w:type="dxa"/>
            <w:vMerge w:val="restart"/>
          </w:tcPr>
          <w:p w:rsidR="00027802" w:rsidRPr="00DC55CF" w:rsidRDefault="00027802" w:rsidP="0001187D">
            <w:pPr>
              <w:rPr>
                <w:b/>
              </w:rPr>
            </w:pPr>
            <w:r w:rsidRPr="00DC55CF">
              <w:rPr>
                <w:b/>
              </w:rPr>
              <w:t>Supporting Families, Children and Young People to Protect Their Health</w:t>
            </w:r>
          </w:p>
        </w:tc>
        <w:tc>
          <w:tcPr>
            <w:tcW w:w="1842" w:type="dxa"/>
          </w:tcPr>
          <w:p w:rsidR="00027802" w:rsidRPr="00DC55CF" w:rsidRDefault="00027802" w:rsidP="00627D9A">
            <w:r w:rsidRPr="00DC55CF">
              <w:t xml:space="preserve">Webinar </w:t>
            </w:r>
          </w:p>
          <w:p w:rsidR="00027802" w:rsidRPr="00DC55CF" w:rsidRDefault="00027802" w:rsidP="00627D9A">
            <w:r w:rsidRPr="00DC55CF">
              <w:t>9-10am</w:t>
            </w:r>
          </w:p>
        </w:tc>
        <w:tc>
          <w:tcPr>
            <w:tcW w:w="5387" w:type="dxa"/>
          </w:tcPr>
          <w:p w:rsidR="00027802" w:rsidRPr="00DC55CF" w:rsidRDefault="00027802" w:rsidP="00D57121">
            <w:pPr>
              <w:rPr>
                <w:b/>
              </w:rPr>
            </w:pPr>
            <w:r w:rsidRPr="00DC55CF">
              <w:t xml:space="preserve">Opportunities of social media.  </w:t>
            </w:r>
          </w:p>
        </w:tc>
      </w:tr>
      <w:tr w:rsidR="00DC55CF" w:rsidRPr="00DC55CF" w:rsidTr="00491F76">
        <w:tc>
          <w:tcPr>
            <w:tcW w:w="1969" w:type="dxa"/>
            <w:vMerge/>
          </w:tcPr>
          <w:p w:rsidR="00027802" w:rsidRPr="00DC55CF" w:rsidRDefault="00027802" w:rsidP="0001187D"/>
        </w:tc>
        <w:tc>
          <w:tcPr>
            <w:tcW w:w="4235" w:type="dxa"/>
            <w:vMerge/>
          </w:tcPr>
          <w:p w:rsidR="00027802" w:rsidRPr="00DC55CF" w:rsidRDefault="00027802" w:rsidP="0001187D">
            <w:pPr>
              <w:rPr>
                <w:b/>
              </w:rPr>
            </w:pPr>
          </w:p>
        </w:tc>
        <w:tc>
          <w:tcPr>
            <w:tcW w:w="1842" w:type="dxa"/>
          </w:tcPr>
          <w:p w:rsidR="00027802" w:rsidRPr="00DC55CF" w:rsidRDefault="00027802" w:rsidP="00627D9A">
            <w:r w:rsidRPr="00DC55CF">
              <w:t>Article</w:t>
            </w:r>
          </w:p>
        </w:tc>
        <w:tc>
          <w:tcPr>
            <w:tcW w:w="5387" w:type="dxa"/>
          </w:tcPr>
          <w:p w:rsidR="00027802" w:rsidRPr="00DC55CF" w:rsidRDefault="00474530" w:rsidP="0001187D">
            <w:r w:rsidRPr="00DC55CF">
              <w:t>How health visiting and the HV programme supports building foundations for the health and wellbeing of children for their life course.</w:t>
            </w:r>
          </w:p>
        </w:tc>
      </w:tr>
      <w:tr w:rsidR="00DC55CF" w:rsidRPr="00DC55CF" w:rsidTr="00F11823">
        <w:trPr>
          <w:trHeight w:val="816"/>
        </w:trPr>
        <w:tc>
          <w:tcPr>
            <w:tcW w:w="1969" w:type="dxa"/>
          </w:tcPr>
          <w:p w:rsidR="00627D9A" w:rsidRPr="00DC55CF" w:rsidRDefault="00627D9A" w:rsidP="0001187D">
            <w:r w:rsidRPr="00DC55CF">
              <w:t>19</w:t>
            </w:r>
            <w:r w:rsidRPr="00DC55CF">
              <w:rPr>
                <w:vertAlign w:val="superscript"/>
              </w:rPr>
              <w:t>th</w:t>
            </w:r>
            <w:r w:rsidRPr="00DC55CF">
              <w:t xml:space="preserve"> November</w:t>
            </w:r>
          </w:p>
        </w:tc>
        <w:tc>
          <w:tcPr>
            <w:tcW w:w="4235" w:type="dxa"/>
          </w:tcPr>
          <w:p w:rsidR="00627D9A" w:rsidRPr="00DC55CF" w:rsidRDefault="00627D9A" w:rsidP="0001187D">
            <w:pPr>
              <w:rPr>
                <w:b/>
              </w:rPr>
            </w:pPr>
            <w:r w:rsidRPr="00DC55CF">
              <w:rPr>
                <w:b/>
              </w:rPr>
              <w:t>Helping Families, Children and Young People to Look After Their Health</w:t>
            </w:r>
          </w:p>
        </w:tc>
        <w:tc>
          <w:tcPr>
            <w:tcW w:w="1842" w:type="dxa"/>
          </w:tcPr>
          <w:p w:rsidR="00627D9A" w:rsidRPr="00DC55CF" w:rsidRDefault="00627D9A" w:rsidP="0001187D">
            <w:r w:rsidRPr="00DC55CF">
              <w:t>Webinar</w:t>
            </w:r>
          </w:p>
          <w:p w:rsidR="00627D9A" w:rsidRPr="00DC55CF" w:rsidRDefault="00627D9A" w:rsidP="0001187D">
            <w:r w:rsidRPr="00DC55CF">
              <w:t>9-10am</w:t>
            </w:r>
          </w:p>
        </w:tc>
        <w:tc>
          <w:tcPr>
            <w:tcW w:w="5387" w:type="dxa"/>
          </w:tcPr>
          <w:p w:rsidR="00D57121" w:rsidRDefault="00D57121" w:rsidP="00627D9A">
            <w:r>
              <w:t xml:space="preserve">Includes our usual National Update as well as: </w:t>
            </w:r>
          </w:p>
          <w:p w:rsidR="00627D9A" w:rsidRPr="00DC55CF" w:rsidRDefault="00627D9A" w:rsidP="00D57121">
            <w:pPr>
              <w:pStyle w:val="ListParagraph"/>
              <w:numPr>
                <w:ilvl w:val="0"/>
                <w:numId w:val="1"/>
              </w:numPr>
            </w:pPr>
            <w:r w:rsidRPr="00DC55CF">
              <w:t xml:space="preserve">Presentation of the approach of the rollout in Solihull of a parenting programme across HV and School nursing. </w:t>
            </w:r>
          </w:p>
          <w:p w:rsidR="00FB445A" w:rsidRPr="00DC55CF" w:rsidRDefault="00FB445A" w:rsidP="00627D9A"/>
          <w:p w:rsidR="00FB445A" w:rsidRPr="00DC55CF" w:rsidRDefault="00474530" w:rsidP="00D57121">
            <w:pPr>
              <w:pStyle w:val="ListParagraph"/>
              <w:numPr>
                <w:ilvl w:val="0"/>
                <w:numId w:val="1"/>
              </w:numPr>
            </w:pPr>
            <w:r w:rsidRPr="00DC55CF">
              <w:t xml:space="preserve">Presentation on </w:t>
            </w:r>
            <w:r w:rsidR="00FB445A" w:rsidRPr="00DC55CF">
              <w:t>ASQ 2 – 2.5 year check by Penny Crouzet.</w:t>
            </w:r>
          </w:p>
          <w:p w:rsidR="00FB445A" w:rsidRPr="00DC55CF" w:rsidRDefault="00FB445A" w:rsidP="00627D9A"/>
        </w:tc>
      </w:tr>
      <w:tr w:rsidR="00DC55CF" w:rsidRPr="00DC55CF" w:rsidTr="00491F76">
        <w:tc>
          <w:tcPr>
            <w:tcW w:w="1969" w:type="dxa"/>
          </w:tcPr>
          <w:p w:rsidR="00491F76" w:rsidRPr="00DC55CF" w:rsidRDefault="00491F76" w:rsidP="0001187D">
            <w:r w:rsidRPr="00DC55CF">
              <w:t>20</w:t>
            </w:r>
            <w:r w:rsidRPr="00DC55CF">
              <w:rPr>
                <w:vertAlign w:val="superscript"/>
              </w:rPr>
              <w:t>th</w:t>
            </w:r>
            <w:r w:rsidRPr="00DC55CF">
              <w:t xml:space="preserve"> November</w:t>
            </w:r>
          </w:p>
        </w:tc>
        <w:tc>
          <w:tcPr>
            <w:tcW w:w="4235" w:type="dxa"/>
          </w:tcPr>
          <w:p w:rsidR="00491F76" w:rsidRPr="00DC55CF" w:rsidRDefault="00491F76" w:rsidP="0001187D">
            <w:pPr>
              <w:rPr>
                <w:b/>
              </w:rPr>
            </w:pPr>
            <w:r w:rsidRPr="00DC55CF">
              <w:rPr>
                <w:b/>
              </w:rPr>
              <w:t>Supporting Families, Children and Young People to Have a Voice and to be in Control of Their Well-Being</w:t>
            </w:r>
          </w:p>
        </w:tc>
        <w:tc>
          <w:tcPr>
            <w:tcW w:w="1842" w:type="dxa"/>
          </w:tcPr>
          <w:p w:rsidR="00491F76" w:rsidRPr="00DC55CF" w:rsidRDefault="00BF7865" w:rsidP="0001187D">
            <w:r w:rsidRPr="00DC55CF">
              <w:t>Twitter Chat</w:t>
            </w:r>
          </w:p>
          <w:p w:rsidR="00BF7865" w:rsidRPr="00DC55CF" w:rsidRDefault="00BF7865" w:rsidP="0001187D">
            <w:r w:rsidRPr="00DC55CF">
              <w:t>7 – 9pm</w:t>
            </w:r>
          </w:p>
          <w:p w:rsidR="00E748D2" w:rsidRDefault="00E748D2" w:rsidP="0001187D"/>
          <w:p w:rsidR="00BF7865" w:rsidRPr="00DC55CF" w:rsidRDefault="00BF7865" w:rsidP="0001187D">
            <w:r w:rsidRPr="00DC55CF">
              <w:t>Use #</w:t>
            </w:r>
            <w:proofErr w:type="spellStart"/>
            <w:r w:rsidRPr="00DC55CF">
              <w:t>HVPViews</w:t>
            </w:r>
            <w:proofErr w:type="spellEnd"/>
            <w:r w:rsidRPr="00DC55CF">
              <w:t xml:space="preserve"> to get involved.</w:t>
            </w:r>
          </w:p>
          <w:p w:rsidR="00BF7865" w:rsidRPr="00DC55CF" w:rsidRDefault="00BF7865" w:rsidP="0001187D"/>
        </w:tc>
        <w:tc>
          <w:tcPr>
            <w:tcW w:w="5387" w:type="dxa"/>
          </w:tcPr>
          <w:p w:rsidR="00491F76" w:rsidRPr="00DC55CF" w:rsidRDefault="00027802" w:rsidP="00627D9A">
            <w:r w:rsidRPr="00DC55CF">
              <w:t>Join the</w:t>
            </w:r>
            <w:r w:rsidR="00DF0670" w:rsidRPr="00DC55CF">
              <w:t xml:space="preserve"> conversation</w:t>
            </w:r>
            <w:r w:rsidRPr="00DC55CF">
              <w:t xml:space="preserve"> </w:t>
            </w:r>
            <w:r w:rsidR="00BF7865" w:rsidRPr="00DC55CF">
              <w:t xml:space="preserve">about young people and what they want to see from health practitioners. </w:t>
            </w:r>
          </w:p>
          <w:p w:rsidR="00BF7865" w:rsidRPr="00DC55CF" w:rsidRDefault="00BF7865" w:rsidP="00627D9A"/>
        </w:tc>
      </w:tr>
      <w:tr w:rsidR="00DC55CF" w:rsidRPr="00DC55CF" w:rsidTr="00491F76">
        <w:tc>
          <w:tcPr>
            <w:tcW w:w="1969" w:type="dxa"/>
          </w:tcPr>
          <w:p w:rsidR="00491F76" w:rsidRPr="00DC55CF" w:rsidRDefault="00491F76" w:rsidP="0001187D">
            <w:r w:rsidRPr="00DC55CF">
              <w:t>21th November</w:t>
            </w:r>
          </w:p>
        </w:tc>
        <w:tc>
          <w:tcPr>
            <w:tcW w:w="4235" w:type="dxa"/>
          </w:tcPr>
          <w:p w:rsidR="00491F76" w:rsidRPr="00DC55CF" w:rsidRDefault="00491F76" w:rsidP="0001187D">
            <w:pPr>
              <w:rPr>
                <w:b/>
              </w:rPr>
            </w:pPr>
            <w:r w:rsidRPr="00DC55CF">
              <w:rPr>
                <w:b/>
              </w:rPr>
              <w:t>Helping Children and Young People to Learn and Grow</w:t>
            </w:r>
          </w:p>
        </w:tc>
        <w:tc>
          <w:tcPr>
            <w:tcW w:w="1842" w:type="dxa"/>
          </w:tcPr>
          <w:p w:rsidR="00491F76" w:rsidRPr="00DC55CF" w:rsidRDefault="00491F76" w:rsidP="0001187D">
            <w:r w:rsidRPr="00DC55CF">
              <w:t>Webinar</w:t>
            </w:r>
          </w:p>
          <w:p w:rsidR="00491F76" w:rsidRPr="00DC55CF" w:rsidRDefault="00491F76" w:rsidP="0001187D">
            <w:r w:rsidRPr="00DC55CF">
              <w:t>9-10am</w:t>
            </w:r>
          </w:p>
        </w:tc>
        <w:tc>
          <w:tcPr>
            <w:tcW w:w="5387" w:type="dxa"/>
          </w:tcPr>
          <w:p w:rsidR="00491F76" w:rsidRPr="00DC55CF" w:rsidRDefault="00DC55CF" w:rsidP="0001187D">
            <w:r w:rsidRPr="00DC55CF">
              <w:rPr>
                <w:bCs/>
              </w:rPr>
              <w:t xml:space="preserve">Empowering Early Years Practitioners in Nottingham to Promote Healthy Nutrition </w:t>
            </w:r>
            <w:r w:rsidRPr="00DC55CF">
              <w:rPr>
                <w:bCs/>
              </w:rPr>
              <w:br/>
            </w:r>
          </w:p>
        </w:tc>
      </w:tr>
    </w:tbl>
    <w:p w:rsidR="002923ED" w:rsidRDefault="002923ED"/>
    <w:sectPr w:rsidR="002923ED" w:rsidSect="001F53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6601B"/>
    <w:multiLevelType w:val="hybridMultilevel"/>
    <w:tmpl w:val="57164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ED"/>
    <w:rsid w:val="00027802"/>
    <w:rsid w:val="00066611"/>
    <w:rsid w:val="00122C18"/>
    <w:rsid w:val="001B7F58"/>
    <w:rsid w:val="001F535A"/>
    <w:rsid w:val="002771CB"/>
    <w:rsid w:val="002923ED"/>
    <w:rsid w:val="002C6348"/>
    <w:rsid w:val="00376BA8"/>
    <w:rsid w:val="0043688B"/>
    <w:rsid w:val="00474530"/>
    <w:rsid w:val="00491F76"/>
    <w:rsid w:val="005029D3"/>
    <w:rsid w:val="00627D9A"/>
    <w:rsid w:val="00870D05"/>
    <w:rsid w:val="00BF7865"/>
    <w:rsid w:val="00C06E75"/>
    <w:rsid w:val="00D57121"/>
    <w:rsid w:val="00DC55CF"/>
    <w:rsid w:val="00DF0670"/>
    <w:rsid w:val="00E748D2"/>
    <w:rsid w:val="00EC03BD"/>
    <w:rsid w:val="00FB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3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6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7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3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6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Marijke Richards</dc:creator>
  <cp:lastModifiedBy>Emblem Fiona</cp:lastModifiedBy>
  <cp:revision>2</cp:revision>
  <dcterms:created xsi:type="dcterms:W3CDTF">2014-11-17T14:18:00Z</dcterms:created>
  <dcterms:modified xsi:type="dcterms:W3CDTF">2014-11-17T14:18:00Z</dcterms:modified>
</cp:coreProperties>
</file>