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856"/>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bookmarkStart w:id="0" w:name="_GoBack"/>
            <w:bookmarkEnd w:id="0"/>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Issue 2</w:t>
      </w:r>
    </w:p>
    <w:p w:rsidR="00060A5E" w:rsidRPr="00314260" w:rsidRDefault="00060A5E" w:rsidP="00060A5E">
      <w:pPr>
        <w:rPr>
          <w:rFonts w:ascii="Arial" w:eastAsia="Times New Roman" w:hAnsi="Arial" w:cs="Arial"/>
          <w:color w:val="808080"/>
          <w:sz w:val="20"/>
          <w:lang w:eastAsia="en-GB"/>
        </w:rPr>
      </w:pPr>
    </w:p>
    <w:p w:rsidR="00060A5E"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25</w:t>
      </w:r>
      <w:r w:rsidR="00937E27" w:rsidRPr="00937E27">
        <w:rPr>
          <w:rFonts w:ascii="Arial" w:eastAsia="Times New Roman" w:hAnsi="Arial" w:cs="Arial"/>
          <w:color w:val="808080"/>
          <w:sz w:val="20"/>
          <w:vertAlign w:val="superscript"/>
          <w:lang w:eastAsia="en-GB"/>
        </w:rPr>
        <w:t>th</w:t>
      </w:r>
      <w:r w:rsidR="00937E27">
        <w:rPr>
          <w:rFonts w:ascii="Arial" w:eastAsia="Times New Roman" w:hAnsi="Arial" w:cs="Arial"/>
          <w:color w:val="808080"/>
          <w:sz w:val="20"/>
          <w:lang w:eastAsia="en-GB"/>
        </w:rPr>
        <w:t xml:space="preserve"> October</w:t>
      </w:r>
      <w:r w:rsidR="00060A5E" w:rsidRPr="00314260">
        <w:rPr>
          <w:rFonts w:ascii="Arial" w:eastAsia="Times New Roman" w:hAnsi="Arial" w:cs="Arial"/>
          <w:color w:val="808080"/>
          <w:sz w:val="20"/>
          <w:lang w:eastAsia="en-GB"/>
        </w:rPr>
        <w:t xml:space="preserve"> 2012</w:t>
      </w:r>
    </w:p>
    <w:p w:rsidR="00DE5F19" w:rsidRDefault="00DE5F19" w:rsidP="00D17719">
      <w:pPr>
        <w:rPr>
          <w:rFonts w:ascii="Arial" w:eastAsia="Times New Roman" w:hAnsi="Arial" w:cs="Arial"/>
          <w:b/>
          <w:bCs/>
          <w:color w:val="000000"/>
          <w:szCs w:val="24"/>
          <w:lang w:eastAsia="en-GB"/>
        </w:rPr>
      </w:pPr>
    </w:p>
    <w:p w:rsidR="001A64A0" w:rsidRPr="001A64A0" w:rsidRDefault="001A64A0"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1A64A0" w:rsidRDefault="001A64A0" w:rsidP="00D17719">
      <w:pPr>
        <w:rPr>
          <w:rFonts w:ascii="Arial" w:eastAsia="Times New Roman" w:hAnsi="Arial" w:cs="Arial"/>
          <w:b/>
          <w:bCs/>
          <w:color w:val="000000"/>
          <w:szCs w:val="24"/>
          <w:lang w:eastAsia="en-GB"/>
        </w:rPr>
      </w:pPr>
    </w:p>
    <w:p w:rsidR="00DF59EE" w:rsidRDefault="00DF59EE" w:rsidP="00D17719">
      <w:pPr>
        <w:rPr>
          <w:rFonts w:ascii="Arial" w:eastAsia="Times New Roman" w:hAnsi="Arial" w:cs="Arial"/>
          <w:bCs/>
          <w:color w:val="000000"/>
          <w:sz w:val="20"/>
          <w:lang w:eastAsia="en-GB"/>
        </w:rPr>
      </w:pPr>
      <w:r>
        <w:rPr>
          <w:rFonts w:ascii="Arial" w:eastAsia="Times New Roman" w:hAnsi="Arial" w:cs="Arial"/>
          <w:b/>
          <w:bCs/>
          <w:color w:val="000000"/>
          <w:szCs w:val="24"/>
          <w:lang w:eastAsia="en-GB"/>
        </w:rPr>
        <w:t>Action – HV Prog</w:t>
      </w:r>
      <w:r w:rsidR="006F6520">
        <w:rPr>
          <w:rFonts w:ascii="Arial" w:eastAsia="Times New Roman" w:hAnsi="Arial" w:cs="Arial"/>
          <w:b/>
          <w:bCs/>
          <w:color w:val="000000"/>
          <w:szCs w:val="24"/>
          <w:lang w:eastAsia="en-GB"/>
        </w:rPr>
        <w:t>ramme Additional Investment</w:t>
      </w:r>
      <w:r w:rsidR="001A64A0">
        <w:rPr>
          <w:rFonts w:ascii="Arial" w:eastAsia="Times New Roman" w:hAnsi="Arial" w:cs="Arial"/>
          <w:b/>
          <w:bCs/>
          <w:color w:val="000000"/>
          <w:szCs w:val="24"/>
          <w:lang w:eastAsia="en-GB"/>
        </w:rPr>
        <w:t>,</w:t>
      </w:r>
      <w:r w:rsidR="006F6520">
        <w:rPr>
          <w:rFonts w:ascii="Arial" w:eastAsia="Times New Roman" w:hAnsi="Arial" w:cs="Arial"/>
          <w:b/>
          <w:bCs/>
          <w:color w:val="000000"/>
          <w:szCs w:val="24"/>
          <w:lang w:eastAsia="en-GB"/>
        </w:rPr>
        <w:t xml:space="preserve"> Q2 O</w:t>
      </w:r>
      <w:r>
        <w:rPr>
          <w:rFonts w:ascii="Arial" w:eastAsia="Times New Roman" w:hAnsi="Arial" w:cs="Arial"/>
          <w:b/>
          <w:bCs/>
          <w:color w:val="000000"/>
          <w:szCs w:val="24"/>
          <w:lang w:eastAsia="en-GB"/>
        </w:rPr>
        <w:t>utturn Reports</w:t>
      </w:r>
    </w:p>
    <w:p w:rsidR="00DF59EE" w:rsidRDefault="00DF59EE" w:rsidP="00D17719">
      <w:pPr>
        <w:rPr>
          <w:rFonts w:ascii="Arial" w:eastAsia="Times New Roman" w:hAnsi="Arial" w:cs="Arial"/>
          <w:bCs/>
          <w:color w:val="000000"/>
          <w:sz w:val="20"/>
          <w:lang w:eastAsia="en-GB"/>
        </w:rPr>
      </w:pPr>
    </w:p>
    <w:p w:rsidR="00DF59EE" w:rsidRDefault="00DF59EE"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ensure your outturn reports on the additional investment to</w:t>
      </w:r>
      <w:r w:rsidR="001A64A0">
        <w:rPr>
          <w:rFonts w:ascii="Arial" w:eastAsia="Times New Roman" w:hAnsi="Arial" w:cs="Arial"/>
          <w:bCs/>
          <w:color w:val="000000"/>
          <w:sz w:val="20"/>
          <w:lang w:eastAsia="en-GB"/>
        </w:rPr>
        <w:t xml:space="preserve"> support training and education are completed and returned using the embedded template.</w:t>
      </w:r>
    </w:p>
    <w:p w:rsidR="00DF59EE" w:rsidRDefault="00DF59EE" w:rsidP="00D17719">
      <w:pPr>
        <w:rPr>
          <w:rFonts w:ascii="Arial" w:eastAsia="Times New Roman" w:hAnsi="Arial" w:cs="Arial"/>
          <w:bCs/>
          <w:color w:val="000000"/>
          <w:sz w:val="20"/>
          <w:lang w:eastAsia="en-GB"/>
        </w:rPr>
      </w:pPr>
    </w:p>
    <w:p w:rsidR="00DF59EE" w:rsidRDefault="00DF59EE"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Deadline for the submission of the Q2 reports to Glyn is Thursday </w:t>
      </w:r>
      <w:r w:rsidRPr="0056543B">
        <w:rPr>
          <w:rFonts w:ascii="Arial" w:eastAsia="Times New Roman" w:hAnsi="Arial" w:cs="Arial"/>
          <w:b/>
          <w:bCs/>
          <w:color w:val="000000"/>
          <w:sz w:val="20"/>
          <w:lang w:eastAsia="en-GB"/>
        </w:rPr>
        <w:t>8</w:t>
      </w:r>
      <w:r w:rsidRPr="0056543B">
        <w:rPr>
          <w:rFonts w:ascii="Arial" w:eastAsia="Times New Roman" w:hAnsi="Arial" w:cs="Arial"/>
          <w:b/>
          <w:bCs/>
          <w:color w:val="000000"/>
          <w:sz w:val="20"/>
          <w:vertAlign w:val="superscript"/>
          <w:lang w:eastAsia="en-GB"/>
        </w:rPr>
        <w:t>th</w:t>
      </w:r>
      <w:r w:rsidRPr="0056543B">
        <w:rPr>
          <w:rFonts w:ascii="Arial" w:eastAsia="Times New Roman" w:hAnsi="Arial" w:cs="Arial"/>
          <w:b/>
          <w:bCs/>
          <w:color w:val="000000"/>
          <w:sz w:val="20"/>
          <w:lang w:eastAsia="en-GB"/>
        </w:rPr>
        <w:t xml:space="preserve"> November 2012</w:t>
      </w:r>
      <w:r>
        <w:rPr>
          <w:rFonts w:ascii="Arial" w:eastAsia="Times New Roman" w:hAnsi="Arial" w:cs="Arial"/>
          <w:bCs/>
          <w:color w:val="000000"/>
          <w:sz w:val="20"/>
          <w:lang w:eastAsia="en-GB"/>
        </w:rPr>
        <w:t>.</w:t>
      </w:r>
      <w:r w:rsidR="0056543B">
        <w:rPr>
          <w:rFonts w:ascii="Arial" w:eastAsia="Times New Roman" w:hAnsi="Arial" w:cs="Arial"/>
          <w:bCs/>
          <w:color w:val="000000"/>
          <w:sz w:val="20"/>
          <w:lang w:eastAsia="en-GB"/>
        </w:rPr>
        <w:t xml:space="preserve"> If you are unsure what is required or need additional guidance, please ask.</w:t>
      </w:r>
    </w:p>
    <w:p w:rsidR="001A64A0" w:rsidRDefault="001A64A0" w:rsidP="00D17719">
      <w:pPr>
        <w:rPr>
          <w:rFonts w:ascii="Arial" w:eastAsia="Times New Roman" w:hAnsi="Arial" w:cs="Arial"/>
          <w:bCs/>
          <w:color w:val="000000"/>
          <w:sz w:val="20"/>
          <w:lang w:eastAsia="en-GB"/>
        </w:rPr>
      </w:pPr>
    </w:p>
    <w:p w:rsidR="001A64A0" w:rsidRPr="00DF59EE" w:rsidRDefault="001A64A0"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417345985" r:id="rId10">
            <o:FieldCodes>\s</o:FieldCodes>
          </o:OLEObject>
        </w:object>
      </w: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CA6ED3" w:rsidRDefault="00CA6ED3" w:rsidP="00D17719">
      <w:pPr>
        <w:rPr>
          <w:rFonts w:ascii="Arial" w:eastAsia="Times New Roman" w:hAnsi="Arial" w:cs="Arial"/>
          <w:b/>
          <w:bCs/>
          <w:color w:val="000000"/>
          <w:sz w:val="20"/>
          <w:lang w:eastAsia="en-GB"/>
        </w:rPr>
      </w:pPr>
    </w:p>
    <w:p w:rsidR="00CE3B38" w:rsidRDefault="00CE3B38" w:rsidP="00D17719">
      <w:pPr>
        <w:rPr>
          <w:rFonts w:ascii="Arial" w:eastAsia="Times New Roman" w:hAnsi="Arial" w:cs="Arial"/>
          <w:bCs/>
          <w:color w:val="000000"/>
          <w:sz w:val="20"/>
          <w:lang w:eastAsia="en-GB"/>
        </w:rPr>
      </w:pPr>
      <w:r>
        <w:rPr>
          <w:rFonts w:ascii="Arial" w:eastAsia="Times New Roman" w:hAnsi="Arial" w:cs="Arial"/>
          <w:b/>
          <w:bCs/>
          <w:color w:val="000000"/>
          <w:szCs w:val="24"/>
          <w:lang w:eastAsia="en-GB"/>
        </w:rPr>
        <w:t>Action and Update – Additional Staff Nurse Funding Available</w:t>
      </w:r>
    </w:p>
    <w:p w:rsidR="00CE3B38" w:rsidRDefault="00CE3B38" w:rsidP="00D17719">
      <w:pPr>
        <w:rPr>
          <w:rFonts w:ascii="Arial" w:eastAsia="Times New Roman" w:hAnsi="Arial" w:cs="Arial"/>
          <w:bCs/>
          <w:color w:val="000000"/>
          <w:sz w:val="20"/>
          <w:lang w:eastAsia="en-GB"/>
        </w:rPr>
      </w:pPr>
    </w:p>
    <w:p w:rsidR="00CE3B38" w:rsidRDefault="00CE3B38"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Some organisations have applied for funding to employ staff nurses but more is available. The current situation is as follows.</w:t>
      </w:r>
    </w:p>
    <w:p w:rsidR="00CE3B38" w:rsidRDefault="00CE3B38" w:rsidP="00D17719">
      <w:pPr>
        <w:rPr>
          <w:rFonts w:ascii="Arial" w:eastAsia="Times New Roman" w:hAnsi="Arial" w:cs="Arial"/>
          <w:bCs/>
          <w:color w:val="000000"/>
          <w:sz w:val="20"/>
          <w:lang w:eastAsia="en-GB"/>
        </w:rPr>
      </w:pPr>
    </w:p>
    <w:p w:rsidR="00CE3B38" w:rsidRPr="00CE3B38" w:rsidRDefault="00CE3B38" w:rsidP="00CE3B38">
      <w:pPr>
        <w:ind w:left="720"/>
        <w:rPr>
          <w:rFonts w:ascii="Arial" w:hAnsi="Arial" w:cs="Arial"/>
          <w:i/>
          <w:sz w:val="20"/>
        </w:rPr>
      </w:pPr>
      <w:r w:rsidRPr="00CE3B38">
        <w:rPr>
          <w:rFonts w:ascii="Arial" w:hAnsi="Arial" w:cs="Arial"/>
          <w:i/>
          <w:sz w:val="20"/>
        </w:rPr>
        <w:t>So far the following organisations have put in requests for funded staff nurse posts which will be fixed term until September 2013 with a presumption that they will then commence HV training.  (this is in additional to the 3 posts already allocated for Herts)</w:t>
      </w:r>
    </w:p>
    <w:p w:rsidR="00CE3B38" w:rsidRPr="00CE3B38" w:rsidRDefault="00CE3B38" w:rsidP="00CE3B38">
      <w:pPr>
        <w:ind w:left="720"/>
        <w:rPr>
          <w:rFonts w:ascii="Arial" w:hAnsi="Arial" w:cs="Arial"/>
          <w:i/>
          <w:sz w:val="20"/>
        </w:rPr>
      </w:pPr>
    </w:p>
    <w:p w:rsidR="00CE3B38" w:rsidRPr="00CE3B38" w:rsidRDefault="00CE3B38" w:rsidP="00CE3B38">
      <w:pPr>
        <w:ind w:left="720"/>
        <w:rPr>
          <w:rFonts w:ascii="Arial" w:hAnsi="Arial" w:cs="Arial"/>
          <w:i/>
          <w:sz w:val="20"/>
        </w:rPr>
      </w:pPr>
      <w:r w:rsidRPr="00CE3B38">
        <w:rPr>
          <w:rFonts w:ascii="Arial" w:hAnsi="Arial" w:cs="Arial"/>
          <w:i/>
          <w:sz w:val="20"/>
        </w:rPr>
        <w:t xml:space="preserve">Cambridgeshire Community Services                      </w:t>
      </w:r>
      <w:r>
        <w:rPr>
          <w:rFonts w:ascii="Arial" w:hAnsi="Arial" w:cs="Arial"/>
          <w:i/>
          <w:sz w:val="20"/>
        </w:rPr>
        <w:tab/>
      </w:r>
      <w:r w:rsidRPr="00CE3B38">
        <w:rPr>
          <w:rFonts w:ascii="Arial" w:hAnsi="Arial" w:cs="Arial"/>
          <w:i/>
          <w:sz w:val="20"/>
        </w:rPr>
        <w:t>3</w:t>
      </w:r>
    </w:p>
    <w:p w:rsidR="00CE3B38" w:rsidRPr="00CE3B38" w:rsidRDefault="00CE3B38" w:rsidP="00CE3B38">
      <w:pPr>
        <w:ind w:left="720"/>
        <w:rPr>
          <w:rFonts w:ascii="Arial" w:hAnsi="Arial" w:cs="Arial"/>
          <w:i/>
          <w:sz w:val="20"/>
        </w:rPr>
      </w:pPr>
      <w:r w:rsidRPr="00CE3B38">
        <w:rPr>
          <w:rFonts w:ascii="Arial" w:hAnsi="Arial" w:cs="Arial"/>
          <w:i/>
          <w:sz w:val="20"/>
        </w:rPr>
        <w:t xml:space="preserve">Cambridgeshire Community Services (Luton)      </w:t>
      </w:r>
      <w:r>
        <w:rPr>
          <w:rFonts w:ascii="Arial" w:hAnsi="Arial" w:cs="Arial"/>
          <w:i/>
          <w:sz w:val="20"/>
        </w:rPr>
        <w:tab/>
      </w:r>
      <w:r w:rsidRPr="00CE3B38">
        <w:rPr>
          <w:rFonts w:ascii="Arial" w:hAnsi="Arial" w:cs="Arial"/>
          <w:i/>
          <w:sz w:val="20"/>
        </w:rPr>
        <w:t>2</w:t>
      </w:r>
    </w:p>
    <w:p w:rsidR="00CE3B38" w:rsidRPr="00CE3B38" w:rsidRDefault="00CE3B38" w:rsidP="00CE3B38">
      <w:pPr>
        <w:ind w:left="720"/>
        <w:rPr>
          <w:rFonts w:ascii="Arial" w:hAnsi="Arial" w:cs="Arial"/>
          <w:i/>
          <w:sz w:val="20"/>
        </w:rPr>
      </w:pPr>
      <w:r w:rsidRPr="00CE3B38">
        <w:rPr>
          <w:rFonts w:ascii="Arial" w:hAnsi="Arial" w:cs="Arial"/>
          <w:i/>
          <w:sz w:val="20"/>
        </w:rPr>
        <w:t xml:space="preserve">East Coast Community Health                                    </w:t>
      </w:r>
      <w:r>
        <w:rPr>
          <w:rFonts w:ascii="Arial" w:hAnsi="Arial" w:cs="Arial"/>
          <w:i/>
          <w:sz w:val="20"/>
        </w:rPr>
        <w:tab/>
      </w:r>
      <w:r w:rsidRPr="00CE3B38">
        <w:rPr>
          <w:rFonts w:ascii="Arial" w:hAnsi="Arial" w:cs="Arial"/>
          <w:i/>
          <w:sz w:val="20"/>
        </w:rPr>
        <w:t>2</w:t>
      </w:r>
    </w:p>
    <w:p w:rsidR="00CE3B38" w:rsidRDefault="00CE3B38" w:rsidP="00CE3B38">
      <w:pPr>
        <w:ind w:left="720"/>
        <w:rPr>
          <w:rFonts w:ascii="Arial" w:eastAsia="Times New Roman" w:hAnsi="Arial" w:cs="Arial"/>
          <w:bCs/>
          <w:color w:val="000000"/>
          <w:sz w:val="20"/>
          <w:lang w:eastAsia="en-GB"/>
        </w:rPr>
      </w:pPr>
    </w:p>
    <w:p w:rsidR="00CE3B38" w:rsidRPr="00CE3B38" w:rsidRDefault="00CE3B38" w:rsidP="00CE3B38">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contact Julia if you wish to apply for this funding.</w:t>
      </w:r>
    </w:p>
    <w:p w:rsidR="00CE3B38" w:rsidRDefault="00CE3B38" w:rsidP="00D17719">
      <w:pPr>
        <w:rPr>
          <w:rFonts w:ascii="Arial" w:eastAsia="Times New Roman" w:hAnsi="Arial" w:cs="Arial"/>
          <w:b/>
          <w:bCs/>
          <w:color w:val="000000"/>
          <w:sz w:val="20"/>
          <w:lang w:eastAsia="en-GB"/>
        </w:rPr>
      </w:pPr>
    </w:p>
    <w:p w:rsidR="00CA6ED3" w:rsidRPr="00807A8E" w:rsidRDefault="00CA6ED3"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807A8E" w:rsidRDefault="00807A8E" w:rsidP="00D17719">
      <w:pPr>
        <w:rPr>
          <w:rFonts w:ascii="Arial" w:eastAsia="Times New Roman" w:hAnsi="Arial" w:cs="Arial"/>
          <w:b/>
          <w:bCs/>
          <w:color w:val="000000"/>
          <w:szCs w:val="24"/>
          <w:lang w:eastAsia="en-GB"/>
        </w:rPr>
      </w:pPr>
    </w:p>
    <w:p w:rsidR="00807A8E" w:rsidRDefault="00807A8E"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Action – Wider Distribution of Information from Health Visitor Programme Office</w:t>
      </w:r>
    </w:p>
    <w:p w:rsidR="00807A8E" w:rsidRDefault="00807A8E" w:rsidP="00D17719">
      <w:pPr>
        <w:rPr>
          <w:rFonts w:ascii="Arial" w:eastAsia="Times New Roman" w:hAnsi="Arial" w:cs="Arial"/>
          <w:b/>
          <w:bCs/>
          <w:color w:val="000000"/>
          <w:szCs w:val="24"/>
          <w:lang w:eastAsia="en-GB"/>
        </w:rPr>
      </w:pPr>
    </w:p>
    <w:p w:rsidR="00807A8E" w:rsidRDefault="00807A8E"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To facilitate wider distribution of information from the programme office it has been suggested that an auto-forward of emails from our office could be set up locally to ensure that </w:t>
      </w:r>
      <w:r w:rsidR="00274273">
        <w:rPr>
          <w:rFonts w:ascii="Arial" w:eastAsia="Times New Roman" w:hAnsi="Arial" w:cs="Arial"/>
          <w:bCs/>
          <w:color w:val="000000"/>
          <w:sz w:val="20"/>
          <w:lang w:eastAsia="en-GB"/>
        </w:rPr>
        <w:t>your internal needs for information are met.</w:t>
      </w:r>
    </w:p>
    <w:p w:rsidR="00274273" w:rsidRDefault="00274273" w:rsidP="00D17719">
      <w:pPr>
        <w:rPr>
          <w:rFonts w:ascii="Arial" w:eastAsia="Times New Roman" w:hAnsi="Arial" w:cs="Arial"/>
          <w:bCs/>
          <w:color w:val="000000"/>
          <w:sz w:val="20"/>
          <w:lang w:eastAsia="en-GB"/>
        </w:rPr>
      </w:pPr>
    </w:p>
    <w:p w:rsidR="00274273" w:rsidRDefault="00274273"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lastRenderedPageBreak/>
        <w:t>To help you with this we have attached an easy guide to setting up an auto-forward and we suggest this may be linked to emails from Julia, Glyn and Sarah.</w:t>
      </w:r>
      <w:r w:rsidR="009565EE">
        <w:rPr>
          <w:rFonts w:ascii="Arial" w:eastAsia="Times New Roman" w:hAnsi="Arial" w:cs="Arial"/>
          <w:bCs/>
          <w:color w:val="000000"/>
          <w:sz w:val="20"/>
          <w:lang w:eastAsia="en-GB"/>
        </w:rPr>
        <w:t xml:space="preserve"> If you have anu queries regarding this process please contact Sarah Hornby, email:- </w:t>
      </w:r>
      <w:hyperlink r:id="rId11" w:history="1">
        <w:r w:rsidR="009565EE" w:rsidRPr="00B52591">
          <w:rPr>
            <w:rStyle w:val="Hyperlink"/>
            <w:rFonts w:ascii="Arial" w:eastAsia="Times New Roman" w:hAnsi="Arial" w:cs="Arial"/>
            <w:bCs/>
            <w:sz w:val="20"/>
            <w:lang w:eastAsia="en-GB"/>
          </w:rPr>
          <w:t>healthvisitorpa@eoe.nhs.uk</w:t>
        </w:r>
      </w:hyperlink>
      <w:r w:rsidR="009565EE">
        <w:rPr>
          <w:rFonts w:ascii="Arial" w:eastAsia="Times New Roman" w:hAnsi="Arial" w:cs="Arial"/>
          <w:bCs/>
          <w:color w:val="000000"/>
          <w:sz w:val="20"/>
          <w:lang w:eastAsia="en-GB"/>
        </w:rPr>
        <w:t xml:space="preserve">. </w:t>
      </w:r>
    </w:p>
    <w:p w:rsidR="00274273" w:rsidRDefault="00274273" w:rsidP="00D17719">
      <w:pPr>
        <w:rPr>
          <w:rFonts w:ascii="Arial" w:eastAsia="Times New Roman" w:hAnsi="Arial" w:cs="Arial"/>
          <w:bCs/>
          <w:color w:val="000000"/>
          <w:sz w:val="20"/>
          <w:lang w:eastAsia="en-GB"/>
        </w:rPr>
      </w:pPr>
    </w:p>
    <w:p w:rsidR="00274273" w:rsidRPr="00274273" w:rsidRDefault="004B3FF7" w:rsidP="00D17719">
      <w:pPr>
        <w:rPr>
          <w:rFonts w:ascii="Arial" w:eastAsia="Times New Roman" w:hAnsi="Arial" w:cs="Arial"/>
          <w:bCs/>
          <w:color w:val="FF0000"/>
          <w:sz w:val="28"/>
          <w:szCs w:val="28"/>
          <w:lang w:eastAsia="en-GB"/>
        </w:rPr>
      </w:pPr>
      <w:r>
        <w:rPr>
          <w:rFonts w:ascii="Arial" w:eastAsia="Times New Roman" w:hAnsi="Arial" w:cs="Arial"/>
          <w:bCs/>
          <w:color w:val="FF0000"/>
          <w:sz w:val="28"/>
          <w:szCs w:val="28"/>
          <w:lang w:eastAsia="en-GB"/>
        </w:rPr>
        <w:object w:dxaOrig="1536" w:dyaOrig="994">
          <v:shape id="_x0000_i1026" type="#_x0000_t75" style="width:76.5pt;height:49.5pt" o:ole="">
            <v:imagedata r:id="rId12" o:title=""/>
          </v:shape>
          <o:OLEObject Type="Embed" ProgID="Word.Document.12" ShapeID="_x0000_i1026" DrawAspect="Icon" ObjectID="_1417345986" r:id="rId13">
            <o:FieldCodes>\s</o:FieldCodes>
          </o:OLEObject>
        </w:object>
      </w:r>
    </w:p>
    <w:p w:rsidR="00C73EAA" w:rsidRDefault="00C73EAA" w:rsidP="00D17719">
      <w:pPr>
        <w:rPr>
          <w:rFonts w:ascii="Arial" w:eastAsia="Times New Roman" w:hAnsi="Arial" w:cs="Arial"/>
          <w:bCs/>
          <w:color w:val="000000"/>
          <w:sz w:val="20"/>
          <w:lang w:eastAsia="en-GB"/>
        </w:rPr>
      </w:pPr>
    </w:p>
    <w:p w:rsidR="00352E46" w:rsidRDefault="00352E46"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352E46" w:rsidRDefault="00352E46" w:rsidP="00D17719">
      <w:pPr>
        <w:rPr>
          <w:rFonts w:ascii="Arial" w:eastAsia="Times New Roman" w:hAnsi="Arial" w:cs="Arial"/>
          <w:b/>
          <w:bCs/>
          <w:color w:val="000000"/>
          <w:sz w:val="20"/>
          <w:lang w:eastAsia="en-GB"/>
        </w:rPr>
      </w:pPr>
    </w:p>
    <w:p w:rsidR="00352E46" w:rsidRDefault="00352E46" w:rsidP="00D17719">
      <w:pPr>
        <w:rPr>
          <w:rFonts w:ascii="Arial" w:eastAsia="Times New Roman" w:hAnsi="Arial" w:cs="Arial"/>
          <w:b/>
          <w:bCs/>
          <w:color w:val="000000"/>
          <w:sz w:val="20"/>
          <w:lang w:eastAsia="en-GB"/>
        </w:rPr>
      </w:pPr>
      <w:r>
        <w:rPr>
          <w:rFonts w:ascii="Arial" w:eastAsia="Times New Roman" w:hAnsi="Arial" w:cs="Arial"/>
          <w:b/>
          <w:bCs/>
          <w:color w:val="000000"/>
          <w:szCs w:val="24"/>
          <w:lang w:eastAsia="en-GB"/>
        </w:rPr>
        <w:t>Information and Action – Celebration Event 21</w:t>
      </w:r>
      <w:r w:rsidRPr="00352E46">
        <w:rPr>
          <w:rFonts w:ascii="Arial" w:eastAsia="Times New Roman" w:hAnsi="Arial" w:cs="Arial"/>
          <w:b/>
          <w:bCs/>
          <w:color w:val="000000"/>
          <w:szCs w:val="24"/>
          <w:vertAlign w:val="superscript"/>
          <w:lang w:eastAsia="en-GB"/>
        </w:rPr>
        <w:t>st</w:t>
      </w:r>
      <w:r>
        <w:rPr>
          <w:rFonts w:ascii="Arial" w:eastAsia="Times New Roman" w:hAnsi="Arial" w:cs="Arial"/>
          <w:b/>
          <w:bCs/>
          <w:color w:val="000000"/>
          <w:szCs w:val="24"/>
          <w:lang w:eastAsia="en-GB"/>
        </w:rPr>
        <w:t xml:space="preserve"> November, Stansted Hilton</w:t>
      </w:r>
    </w:p>
    <w:p w:rsidR="00352E46" w:rsidRDefault="00352E46" w:rsidP="00D17719">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Anglia Ruskin University and the County Workforce Groups in Essex and Cambridgeshire and Peterborough are inviting you to attend a special event to celebrate the Health Visiting Programme which is delivered across Essex, Cambridgeshire and Peterborough. </w:t>
      </w:r>
    </w:p>
    <w:p w:rsidR="00352E46" w:rsidRPr="00352E46" w:rsidRDefault="00352E46" w:rsidP="00352E46">
      <w:pPr>
        <w:rPr>
          <w:rFonts w:ascii="Arial" w:eastAsia="Times New Roman" w:hAnsi="Arial" w:cs="Arial"/>
          <w:bCs/>
          <w:color w:val="000000"/>
          <w:sz w:val="20"/>
          <w:lang w:eastAsia="en-GB"/>
        </w:rPr>
      </w:pPr>
    </w:p>
    <w:p w:rsidR="00352E46" w:rsidRP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This is a celebration and opportunity for recently qualified health visitors to promote some of their high quality achievements during the programme, and share with you some of the innovative practice developments that have been made by them.  </w:t>
      </w:r>
      <w:r>
        <w:rPr>
          <w:rFonts w:ascii="Arial" w:eastAsia="Times New Roman" w:hAnsi="Arial" w:cs="Arial"/>
          <w:bCs/>
          <w:color w:val="000000"/>
          <w:sz w:val="20"/>
          <w:lang w:eastAsia="en-GB"/>
        </w:rPr>
        <w:t>I</w:t>
      </w:r>
      <w:r w:rsidRPr="00352E46">
        <w:rPr>
          <w:rFonts w:ascii="Arial" w:eastAsia="Times New Roman" w:hAnsi="Arial" w:cs="Arial"/>
          <w:bCs/>
          <w:color w:val="000000"/>
          <w:sz w:val="20"/>
          <w:lang w:eastAsia="en-GB"/>
        </w:rPr>
        <w:t xml:space="preserve">t is also to acknowledge the recent changes to both senior staff at Anglia Ruskin University and also changes in the programme delivery.  </w:t>
      </w:r>
    </w:p>
    <w:p w:rsidR="00352E46" w:rsidRPr="00352E46" w:rsidRDefault="00352E46" w:rsidP="00352E46">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Pr>
          <w:rFonts w:ascii="Arial" w:eastAsia="Times New Roman" w:hAnsi="Arial" w:cs="Arial"/>
          <w:bCs/>
          <w:color w:val="000000"/>
          <w:sz w:val="20"/>
          <w:lang w:eastAsia="en-GB"/>
        </w:rPr>
        <w:t>K</w:t>
      </w:r>
      <w:r w:rsidRPr="00352E46">
        <w:rPr>
          <w:rFonts w:ascii="Arial" w:eastAsia="Times New Roman" w:hAnsi="Arial" w:cs="Arial"/>
          <w:bCs/>
          <w:color w:val="000000"/>
          <w:sz w:val="20"/>
          <w:lang w:eastAsia="en-GB"/>
        </w:rPr>
        <w:t xml:space="preserve">ey speakers </w:t>
      </w:r>
      <w:r>
        <w:rPr>
          <w:rFonts w:ascii="Arial" w:eastAsia="Times New Roman" w:hAnsi="Arial" w:cs="Arial"/>
          <w:bCs/>
          <w:color w:val="000000"/>
          <w:sz w:val="20"/>
          <w:lang w:eastAsia="en-GB"/>
        </w:rPr>
        <w:t xml:space="preserve">include </w:t>
      </w:r>
      <w:r w:rsidRPr="00352E46">
        <w:rPr>
          <w:rFonts w:ascii="Arial" w:eastAsia="Times New Roman" w:hAnsi="Arial" w:cs="Arial"/>
          <w:bCs/>
          <w:color w:val="000000"/>
          <w:sz w:val="20"/>
          <w:lang w:eastAsia="en-GB"/>
        </w:rPr>
        <w:t>Kathy Branson, Head of Education and Development at the E</w:t>
      </w:r>
      <w:r>
        <w:rPr>
          <w:rFonts w:ascii="Arial" w:eastAsia="Times New Roman" w:hAnsi="Arial" w:cs="Arial"/>
          <w:bCs/>
          <w:color w:val="000000"/>
          <w:sz w:val="20"/>
          <w:lang w:eastAsia="en-GB"/>
        </w:rPr>
        <w:t>o</w:t>
      </w:r>
      <w:r w:rsidRPr="00352E46">
        <w:rPr>
          <w:rFonts w:ascii="Arial" w:eastAsia="Times New Roman" w:hAnsi="Arial" w:cs="Arial"/>
          <w:bCs/>
          <w:color w:val="000000"/>
          <w:sz w:val="20"/>
          <w:lang w:eastAsia="en-GB"/>
        </w:rPr>
        <w:t xml:space="preserve">E Deanery and Health Visiting &amp; Midwifery Workforce Programme Lead for NHS Midlands &amp; East </w:t>
      </w:r>
      <w:r>
        <w:rPr>
          <w:rFonts w:ascii="Arial" w:eastAsia="Times New Roman" w:hAnsi="Arial" w:cs="Arial"/>
          <w:bCs/>
          <w:color w:val="000000"/>
          <w:sz w:val="20"/>
          <w:lang w:eastAsia="en-GB"/>
        </w:rPr>
        <w:t>and</w:t>
      </w:r>
      <w:r w:rsidRPr="00352E46">
        <w:rPr>
          <w:rFonts w:ascii="Arial" w:eastAsia="Times New Roman" w:hAnsi="Arial" w:cs="Arial"/>
          <w:bCs/>
          <w:color w:val="000000"/>
          <w:sz w:val="20"/>
          <w:lang w:eastAsia="en-GB"/>
        </w:rPr>
        <w:t xml:space="preserve"> Professor Sarah Redsell who joins Anglia Ruskin University</w:t>
      </w:r>
      <w:r w:rsidR="00C41679">
        <w:rPr>
          <w:rFonts w:ascii="Arial" w:eastAsia="Times New Roman" w:hAnsi="Arial" w:cs="Arial"/>
          <w:bCs/>
          <w:color w:val="000000"/>
          <w:sz w:val="20"/>
          <w:lang w:eastAsia="en-GB"/>
        </w:rPr>
        <w:t xml:space="preserve"> as Professor of Public Health.</w:t>
      </w:r>
    </w:p>
    <w:p w:rsidR="00C41679" w:rsidRDefault="00C41679" w:rsidP="00352E46">
      <w:pPr>
        <w:rPr>
          <w:rFonts w:ascii="Arial" w:eastAsia="Times New Roman" w:hAnsi="Arial" w:cs="Arial"/>
          <w:bCs/>
          <w:color w:val="000000"/>
          <w:sz w:val="20"/>
          <w:lang w:eastAsia="en-GB"/>
        </w:rPr>
      </w:pPr>
    </w:p>
    <w:p w:rsidR="00C41679" w:rsidRPr="00C41679" w:rsidRDefault="00C41679" w:rsidP="00C41679">
      <w:pPr>
        <w:rPr>
          <w:rFonts w:ascii="Arial" w:eastAsia="Calibri" w:hAnsi="Arial" w:cs="Arial"/>
          <w:sz w:val="20"/>
        </w:rPr>
      </w:pPr>
      <w:r>
        <w:rPr>
          <w:rFonts w:ascii="Arial" w:eastAsia="Times New Roman" w:hAnsi="Arial" w:cs="Arial"/>
          <w:bCs/>
          <w:color w:val="000000"/>
          <w:sz w:val="20"/>
          <w:lang w:eastAsia="en-GB"/>
        </w:rPr>
        <w:t xml:space="preserve">For further information, please contact </w:t>
      </w:r>
      <w:hyperlink r:id="rId14" w:history="1">
        <w:r w:rsidRPr="008A782D">
          <w:rPr>
            <w:rStyle w:val="Hyperlink"/>
            <w:rFonts w:ascii="Arial" w:eastAsia="Calibri" w:hAnsi="Arial" w:cs="Arial"/>
            <w:sz w:val="20"/>
          </w:rPr>
          <w:t>louise.kitley@eoe.nhs.uk</w:t>
        </w:r>
      </w:hyperlink>
      <w:r>
        <w:rPr>
          <w:rFonts w:ascii="Arial" w:eastAsia="Calibri" w:hAnsi="Arial" w:cs="Arial"/>
          <w:sz w:val="20"/>
        </w:rPr>
        <w:t xml:space="preserve">. </w:t>
      </w:r>
    </w:p>
    <w:p w:rsidR="00C41679" w:rsidRPr="00352E46" w:rsidRDefault="00C41679" w:rsidP="00352E46">
      <w:pPr>
        <w:rPr>
          <w:rFonts w:ascii="Arial" w:eastAsia="Times New Roman" w:hAnsi="Arial" w:cs="Arial"/>
          <w:bCs/>
          <w:color w:val="000000"/>
          <w:sz w:val="20"/>
          <w:lang w:eastAsia="en-GB"/>
        </w:rPr>
      </w:pPr>
    </w:p>
    <w:p w:rsidR="00CA6ED3" w:rsidRDefault="00CA6ED3"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CA6ED3" w:rsidRDefault="00CA6ED3" w:rsidP="00CA6ED3">
      <w:pPr>
        <w:rPr>
          <w:rFonts w:ascii="Arial" w:eastAsia="Times New Roman" w:hAnsi="Arial" w:cs="Arial"/>
          <w:b/>
          <w:bCs/>
          <w:color w:val="000000"/>
          <w:szCs w:val="24"/>
          <w:lang w:eastAsia="en-GB"/>
        </w:rPr>
      </w:pPr>
    </w:p>
    <w:p w:rsidR="00225FF0" w:rsidRDefault="00225FF0" w:rsidP="00CA6ED3">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Information – Regional Workshop 11</w:t>
      </w:r>
      <w:r w:rsidRPr="00225FF0">
        <w:rPr>
          <w:rFonts w:ascii="Arial" w:eastAsia="Times New Roman" w:hAnsi="Arial" w:cs="Arial"/>
          <w:b/>
          <w:bCs/>
          <w:color w:val="000000"/>
          <w:szCs w:val="24"/>
          <w:vertAlign w:val="superscript"/>
          <w:lang w:eastAsia="en-GB"/>
        </w:rPr>
        <w:t>th</w:t>
      </w:r>
      <w:r>
        <w:rPr>
          <w:rFonts w:ascii="Arial" w:eastAsia="Times New Roman" w:hAnsi="Arial" w:cs="Arial"/>
          <w:b/>
          <w:bCs/>
          <w:color w:val="000000"/>
          <w:szCs w:val="24"/>
          <w:lang w:eastAsia="en-GB"/>
        </w:rPr>
        <w:t xml:space="preserve"> December Newmarket</w:t>
      </w:r>
    </w:p>
    <w:p w:rsidR="00225FF0" w:rsidRDefault="00225FF0" w:rsidP="00CA6ED3">
      <w:pPr>
        <w:rPr>
          <w:rFonts w:ascii="Arial" w:eastAsia="Times New Roman" w:hAnsi="Arial" w:cs="Arial"/>
          <w:b/>
          <w:bCs/>
          <w:color w:val="000000"/>
          <w:szCs w:val="24"/>
          <w:lang w:eastAsia="en-GB"/>
        </w:rPr>
      </w:pPr>
    </w:p>
    <w:p w:rsidR="00225FF0" w:rsidRDefault="00225FF0" w:rsidP="00CA6ED3">
      <w:pPr>
        <w:rPr>
          <w:rFonts w:ascii="Arial" w:eastAsia="Times New Roman" w:hAnsi="Arial" w:cs="Arial"/>
          <w:bCs/>
          <w:color w:val="000000"/>
          <w:sz w:val="20"/>
          <w:lang w:eastAsia="en-GB"/>
        </w:rPr>
      </w:pPr>
      <w:r>
        <w:rPr>
          <w:rFonts w:ascii="Arial" w:eastAsia="Times New Roman" w:hAnsi="Arial" w:cs="Arial"/>
          <w:bCs/>
          <w:color w:val="000000"/>
          <w:sz w:val="20"/>
          <w:lang w:eastAsia="en-GB"/>
        </w:rPr>
        <w:t>This year’s regional workshop is being planned by the re-energising group lead by Deirdre Wisdom. Information will follow shortly regarding booking and allocation of places etc.</w:t>
      </w:r>
    </w:p>
    <w:p w:rsidR="00225FF0" w:rsidRDefault="00225FF0" w:rsidP="00CA6ED3">
      <w:pPr>
        <w:rPr>
          <w:rFonts w:ascii="Arial" w:eastAsia="Times New Roman" w:hAnsi="Arial" w:cs="Arial"/>
          <w:bCs/>
          <w:color w:val="000000"/>
          <w:sz w:val="20"/>
          <w:lang w:eastAsia="en-GB"/>
        </w:rPr>
      </w:pPr>
    </w:p>
    <w:p w:rsidR="00225FF0" w:rsidRPr="00225FF0" w:rsidRDefault="00225FF0" w:rsidP="00CA6ED3">
      <w:pPr>
        <w:rPr>
          <w:rFonts w:ascii="Arial" w:eastAsia="Times New Roman" w:hAnsi="Arial" w:cs="Arial"/>
          <w:bCs/>
          <w:color w:val="000000"/>
          <w:sz w:val="20"/>
          <w:lang w:eastAsia="en-GB"/>
        </w:rPr>
      </w:pPr>
      <w:r>
        <w:rPr>
          <w:rFonts w:ascii="Arial" w:eastAsia="Times New Roman" w:hAnsi="Arial" w:cs="Arial"/>
          <w:b/>
          <w:bCs/>
          <w:color w:val="000000"/>
          <w:sz w:val="20"/>
          <w:lang w:eastAsia="en-GB"/>
        </w:rPr>
        <w:t>...........................................................................................................................................................</w:t>
      </w:r>
      <w:r>
        <w:rPr>
          <w:rFonts w:ascii="Arial" w:eastAsia="Times New Roman" w:hAnsi="Arial" w:cs="Arial"/>
          <w:bCs/>
          <w:color w:val="000000"/>
          <w:sz w:val="20"/>
          <w:lang w:eastAsia="en-GB"/>
        </w:rPr>
        <w:t xml:space="preserve">  </w:t>
      </w:r>
    </w:p>
    <w:p w:rsidR="00225FF0" w:rsidRDefault="00225FF0" w:rsidP="00CA6ED3">
      <w:pPr>
        <w:rPr>
          <w:rFonts w:ascii="Arial" w:eastAsia="Times New Roman" w:hAnsi="Arial" w:cs="Arial"/>
          <w:b/>
          <w:bCs/>
          <w:color w:val="000000"/>
          <w:szCs w:val="24"/>
          <w:lang w:eastAsia="en-GB"/>
        </w:rPr>
      </w:pPr>
    </w:p>
    <w:p w:rsidR="00225FF0" w:rsidRDefault="00225FF0" w:rsidP="00CA6ED3">
      <w:pPr>
        <w:rPr>
          <w:rFonts w:ascii="Arial" w:eastAsia="Times New Roman" w:hAnsi="Arial" w:cs="Arial"/>
          <w:b/>
          <w:bCs/>
          <w:color w:val="000000"/>
          <w:szCs w:val="24"/>
          <w:lang w:eastAsia="en-GB"/>
        </w:rPr>
      </w:pPr>
    </w:p>
    <w:p w:rsidR="00CA6ED3" w:rsidRDefault="009565EE" w:rsidP="00CA6ED3">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 xml:space="preserve">Information - Data Sheet </w:t>
      </w:r>
    </w:p>
    <w:p w:rsidR="009565EE" w:rsidRDefault="009565EE" w:rsidP="00CA6ED3">
      <w:pPr>
        <w:rPr>
          <w:rFonts w:ascii="Arial" w:eastAsia="Times New Roman" w:hAnsi="Arial" w:cs="Arial"/>
          <w:b/>
          <w:bCs/>
          <w:color w:val="000000"/>
          <w:szCs w:val="24"/>
          <w:lang w:eastAsia="en-GB"/>
        </w:rPr>
      </w:pPr>
    </w:p>
    <w:p w:rsidR="009565EE" w:rsidRDefault="009565EE" w:rsidP="00CA6ED3">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find attached workforce planning information as discussed at the operation leads meeting on 17.10.12.</w:t>
      </w:r>
    </w:p>
    <w:p w:rsidR="009565EE" w:rsidRDefault="009565EE" w:rsidP="00CA6ED3">
      <w:pPr>
        <w:rPr>
          <w:rFonts w:ascii="Arial" w:eastAsia="Times New Roman" w:hAnsi="Arial" w:cs="Arial"/>
          <w:bCs/>
          <w:color w:val="000000"/>
          <w:sz w:val="20"/>
          <w:lang w:eastAsia="en-GB"/>
        </w:rPr>
      </w:pPr>
    </w:p>
    <w:p w:rsidR="009565EE" w:rsidRDefault="009565EE" w:rsidP="00CA6ED3">
      <w:r>
        <w:object w:dxaOrig="1536" w:dyaOrig="994">
          <v:shape id="_x0000_i1027" type="#_x0000_t75" style="width:76.5pt;height:49.5pt" o:ole="">
            <v:imagedata r:id="rId15" o:title=""/>
          </v:shape>
          <o:OLEObject Type="Embed" ProgID="Excel.Sheet.12" ShapeID="_x0000_i1027" DrawAspect="Icon" ObjectID="_1417345987" r:id="rId16"/>
        </w:object>
      </w:r>
      <w:r>
        <w:tab/>
      </w:r>
      <w:r>
        <w:object w:dxaOrig="1536" w:dyaOrig="994">
          <v:shape id="_x0000_i1028" type="#_x0000_t75" style="width:76.5pt;height:49.5pt" o:ole="">
            <v:imagedata r:id="rId17" o:title=""/>
          </v:shape>
          <o:OLEObject Type="Embed" ProgID="Excel.Sheet.12" ShapeID="_x0000_i1028" DrawAspect="Icon" ObjectID="_1417345988" r:id="rId18"/>
        </w:object>
      </w:r>
    </w:p>
    <w:p w:rsidR="009565EE" w:rsidRPr="009565EE" w:rsidRDefault="009565EE" w:rsidP="00CA6ED3">
      <w:pPr>
        <w:rPr>
          <w:rFonts w:ascii="Arial" w:eastAsia="Times New Roman" w:hAnsi="Arial" w:cs="Arial"/>
          <w:bCs/>
          <w:color w:val="000000"/>
          <w:sz w:val="20"/>
          <w:lang w:eastAsia="en-GB"/>
        </w:rPr>
      </w:pPr>
    </w:p>
    <w:p w:rsidR="00CA6ED3" w:rsidRDefault="00CA6ED3" w:rsidP="00D17719">
      <w:pPr>
        <w:rPr>
          <w:rFonts w:ascii="Arial" w:eastAsia="Times New Roman" w:hAnsi="Arial" w:cs="Arial"/>
          <w:b/>
          <w:bCs/>
          <w:color w:val="000000"/>
          <w:sz w:val="20"/>
          <w:lang w:eastAsia="en-GB"/>
        </w:rPr>
      </w:pPr>
    </w:p>
    <w:p w:rsidR="001A64A0" w:rsidRDefault="001A64A0"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lastRenderedPageBreak/>
        <w:t>………………………………………………………………………………………………………………..</w:t>
      </w:r>
    </w:p>
    <w:p w:rsidR="001A64A0" w:rsidRDefault="001A64A0" w:rsidP="00D17719">
      <w:pPr>
        <w:rPr>
          <w:rFonts w:ascii="Arial" w:eastAsia="Times New Roman" w:hAnsi="Arial" w:cs="Arial"/>
          <w:b/>
          <w:bCs/>
          <w:color w:val="000000"/>
          <w:sz w:val="20"/>
          <w:lang w:eastAsia="en-GB"/>
        </w:rPr>
      </w:pPr>
    </w:p>
    <w:p w:rsidR="001A64A0" w:rsidRDefault="001A64A0" w:rsidP="00D17719">
      <w:pPr>
        <w:rPr>
          <w:rFonts w:ascii="Arial" w:eastAsia="Times New Roman" w:hAnsi="Arial" w:cs="Arial"/>
          <w:b/>
          <w:bCs/>
          <w:color w:val="000000"/>
          <w:sz w:val="20"/>
          <w:lang w:eastAsia="en-GB"/>
        </w:rPr>
      </w:pPr>
      <w:r>
        <w:rPr>
          <w:rFonts w:ascii="Arial" w:eastAsia="Times New Roman" w:hAnsi="Arial" w:cs="Arial"/>
          <w:b/>
          <w:bCs/>
          <w:color w:val="000000"/>
          <w:szCs w:val="24"/>
          <w:lang w:eastAsia="en-GB"/>
        </w:rPr>
        <w:t>Information – Cluster (EoE , East &amp; West Midlands) Programme Report</w:t>
      </w:r>
    </w:p>
    <w:p w:rsidR="001A64A0" w:rsidRDefault="001A64A0" w:rsidP="00D17719">
      <w:pPr>
        <w:rPr>
          <w:rFonts w:ascii="Arial" w:eastAsia="Times New Roman" w:hAnsi="Arial" w:cs="Arial"/>
          <w:bCs/>
          <w:color w:val="000000"/>
          <w:sz w:val="20"/>
          <w:lang w:eastAsia="en-GB"/>
        </w:rPr>
      </w:pPr>
    </w:p>
    <w:p w:rsidR="001A64A0" w:rsidRDefault="001A64A0"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Please see the embedded report, which shows the progress of the HV Programme across the NHS Midlands and East Cluster. The data shown is to the end of July 2012 but still provides a useful and interesting comparison and way of demonstrating </w:t>
      </w:r>
      <w:r w:rsidR="00BB4CF7">
        <w:rPr>
          <w:rFonts w:ascii="Arial" w:eastAsia="Times New Roman" w:hAnsi="Arial" w:cs="Arial"/>
          <w:bCs/>
          <w:color w:val="000000"/>
          <w:sz w:val="20"/>
          <w:lang w:eastAsia="en-GB"/>
        </w:rPr>
        <w:t>progress.</w:t>
      </w:r>
    </w:p>
    <w:p w:rsidR="00BB4CF7" w:rsidRDefault="00BB4CF7" w:rsidP="00D17719">
      <w:pPr>
        <w:rPr>
          <w:rFonts w:ascii="Arial" w:eastAsia="Times New Roman" w:hAnsi="Arial" w:cs="Arial"/>
          <w:bCs/>
          <w:color w:val="000000"/>
          <w:sz w:val="20"/>
          <w:lang w:eastAsia="en-GB"/>
        </w:rPr>
      </w:pPr>
    </w:p>
    <w:p w:rsidR="00BB4CF7" w:rsidRPr="001A64A0" w:rsidRDefault="00BF26A8" w:rsidP="00D17719">
      <w:pPr>
        <w:rPr>
          <w:rFonts w:ascii="Arial" w:eastAsia="Times New Roman" w:hAnsi="Arial" w:cs="Arial"/>
          <w:bCs/>
          <w:color w:val="000000"/>
          <w:sz w:val="20"/>
          <w:lang w:eastAsia="en-GB"/>
        </w:rPr>
      </w:pPr>
      <w:r>
        <w:object w:dxaOrig="1539" w:dyaOrig="996">
          <v:shape id="_x0000_i1029" type="#_x0000_t75" style="width:77.25pt;height:49.5pt" o:ole="">
            <v:imagedata r:id="rId19" o:title=""/>
          </v:shape>
          <o:OLEObject Type="Embed" ProgID="PowerPoint.Show.12" ShapeID="_x0000_i1029" DrawAspect="Icon" ObjectID="_1417345989" r:id="rId20"/>
        </w:object>
      </w:r>
    </w:p>
    <w:p w:rsidR="00B214A4" w:rsidRPr="00B214A4" w:rsidRDefault="00B214A4"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B214A4" w:rsidRDefault="00B214A4" w:rsidP="00D17719">
      <w:pPr>
        <w:rPr>
          <w:rFonts w:ascii="Arial" w:eastAsia="Times New Roman" w:hAnsi="Arial" w:cs="Arial"/>
          <w:bCs/>
          <w:color w:val="000000"/>
          <w:sz w:val="20"/>
          <w:lang w:eastAsia="en-GB"/>
        </w:rPr>
      </w:pPr>
    </w:p>
    <w:p w:rsidR="00B214A4" w:rsidRDefault="00B214A4"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Information – Recruitment 2013/2014 – DH Mailshots</w:t>
      </w:r>
    </w:p>
    <w:p w:rsidR="00B214A4" w:rsidRDefault="00B214A4" w:rsidP="00D17719">
      <w:pPr>
        <w:rPr>
          <w:rFonts w:ascii="Arial" w:eastAsia="Times New Roman" w:hAnsi="Arial" w:cs="Arial"/>
          <w:b/>
          <w:bCs/>
          <w:color w:val="000000"/>
          <w:szCs w:val="24"/>
          <w:lang w:eastAsia="en-GB"/>
        </w:rPr>
      </w:pPr>
    </w:p>
    <w:p w:rsidR="00807A8E" w:rsidRPr="00807A8E" w:rsidRDefault="00807A8E" w:rsidP="00807A8E">
      <w:pPr>
        <w:rPr>
          <w:rFonts w:ascii="Arial" w:hAnsi="Arial" w:cs="Arial"/>
          <w:sz w:val="20"/>
        </w:rPr>
      </w:pPr>
      <w:r w:rsidRPr="00807A8E">
        <w:rPr>
          <w:rFonts w:ascii="Arial" w:hAnsi="Arial" w:cs="Arial"/>
          <w:sz w:val="20"/>
        </w:rPr>
        <w:t>DH marketing are sending out mail shots to potential HV candidates to ‘keep them warm’ for potential recruitment.  They are doing it 5000 at a time so that we can monitor and identify any issues.  Please can you ensure your providers are notified as this might cause and increase in mail/phone traffic.</w:t>
      </w:r>
    </w:p>
    <w:p w:rsidR="00807A8E" w:rsidRPr="00807A8E" w:rsidRDefault="00807A8E" w:rsidP="00807A8E">
      <w:pPr>
        <w:rPr>
          <w:rFonts w:ascii="Arial" w:hAnsi="Arial" w:cs="Arial"/>
          <w:sz w:val="20"/>
        </w:rPr>
      </w:pPr>
    </w:p>
    <w:p w:rsidR="00807A8E" w:rsidRDefault="00807A8E" w:rsidP="00807A8E">
      <w:pPr>
        <w:rPr>
          <w:rFonts w:ascii="Arial" w:hAnsi="Arial" w:cs="Arial"/>
          <w:sz w:val="20"/>
        </w:rPr>
      </w:pPr>
      <w:r>
        <w:rPr>
          <w:rFonts w:ascii="Arial" w:hAnsi="Arial" w:cs="Arial"/>
          <w:sz w:val="20"/>
        </w:rPr>
        <w:t>We will be working to tie future mailshots into local campaigns as much as possible.</w:t>
      </w:r>
    </w:p>
    <w:p w:rsidR="00807A8E" w:rsidRPr="00807A8E" w:rsidRDefault="00807A8E" w:rsidP="00807A8E">
      <w:pPr>
        <w:rPr>
          <w:rFonts w:ascii="Arial" w:hAnsi="Arial" w:cs="Arial"/>
          <w:sz w:val="20"/>
        </w:rPr>
      </w:pPr>
      <w:r>
        <w:rPr>
          <w:rFonts w:ascii="Arial" w:hAnsi="Arial" w:cs="Arial"/>
          <w:sz w:val="20"/>
        </w:rPr>
        <w:t>(Information: Email, Kathy Branson</w:t>
      </w:r>
      <w:r w:rsidR="00274273">
        <w:rPr>
          <w:rFonts w:ascii="Arial" w:hAnsi="Arial" w:cs="Arial"/>
          <w:sz w:val="20"/>
        </w:rPr>
        <w:t>,</w:t>
      </w:r>
      <w:r>
        <w:rPr>
          <w:rFonts w:ascii="Arial" w:hAnsi="Arial" w:cs="Arial"/>
          <w:sz w:val="20"/>
        </w:rPr>
        <w:t xml:space="preserve"> 12.10.12)</w:t>
      </w:r>
    </w:p>
    <w:p w:rsidR="00807A8E" w:rsidRPr="00807A8E" w:rsidRDefault="00807A8E" w:rsidP="00807A8E">
      <w:pPr>
        <w:rPr>
          <w:rFonts w:ascii="Arial" w:hAnsi="Arial" w:cs="Arial"/>
          <w:sz w:val="20"/>
        </w:rPr>
      </w:pPr>
    </w:p>
    <w:p w:rsidR="00C73EAA" w:rsidRPr="00C73EAA" w:rsidRDefault="00C73EAA" w:rsidP="00D17719">
      <w:pPr>
        <w:rPr>
          <w:rFonts w:ascii="Arial" w:eastAsia="Times New Roman" w:hAnsi="Arial" w:cs="Arial"/>
          <w:b/>
          <w:bCs/>
          <w:color w:val="000000"/>
          <w:sz w:val="20"/>
          <w:lang w:eastAsia="en-GB"/>
        </w:rPr>
      </w:pPr>
      <w:r w:rsidRPr="00C73EAA">
        <w:rPr>
          <w:rFonts w:ascii="Arial" w:eastAsia="Times New Roman" w:hAnsi="Arial" w:cs="Arial"/>
          <w:b/>
          <w:bCs/>
          <w:color w:val="000000"/>
          <w:sz w:val="20"/>
          <w:lang w:eastAsia="en-GB"/>
        </w:rPr>
        <w:t>…………………………………………………………………………………………………………………</w:t>
      </w:r>
    </w:p>
    <w:p w:rsidR="00C73EAA" w:rsidRDefault="00C73EAA" w:rsidP="00D17719">
      <w:pPr>
        <w:rPr>
          <w:rFonts w:ascii="Arial" w:eastAsia="Times New Roman" w:hAnsi="Arial" w:cs="Arial"/>
          <w:b/>
          <w:bCs/>
          <w:color w:val="000000"/>
          <w:szCs w:val="24"/>
          <w:lang w:eastAsia="en-GB"/>
        </w:rPr>
      </w:pPr>
    </w:p>
    <w:p w:rsidR="00B214A4" w:rsidRDefault="00B214A4"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Information – SHA Migration to NHS Mail</w:t>
      </w:r>
    </w:p>
    <w:p w:rsidR="00B214A4" w:rsidRDefault="00B214A4" w:rsidP="00D17719">
      <w:pPr>
        <w:rPr>
          <w:rFonts w:ascii="Arial" w:eastAsia="Times New Roman" w:hAnsi="Arial" w:cs="Arial"/>
          <w:b/>
          <w:bCs/>
          <w:color w:val="000000"/>
          <w:szCs w:val="24"/>
          <w:lang w:eastAsia="en-GB"/>
        </w:rPr>
      </w:pPr>
    </w:p>
    <w:p w:rsidR="00B214A4" w:rsidRDefault="00B214A4"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Staff in the SHA are migrating over to use NHS Mail accounts for their email. We will keep </w:t>
      </w:r>
      <w:r w:rsidR="00274273">
        <w:rPr>
          <w:rFonts w:ascii="Arial" w:eastAsia="Times New Roman" w:hAnsi="Arial" w:cs="Arial"/>
          <w:bCs/>
          <w:color w:val="000000"/>
          <w:sz w:val="20"/>
          <w:lang w:eastAsia="en-GB"/>
        </w:rPr>
        <w:t>you informed</w:t>
      </w:r>
      <w:r>
        <w:rPr>
          <w:rFonts w:ascii="Arial" w:eastAsia="Times New Roman" w:hAnsi="Arial" w:cs="Arial"/>
          <w:bCs/>
          <w:color w:val="000000"/>
          <w:sz w:val="20"/>
          <w:lang w:eastAsia="en-GB"/>
        </w:rPr>
        <w:t xml:space="preserve"> as our team are affected.</w:t>
      </w:r>
    </w:p>
    <w:p w:rsidR="00E967D9" w:rsidRDefault="00E967D9" w:rsidP="00D17719">
      <w:pPr>
        <w:rPr>
          <w:rFonts w:ascii="Arial" w:eastAsia="Times New Roman" w:hAnsi="Arial" w:cs="Arial"/>
          <w:bCs/>
          <w:color w:val="000000"/>
          <w:sz w:val="20"/>
          <w:lang w:eastAsia="en-GB"/>
        </w:rPr>
      </w:pPr>
    </w:p>
    <w:p w:rsidR="00E967D9" w:rsidRPr="00B214A4" w:rsidRDefault="00E967D9" w:rsidP="00E967D9">
      <w:pPr>
        <w:ind w:left="720"/>
        <w:rPr>
          <w:rFonts w:ascii="Arial" w:eastAsia="Times New Roman" w:hAnsi="Arial" w:cs="Arial"/>
          <w:bCs/>
          <w:color w:val="000000"/>
          <w:sz w:val="20"/>
          <w:lang w:eastAsia="en-GB"/>
        </w:rPr>
      </w:pPr>
      <w:r>
        <w:rPr>
          <w:rFonts w:ascii="Arial" w:eastAsia="Times New Roman" w:hAnsi="Arial" w:cs="Arial"/>
          <w:bCs/>
          <w:color w:val="000000"/>
          <w:sz w:val="20"/>
          <w:lang w:eastAsia="en-GB"/>
        </w:rPr>
        <w:t>Glyn’s email is now, glyn.pritchard@nhs.net</w:t>
      </w:r>
    </w:p>
    <w:p w:rsidR="00B214A4" w:rsidRDefault="00B214A4" w:rsidP="00D17719">
      <w:pPr>
        <w:rPr>
          <w:rFonts w:ascii="Arial" w:eastAsia="Times New Roman" w:hAnsi="Arial" w:cs="Arial"/>
          <w:b/>
          <w:bCs/>
          <w:color w:val="000000"/>
          <w:szCs w:val="24"/>
          <w:lang w:eastAsia="en-GB"/>
        </w:rPr>
      </w:pPr>
    </w:p>
    <w:p w:rsidR="00E33C04" w:rsidRDefault="00E33C04" w:rsidP="00E33C04">
      <w:pPr>
        <w:rPr>
          <w:rFonts w:ascii="Arial" w:eastAsia="Times New Roman" w:hAnsi="Arial" w:cs="Arial"/>
          <w:b/>
          <w:sz w:val="20"/>
          <w:lang w:eastAsia="en-GB"/>
        </w:rPr>
      </w:pPr>
      <w:r w:rsidRPr="00FA2618">
        <w:rPr>
          <w:rFonts w:ascii="Arial" w:eastAsia="Times New Roman" w:hAnsi="Arial" w:cs="Arial"/>
          <w:b/>
          <w:sz w:val="20"/>
          <w:lang w:eastAsia="en-GB"/>
        </w:rPr>
        <w:t>………………………………………………………………………………………………………….....</w:t>
      </w:r>
      <w:r>
        <w:rPr>
          <w:rFonts w:ascii="Arial" w:eastAsia="Times New Roman" w:hAnsi="Arial" w:cs="Arial"/>
          <w:b/>
          <w:sz w:val="20"/>
          <w:lang w:eastAsia="en-GB"/>
        </w:rPr>
        <w:t>......</w:t>
      </w:r>
    </w:p>
    <w:p w:rsidR="00E33C04" w:rsidRDefault="00E33C04" w:rsidP="00D17719">
      <w:pPr>
        <w:rPr>
          <w:rFonts w:ascii="Arial" w:eastAsia="Times New Roman" w:hAnsi="Arial" w:cs="Arial"/>
          <w:b/>
          <w:bCs/>
          <w:color w:val="000000"/>
          <w:szCs w:val="24"/>
          <w:lang w:eastAsia="en-GB"/>
        </w:rPr>
      </w:pPr>
    </w:p>
    <w:p w:rsidR="00D17719" w:rsidRPr="00F90872" w:rsidRDefault="00B214A4" w:rsidP="00D17719">
      <w:pPr>
        <w:rPr>
          <w:rFonts w:ascii="Arial" w:eastAsia="Times New Roman" w:hAnsi="Arial" w:cs="Arial"/>
          <w:b/>
          <w:bCs/>
          <w:szCs w:val="24"/>
          <w:lang w:eastAsia="en-GB"/>
        </w:rPr>
      </w:pPr>
      <w:r>
        <w:rPr>
          <w:rFonts w:ascii="Arial" w:eastAsia="Times New Roman" w:hAnsi="Arial" w:cs="Arial"/>
          <w:b/>
          <w:bCs/>
          <w:szCs w:val="24"/>
          <w:lang w:eastAsia="en-GB"/>
        </w:rPr>
        <w:t xml:space="preserve">Reminder - </w:t>
      </w:r>
      <w:r w:rsidR="00247229" w:rsidRPr="00F90872">
        <w:rPr>
          <w:rFonts w:ascii="Arial" w:eastAsia="Times New Roman" w:hAnsi="Arial" w:cs="Arial"/>
          <w:b/>
          <w:bCs/>
          <w:szCs w:val="24"/>
          <w:lang w:eastAsia="en-GB"/>
        </w:rPr>
        <w:t>Health Visitor Cluster Conference – 14</w:t>
      </w:r>
      <w:r w:rsidR="00247229" w:rsidRPr="00F90872">
        <w:rPr>
          <w:rFonts w:ascii="Arial" w:eastAsia="Times New Roman" w:hAnsi="Arial" w:cs="Arial"/>
          <w:b/>
          <w:bCs/>
          <w:szCs w:val="24"/>
          <w:vertAlign w:val="superscript"/>
          <w:lang w:eastAsia="en-GB"/>
        </w:rPr>
        <w:t>th</w:t>
      </w:r>
      <w:r w:rsidR="00247229" w:rsidRPr="00F90872">
        <w:rPr>
          <w:rFonts w:ascii="Arial" w:eastAsia="Times New Roman" w:hAnsi="Arial" w:cs="Arial"/>
          <w:b/>
          <w:bCs/>
          <w:szCs w:val="24"/>
          <w:lang w:eastAsia="en-GB"/>
        </w:rPr>
        <w:t xml:space="preserve"> November – Leicester</w:t>
      </w:r>
    </w:p>
    <w:p w:rsidR="00247229" w:rsidRDefault="00247229" w:rsidP="00D17719">
      <w:pPr>
        <w:rPr>
          <w:rFonts w:ascii="Arial" w:eastAsia="Times New Roman" w:hAnsi="Arial" w:cs="Arial"/>
          <w:b/>
          <w:bCs/>
          <w:sz w:val="20"/>
          <w:lang w:eastAsia="en-GB"/>
        </w:rPr>
      </w:pPr>
    </w:p>
    <w:p w:rsidR="00DE5F19" w:rsidRPr="00A51043" w:rsidRDefault="00247229" w:rsidP="00D17719">
      <w:pPr>
        <w:rPr>
          <w:rFonts w:ascii="Arial" w:eastAsia="Times New Roman" w:hAnsi="Arial" w:cs="Arial"/>
          <w:b/>
          <w:bCs/>
          <w:sz w:val="20"/>
          <w:lang w:eastAsia="en-GB"/>
        </w:rPr>
      </w:pPr>
      <w:r w:rsidRPr="00F90872">
        <w:rPr>
          <w:rFonts w:ascii="Arial" w:eastAsia="Times New Roman" w:hAnsi="Arial" w:cs="Arial"/>
          <w:bCs/>
          <w:sz w:val="20"/>
          <w:lang w:eastAsia="en-GB"/>
        </w:rPr>
        <w:t xml:space="preserve">Thank you for those who have already sent in nominations for the conference, we need names soon as possible so we can send out the invitations. Please find attached a spread sheet for you to complete and sent back to us with your nominations and reserves. Please remember to consider commissioner, managers and partner agencies. </w:t>
      </w:r>
      <w:r w:rsidRPr="00A51043">
        <w:rPr>
          <w:rFonts w:ascii="Arial" w:eastAsia="Times New Roman" w:hAnsi="Arial" w:cs="Arial"/>
          <w:b/>
          <w:bCs/>
          <w:sz w:val="20"/>
          <w:lang w:eastAsia="en-GB"/>
        </w:rPr>
        <w:t xml:space="preserve">Please reply to </w:t>
      </w:r>
      <w:hyperlink r:id="rId21" w:history="1">
        <w:r w:rsidR="00A51043" w:rsidRPr="00054D65">
          <w:rPr>
            <w:rStyle w:val="Hyperlink"/>
            <w:rFonts w:ascii="Arial" w:eastAsia="Times New Roman" w:hAnsi="Arial" w:cs="Arial"/>
            <w:b/>
            <w:bCs/>
            <w:sz w:val="20"/>
            <w:lang w:eastAsia="en-GB"/>
          </w:rPr>
          <w:t>glyn.pritchard@eoe.nhs.uk</w:t>
        </w:r>
      </w:hyperlink>
      <w:r w:rsidR="00A51043">
        <w:rPr>
          <w:rFonts w:ascii="Arial" w:eastAsia="Times New Roman" w:hAnsi="Arial" w:cs="Arial"/>
          <w:b/>
          <w:bCs/>
          <w:sz w:val="20"/>
          <w:lang w:eastAsia="en-GB"/>
        </w:rPr>
        <w:t xml:space="preserve"> by Friday 26</w:t>
      </w:r>
      <w:r w:rsidR="00A51043" w:rsidRPr="00A51043">
        <w:rPr>
          <w:rFonts w:ascii="Arial" w:eastAsia="Times New Roman" w:hAnsi="Arial" w:cs="Arial"/>
          <w:b/>
          <w:bCs/>
          <w:sz w:val="20"/>
          <w:vertAlign w:val="superscript"/>
          <w:lang w:eastAsia="en-GB"/>
        </w:rPr>
        <w:t>th</w:t>
      </w:r>
      <w:r w:rsidR="00A51043">
        <w:rPr>
          <w:rFonts w:ascii="Arial" w:eastAsia="Times New Roman" w:hAnsi="Arial" w:cs="Arial"/>
          <w:b/>
          <w:bCs/>
          <w:sz w:val="20"/>
          <w:lang w:eastAsia="en-GB"/>
        </w:rPr>
        <w:t xml:space="preserve"> October.</w:t>
      </w:r>
      <w:r w:rsidRPr="00A51043">
        <w:rPr>
          <w:rFonts w:ascii="Arial" w:eastAsia="Times New Roman" w:hAnsi="Arial" w:cs="Arial"/>
          <w:b/>
          <w:bCs/>
          <w:sz w:val="20"/>
          <w:lang w:eastAsia="en-GB"/>
        </w:rPr>
        <w:t xml:space="preserve"> </w:t>
      </w:r>
    </w:p>
    <w:p w:rsidR="00247229" w:rsidRDefault="00247229" w:rsidP="00D17719">
      <w:pPr>
        <w:rPr>
          <w:rFonts w:ascii="Arial" w:eastAsia="Times New Roman" w:hAnsi="Arial" w:cs="Arial"/>
          <w:b/>
          <w:bCs/>
          <w:sz w:val="20"/>
          <w:lang w:eastAsia="en-GB"/>
        </w:rPr>
      </w:pPr>
    </w:p>
    <w:p w:rsidR="00247229" w:rsidRDefault="00247229" w:rsidP="00D17719">
      <w:pPr>
        <w:rPr>
          <w:rFonts w:ascii="Arial" w:eastAsia="Times New Roman" w:hAnsi="Arial" w:cs="Arial"/>
          <w:b/>
          <w:bCs/>
          <w:sz w:val="20"/>
          <w:lang w:eastAsia="en-GB"/>
        </w:rPr>
      </w:pPr>
      <w:r w:rsidRPr="00D01841">
        <w:rPr>
          <w:rFonts w:ascii="Arial" w:eastAsia="Times New Roman" w:hAnsi="Arial" w:cs="Arial"/>
          <w:b/>
          <w:bCs/>
          <w:sz w:val="20"/>
          <w:lang w:eastAsia="en-GB"/>
        </w:rPr>
        <w:object w:dxaOrig="1536" w:dyaOrig="994">
          <v:shape id="_x0000_i1030" type="#_x0000_t75" style="width:76.5pt;height:49.5pt" o:ole="">
            <v:imagedata r:id="rId22" o:title=""/>
          </v:shape>
          <o:OLEObject Type="Embed" ProgID="Excel.Sheet.12" ShapeID="_x0000_i1030" DrawAspect="Icon" ObjectID="_1417345990" r:id="rId23"/>
        </w:object>
      </w:r>
    </w:p>
    <w:p w:rsidR="00DE5F19" w:rsidRPr="00692301" w:rsidRDefault="00DE5F19" w:rsidP="00D17719">
      <w:pPr>
        <w:rPr>
          <w:rFonts w:ascii="Arial" w:eastAsia="Times New Roman" w:hAnsi="Arial" w:cs="Arial"/>
          <w:b/>
          <w:bCs/>
          <w:sz w:val="20"/>
          <w:lang w:eastAsia="en-GB"/>
        </w:rPr>
      </w:pPr>
    </w:p>
    <w:p w:rsidR="00D17719" w:rsidRDefault="00D17719" w:rsidP="00D17719">
      <w:pPr>
        <w:rPr>
          <w:rFonts w:ascii="Arial" w:eastAsia="Times New Roman" w:hAnsi="Arial" w:cs="Arial"/>
          <w:b/>
          <w:sz w:val="20"/>
          <w:lang w:eastAsia="en-GB"/>
        </w:rPr>
      </w:pPr>
      <w:r w:rsidRPr="00FA2618">
        <w:rPr>
          <w:rFonts w:ascii="Arial" w:eastAsia="Times New Roman" w:hAnsi="Arial" w:cs="Arial"/>
          <w:b/>
          <w:sz w:val="20"/>
          <w:lang w:eastAsia="en-GB"/>
        </w:rPr>
        <w:t>……………………………………………………………………………………………………….....</w:t>
      </w:r>
      <w:r>
        <w:rPr>
          <w:rFonts w:ascii="Arial" w:eastAsia="Times New Roman" w:hAnsi="Arial" w:cs="Arial"/>
          <w:b/>
          <w:sz w:val="20"/>
          <w:lang w:eastAsia="en-GB"/>
        </w:rPr>
        <w:t>..........</w:t>
      </w:r>
    </w:p>
    <w:p w:rsidR="00A51043" w:rsidRDefault="00A51043" w:rsidP="00DE5F19">
      <w:pPr>
        <w:rPr>
          <w:rFonts w:ascii="Arial" w:hAnsi="Arial" w:cs="Arial"/>
          <w:b/>
          <w:bCs/>
          <w:szCs w:val="24"/>
        </w:rPr>
      </w:pPr>
    </w:p>
    <w:p w:rsidR="00DE5F19" w:rsidRPr="00DE5F19" w:rsidRDefault="00B214A4" w:rsidP="00DE5F19">
      <w:pPr>
        <w:rPr>
          <w:rFonts w:ascii="Arial" w:hAnsi="Arial" w:cs="Arial"/>
          <w:b/>
          <w:bCs/>
          <w:szCs w:val="24"/>
        </w:rPr>
      </w:pPr>
      <w:r>
        <w:rPr>
          <w:rFonts w:ascii="Arial" w:hAnsi="Arial" w:cs="Arial"/>
          <w:b/>
          <w:bCs/>
          <w:szCs w:val="24"/>
        </w:rPr>
        <w:t xml:space="preserve">Reminder - </w:t>
      </w:r>
      <w:r w:rsidR="00DE5F19" w:rsidRPr="00DE5F19">
        <w:rPr>
          <w:rFonts w:ascii="Arial" w:hAnsi="Arial" w:cs="Arial"/>
          <w:b/>
          <w:bCs/>
          <w:szCs w:val="24"/>
        </w:rPr>
        <w:t>Case Studies</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Pr>
          <w:rFonts w:ascii="Arial" w:hAnsi="Arial" w:cs="Arial"/>
          <w:sz w:val="20"/>
        </w:rPr>
        <w:t>The E</w:t>
      </w:r>
      <w:r w:rsidRPr="00DE5F19">
        <w:rPr>
          <w:rFonts w:ascii="Arial" w:hAnsi="Arial" w:cs="Arial"/>
          <w:sz w:val="20"/>
        </w:rPr>
        <w:t xml:space="preserve">ast of England is required to produce at least 10 case studies which </w:t>
      </w:r>
      <w:r>
        <w:rPr>
          <w:rFonts w:ascii="Arial" w:hAnsi="Arial" w:cs="Arial"/>
          <w:sz w:val="20"/>
        </w:rPr>
        <w:t>tell the story of an innovation</w:t>
      </w:r>
      <w:r w:rsidRPr="00DE5F19">
        <w:rPr>
          <w:rFonts w:ascii="Arial" w:hAnsi="Arial" w:cs="Arial"/>
          <w:sz w:val="20"/>
        </w:rPr>
        <w:t>, a change or a project related to the delivery of the service vision and family offer.</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A discussion at the operations leads meeting on 17</w:t>
      </w:r>
      <w:r w:rsidRPr="00DE5F19">
        <w:rPr>
          <w:rFonts w:ascii="Arial" w:hAnsi="Arial" w:cs="Arial"/>
          <w:sz w:val="20"/>
          <w:vertAlign w:val="superscript"/>
        </w:rPr>
        <w:t>th</w:t>
      </w:r>
      <w:r w:rsidRPr="00DE5F19">
        <w:rPr>
          <w:rFonts w:ascii="Arial" w:hAnsi="Arial" w:cs="Arial"/>
          <w:sz w:val="20"/>
        </w:rPr>
        <w:t xml:space="preserve"> October suggests the following split. This takes into account that EIS organisations are required to produce 2 studies each as part of that programme.</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Essex Provi</w:t>
      </w:r>
      <w:r>
        <w:rPr>
          <w:rFonts w:ascii="Arial" w:hAnsi="Arial" w:cs="Arial"/>
          <w:sz w:val="20"/>
        </w:rPr>
        <w:t>der Orgs                 </w:t>
      </w:r>
      <w:r>
        <w:rPr>
          <w:rFonts w:ascii="Arial" w:hAnsi="Arial" w:cs="Arial"/>
          <w:sz w:val="20"/>
        </w:rPr>
        <w:tab/>
      </w:r>
      <w:r w:rsidRPr="00DE5F19">
        <w:rPr>
          <w:rFonts w:ascii="Arial" w:hAnsi="Arial" w:cs="Arial"/>
          <w:sz w:val="20"/>
        </w:rPr>
        <w:t>3 studies</w:t>
      </w:r>
    </w:p>
    <w:p w:rsidR="00DE5F19" w:rsidRPr="00DE5F19" w:rsidRDefault="00DE5F19" w:rsidP="00DE5F19">
      <w:pPr>
        <w:rPr>
          <w:rFonts w:ascii="Arial" w:hAnsi="Arial" w:cs="Arial"/>
          <w:sz w:val="20"/>
        </w:rPr>
      </w:pPr>
      <w:r w:rsidRPr="00DE5F19">
        <w:rPr>
          <w:rFonts w:ascii="Arial" w:hAnsi="Arial" w:cs="Arial"/>
          <w:sz w:val="20"/>
        </w:rPr>
        <w:t>CCS (Luton)        </w:t>
      </w:r>
      <w:r>
        <w:rPr>
          <w:rFonts w:ascii="Arial" w:hAnsi="Arial" w:cs="Arial"/>
          <w:sz w:val="20"/>
        </w:rPr>
        <w:t>                      </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Sept (Beds)                 </w:t>
      </w:r>
      <w:r>
        <w:rPr>
          <w:rFonts w:ascii="Arial" w:hAnsi="Arial" w:cs="Arial"/>
          <w:sz w:val="20"/>
        </w:rPr>
        <w:t>          </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CCS                        </w:t>
      </w:r>
      <w:r>
        <w:rPr>
          <w:rFonts w:ascii="Arial" w:hAnsi="Arial" w:cs="Arial"/>
          <w:sz w:val="20"/>
        </w:rPr>
        <w:t>                  </w:t>
      </w:r>
      <w:r>
        <w:rPr>
          <w:rFonts w:ascii="Arial" w:hAnsi="Arial" w:cs="Arial"/>
          <w:sz w:val="20"/>
        </w:rPr>
        <w:tab/>
      </w:r>
      <w:r w:rsidRPr="00DE5F19">
        <w:rPr>
          <w:rFonts w:ascii="Arial" w:hAnsi="Arial" w:cs="Arial"/>
          <w:sz w:val="20"/>
        </w:rPr>
        <w:t>2 studies</w:t>
      </w:r>
    </w:p>
    <w:p w:rsidR="00DE5F19" w:rsidRPr="00DE5F19" w:rsidRDefault="00DE5F19" w:rsidP="00DE5F19">
      <w:pPr>
        <w:rPr>
          <w:rFonts w:ascii="Arial" w:hAnsi="Arial" w:cs="Arial"/>
          <w:sz w:val="20"/>
        </w:rPr>
      </w:pPr>
      <w:r>
        <w:rPr>
          <w:rFonts w:ascii="Arial" w:hAnsi="Arial" w:cs="Arial"/>
          <w:sz w:val="20"/>
        </w:rPr>
        <w:t>Building Community Capacity</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Suffolk                  </w:t>
      </w:r>
      <w:r>
        <w:rPr>
          <w:rFonts w:ascii="Arial" w:hAnsi="Arial" w:cs="Arial"/>
          <w:sz w:val="20"/>
        </w:rPr>
        <w:t>                    </w:t>
      </w:r>
      <w:r>
        <w:rPr>
          <w:rFonts w:ascii="Arial" w:hAnsi="Arial" w:cs="Arial"/>
          <w:sz w:val="20"/>
        </w:rPr>
        <w:tab/>
      </w:r>
      <w:r w:rsidRPr="00DE5F19">
        <w:rPr>
          <w:rFonts w:ascii="Arial" w:hAnsi="Arial" w:cs="Arial"/>
          <w:sz w:val="20"/>
        </w:rPr>
        <w:t>2 studies</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 xml:space="preserve">Guidance is attached. Support will be given to refine the study and the finished studies will be published in a document. </w:t>
      </w:r>
      <w:r w:rsidRPr="00A51043">
        <w:rPr>
          <w:rFonts w:ascii="Arial" w:hAnsi="Arial" w:cs="Arial"/>
          <w:b/>
          <w:sz w:val="20"/>
        </w:rPr>
        <w:t>Please complete 1</w:t>
      </w:r>
      <w:r w:rsidRPr="00A51043">
        <w:rPr>
          <w:rFonts w:ascii="Arial" w:hAnsi="Arial" w:cs="Arial"/>
          <w:b/>
          <w:sz w:val="20"/>
          <w:vertAlign w:val="superscript"/>
        </w:rPr>
        <w:t>st</w:t>
      </w:r>
      <w:r w:rsidRPr="00A51043">
        <w:rPr>
          <w:rFonts w:ascii="Arial" w:hAnsi="Arial" w:cs="Arial"/>
          <w:b/>
          <w:sz w:val="20"/>
        </w:rPr>
        <w:t xml:space="preserve"> drafts by Friday 9</w:t>
      </w:r>
      <w:r w:rsidRPr="00A51043">
        <w:rPr>
          <w:rFonts w:ascii="Arial" w:hAnsi="Arial" w:cs="Arial"/>
          <w:b/>
          <w:sz w:val="20"/>
          <w:vertAlign w:val="superscript"/>
        </w:rPr>
        <w:t>th</w:t>
      </w:r>
      <w:r w:rsidRPr="00A51043">
        <w:rPr>
          <w:rFonts w:ascii="Arial" w:hAnsi="Arial" w:cs="Arial"/>
          <w:b/>
          <w:sz w:val="20"/>
        </w:rPr>
        <w:t xml:space="preserve"> November.</w:t>
      </w:r>
    </w:p>
    <w:p w:rsidR="00A944E0" w:rsidRDefault="00A944E0" w:rsidP="00D17719">
      <w:pPr>
        <w:rPr>
          <w:rFonts w:ascii="Arial" w:eastAsia="Times New Roman" w:hAnsi="Arial" w:cs="Arial"/>
          <w:b/>
          <w:sz w:val="20"/>
          <w:lang w:eastAsia="en-GB"/>
        </w:rPr>
      </w:pPr>
    </w:p>
    <w:p w:rsidR="00DE5F19" w:rsidRDefault="00DE5F19" w:rsidP="00D17719">
      <w:pPr>
        <w:rPr>
          <w:rFonts w:ascii="Arial" w:eastAsia="Times New Roman" w:hAnsi="Arial" w:cs="Arial"/>
          <w:b/>
          <w:sz w:val="20"/>
          <w:lang w:eastAsia="en-GB"/>
        </w:rPr>
      </w:pPr>
      <w:r w:rsidRPr="00D01841">
        <w:rPr>
          <w:rFonts w:ascii="Arial" w:eastAsia="Times New Roman" w:hAnsi="Arial" w:cs="Arial"/>
          <w:b/>
          <w:sz w:val="20"/>
          <w:lang w:eastAsia="en-GB"/>
        </w:rPr>
        <w:object w:dxaOrig="1536" w:dyaOrig="994">
          <v:shape id="_x0000_i1031" type="#_x0000_t75" style="width:76.5pt;height:49.5pt" o:ole="">
            <v:imagedata r:id="rId24" o:title=""/>
          </v:shape>
          <o:OLEObject Type="Embed" ProgID="Word.Document.12" ShapeID="_x0000_i1031" DrawAspect="Icon" ObjectID="_1417345991" r:id="rId25">
            <o:FieldCodes>\s</o:FieldCodes>
          </o:OLEObject>
        </w:object>
      </w:r>
    </w:p>
    <w:p w:rsidR="00DE5F19" w:rsidRDefault="00DE5F19" w:rsidP="00D17719">
      <w:pPr>
        <w:rPr>
          <w:rFonts w:ascii="Arial" w:eastAsia="Times New Roman" w:hAnsi="Arial" w:cs="Arial"/>
          <w:b/>
          <w:sz w:val="20"/>
          <w:lang w:eastAsia="en-GB"/>
        </w:rPr>
      </w:pPr>
      <w:r>
        <w:rPr>
          <w:rFonts w:ascii="Arial" w:eastAsia="Times New Roman" w:hAnsi="Arial" w:cs="Arial"/>
          <w:b/>
          <w:sz w:val="20"/>
          <w:lang w:eastAsia="en-GB"/>
        </w:rPr>
        <w:t>…………………………………………………………………………………………………………………</w:t>
      </w:r>
    </w:p>
    <w:p w:rsidR="00DE5F19" w:rsidRDefault="00DE5F19" w:rsidP="00D17719">
      <w:pPr>
        <w:rPr>
          <w:rFonts w:ascii="Arial" w:eastAsia="Times New Roman" w:hAnsi="Arial" w:cs="Arial"/>
          <w:b/>
          <w:sz w:val="20"/>
          <w:lang w:eastAsia="en-GB"/>
        </w:rPr>
      </w:pPr>
    </w:p>
    <w:p w:rsidR="00C73EAA" w:rsidRDefault="00C73EAA" w:rsidP="00D17719">
      <w:pPr>
        <w:rPr>
          <w:b/>
        </w:rPr>
      </w:pPr>
    </w:p>
    <w:p w:rsidR="00C73EAA" w:rsidRPr="00C36BD2" w:rsidRDefault="00B214A4" w:rsidP="00D17719">
      <w:pPr>
        <w:rPr>
          <w:rFonts w:ascii="Arial" w:eastAsia="Times New Roman" w:hAnsi="Arial" w:cs="Arial"/>
          <w:b/>
          <w:szCs w:val="24"/>
          <w:lang w:eastAsia="en-GB"/>
        </w:rPr>
      </w:pPr>
      <w:r>
        <w:rPr>
          <w:rFonts w:ascii="Arial" w:eastAsia="Times New Roman" w:hAnsi="Arial" w:cs="Arial"/>
          <w:b/>
          <w:szCs w:val="24"/>
          <w:lang w:eastAsia="en-GB"/>
        </w:rPr>
        <w:t xml:space="preserve">Reminder - </w:t>
      </w:r>
      <w:r w:rsidR="00C73EAA" w:rsidRPr="00C36BD2">
        <w:rPr>
          <w:rFonts w:ascii="Arial" w:eastAsia="Times New Roman" w:hAnsi="Arial" w:cs="Arial"/>
          <w:b/>
          <w:szCs w:val="24"/>
          <w:lang w:eastAsia="en-GB"/>
        </w:rPr>
        <w:t xml:space="preserve">Midwifery - Health </w:t>
      </w:r>
      <w:r w:rsidR="00C36BD2">
        <w:rPr>
          <w:rFonts w:ascii="Arial" w:eastAsia="Times New Roman" w:hAnsi="Arial" w:cs="Arial"/>
          <w:b/>
          <w:szCs w:val="24"/>
          <w:lang w:eastAsia="en-GB"/>
        </w:rPr>
        <w:t>V</w:t>
      </w:r>
      <w:r w:rsidR="00C36BD2" w:rsidRPr="00C36BD2">
        <w:rPr>
          <w:rFonts w:ascii="Arial" w:eastAsia="Times New Roman" w:hAnsi="Arial" w:cs="Arial"/>
          <w:b/>
          <w:szCs w:val="24"/>
          <w:lang w:eastAsia="en-GB"/>
        </w:rPr>
        <w:t>isiting</w:t>
      </w:r>
      <w:r w:rsidR="00C73EAA" w:rsidRPr="00C36BD2">
        <w:rPr>
          <w:rFonts w:ascii="Arial" w:eastAsia="Times New Roman" w:hAnsi="Arial" w:cs="Arial"/>
          <w:b/>
          <w:szCs w:val="24"/>
          <w:lang w:eastAsia="en-GB"/>
        </w:rPr>
        <w:t xml:space="preserve"> </w:t>
      </w:r>
      <w:r w:rsidR="00C36BD2">
        <w:rPr>
          <w:rFonts w:ascii="Arial" w:eastAsia="Times New Roman" w:hAnsi="Arial" w:cs="Arial"/>
          <w:b/>
          <w:szCs w:val="24"/>
          <w:lang w:eastAsia="en-GB"/>
        </w:rPr>
        <w:t>Pathway Workshops, x3 November D</w:t>
      </w:r>
      <w:r w:rsidR="00C73EAA" w:rsidRPr="00C36BD2">
        <w:rPr>
          <w:rFonts w:ascii="Arial" w:eastAsia="Times New Roman" w:hAnsi="Arial" w:cs="Arial"/>
          <w:b/>
          <w:szCs w:val="24"/>
          <w:lang w:eastAsia="en-GB"/>
        </w:rPr>
        <w:t>ates 2012</w:t>
      </w:r>
    </w:p>
    <w:p w:rsidR="00DE5F19" w:rsidRDefault="00DE5F19" w:rsidP="00D17719">
      <w:pPr>
        <w:rPr>
          <w:rFonts w:ascii="Arial" w:eastAsia="Times New Roman" w:hAnsi="Arial" w:cs="Arial"/>
          <w:b/>
          <w:sz w:val="20"/>
          <w:lang w:eastAsia="en-GB"/>
        </w:rPr>
      </w:pPr>
    </w:p>
    <w:p w:rsidR="00C73EAA" w:rsidRDefault="00C36BD2" w:rsidP="00C73EAA">
      <w:pPr>
        <w:rPr>
          <w:rFonts w:ascii="Arial" w:hAnsi="Arial" w:cs="Arial"/>
          <w:sz w:val="20"/>
        </w:rPr>
      </w:pPr>
      <w:r>
        <w:rPr>
          <w:rFonts w:ascii="Arial" w:hAnsi="Arial" w:cs="Arial"/>
          <w:sz w:val="20"/>
        </w:rPr>
        <w:t>A</w:t>
      </w:r>
      <w:r w:rsidR="00C73EAA">
        <w:rPr>
          <w:rFonts w:ascii="Arial" w:hAnsi="Arial" w:cs="Arial"/>
          <w:sz w:val="20"/>
        </w:rPr>
        <w:t xml:space="preserve"> series of 3 workshops </w:t>
      </w:r>
      <w:r w:rsidR="00C73EAA">
        <w:rPr>
          <w:rFonts w:ascii="Arial" w:hAnsi="Arial" w:cs="Arial"/>
          <w:color w:val="000000"/>
          <w:sz w:val="20"/>
        </w:rPr>
        <w:t>have been developed</w:t>
      </w:r>
      <w:r w:rsidR="00C73EAA">
        <w:rPr>
          <w:rFonts w:ascii="Arial" w:hAnsi="Arial" w:cs="Arial"/>
          <w:sz w:val="20"/>
        </w:rPr>
        <w:t xml:space="preserve"> in</w:t>
      </w:r>
      <w:r w:rsidR="00C73EAA">
        <w:rPr>
          <w:rFonts w:ascii="Arial" w:hAnsi="Arial" w:cs="Arial"/>
          <w:color w:val="000000"/>
          <w:sz w:val="20"/>
        </w:rPr>
        <w:t xml:space="preserve"> the East of England </w:t>
      </w:r>
      <w:r w:rsidR="00C73EAA">
        <w:rPr>
          <w:rFonts w:ascii="Arial" w:hAnsi="Arial" w:cs="Arial"/>
          <w:sz w:val="20"/>
        </w:rPr>
        <w:t xml:space="preserve">in collaboration with midwifery and health visiting colleagues.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purpose is to explore in depth issues around developing pathways between midwifery and health visiting</w:t>
      </w:r>
      <w:r w:rsidR="00C36BD2">
        <w:rPr>
          <w:rFonts w:ascii="Arial" w:hAnsi="Arial" w:cs="Arial"/>
          <w:sz w:val="20"/>
        </w:rPr>
        <w:t>.</w:t>
      </w:r>
      <w:r>
        <w:rPr>
          <w:rFonts w:ascii="Arial" w:hAnsi="Arial" w:cs="Arial"/>
          <w:sz w:val="20"/>
        </w:rPr>
        <w:t xml:space="preserve"> </w:t>
      </w:r>
    </w:p>
    <w:p w:rsidR="00C36BD2" w:rsidRDefault="00C36BD2" w:rsidP="00C73EAA">
      <w:pPr>
        <w:rPr>
          <w:rFonts w:ascii="Arial" w:hAnsi="Arial" w:cs="Arial"/>
          <w:sz w:val="20"/>
        </w:rPr>
      </w:pPr>
    </w:p>
    <w:p w:rsidR="00C73EAA" w:rsidRDefault="00C73EAA" w:rsidP="00C73EAA">
      <w:pPr>
        <w:rPr>
          <w:rFonts w:ascii="Arial" w:hAnsi="Arial" w:cs="Arial"/>
          <w:sz w:val="20"/>
        </w:rPr>
      </w:pPr>
      <w:r>
        <w:rPr>
          <w:rFonts w:ascii="Arial" w:hAnsi="Arial" w:cs="Arial"/>
          <w:sz w:val="20"/>
        </w:rPr>
        <w:t xml:space="preserve">The workshops have been arranged at 3 locations across the region (Newmarket, Hatfield and Stansted) at the below dates to bring together leaders and practitioners from both professions.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events are free and we are hoping to see as many</w:t>
      </w:r>
      <w:r w:rsidR="00C36BD2">
        <w:rPr>
          <w:rFonts w:ascii="Arial" w:hAnsi="Arial" w:cs="Arial"/>
          <w:sz w:val="20"/>
        </w:rPr>
        <w:t xml:space="preserve"> health visitors and health visiting managers as possible. This is a reminder of how to register.</w:t>
      </w:r>
    </w:p>
    <w:p w:rsidR="00C36BD2" w:rsidRDefault="00C36BD2" w:rsidP="00C73EAA">
      <w:pPr>
        <w:rPr>
          <w:rFonts w:ascii="Arial" w:hAnsi="Arial" w:cs="Arial"/>
          <w:sz w:val="20"/>
        </w:rPr>
      </w:pPr>
    </w:p>
    <w:p w:rsidR="00C36BD2" w:rsidRPr="00C36BD2" w:rsidRDefault="00C36BD2" w:rsidP="00C36BD2">
      <w:pPr>
        <w:rPr>
          <w:rFonts w:ascii="Arial" w:hAnsi="Arial" w:cs="Arial"/>
          <w:b/>
          <w:bCs/>
          <w:color w:val="0000FF"/>
          <w:sz w:val="18"/>
          <w:szCs w:val="18"/>
        </w:rPr>
      </w:pPr>
      <w:r w:rsidRPr="00C36BD2">
        <w:rPr>
          <w:rFonts w:ascii="Arial" w:hAnsi="Arial" w:cs="Arial"/>
          <w:b/>
          <w:bCs/>
          <w:color w:val="0000FF"/>
          <w:sz w:val="18"/>
          <w:szCs w:val="18"/>
        </w:rPr>
        <w:t>To register please go to the appropriate event page link below and book yourself a place;</w:t>
      </w:r>
    </w:p>
    <w:p w:rsidR="00C36BD2" w:rsidRPr="00C36BD2" w:rsidRDefault="00C36BD2" w:rsidP="00C36BD2">
      <w:pPr>
        <w:rPr>
          <w:rFonts w:ascii="Arial" w:hAnsi="Arial" w:cs="Arial"/>
          <w:b/>
          <w:bCs/>
          <w:color w:val="0000FF"/>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Newmarket Racecourse - 23</w:t>
      </w:r>
      <w:r w:rsidRPr="00C36BD2">
        <w:rPr>
          <w:rFonts w:ascii="Arial" w:eastAsia="Times New Roman" w:hAnsi="Arial" w:cs="Arial"/>
          <w:b/>
          <w:bCs/>
          <w:sz w:val="18"/>
          <w:szCs w:val="18"/>
          <w:vertAlign w:val="superscript"/>
        </w:rPr>
        <w:t>rd</w:t>
      </w:r>
      <w:r w:rsidRPr="00C36BD2">
        <w:rPr>
          <w:rFonts w:ascii="Arial" w:eastAsia="Times New Roman" w:hAnsi="Arial" w:cs="Arial"/>
          <w:b/>
          <w:bCs/>
          <w:sz w:val="18"/>
          <w:szCs w:val="18"/>
        </w:rPr>
        <w:t xml:space="preserve"> November </w:t>
      </w:r>
    </w:p>
    <w:p w:rsidR="00C36BD2" w:rsidRPr="00C36BD2" w:rsidRDefault="00150E53" w:rsidP="00C36BD2">
      <w:pPr>
        <w:ind w:firstLine="720"/>
        <w:rPr>
          <w:rFonts w:ascii="Arial" w:eastAsiaTheme="minorHAnsi" w:hAnsi="Arial" w:cs="Arial"/>
          <w:b/>
          <w:bCs/>
          <w:color w:val="000000"/>
          <w:sz w:val="18"/>
          <w:szCs w:val="18"/>
        </w:rPr>
      </w:pPr>
      <w:hyperlink r:id="rId26" w:history="1">
        <w:r w:rsidR="00C36BD2" w:rsidRPr="00C36BD2">
          <w:rPr>
            <w:rStyle w:val="Hyperlink"/>
            <w:rFonts w:ascii="Arial" w:hAnsi="Arial" w:cs="Arial"/>
            <w:b/>
            <w:bCs/>
            <w:sz w:val="18"/>
            <w:szCs w:val="18"/>
          </w:rPr>
          <w:t>http://events.eoe.nhs.uk/all/2358</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The Fielder Centre, Hatfield - 26</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150E53" w:rsidP="00C36BD2">
      <w:pPr>
        <w:ind w:firstLine="720"/>
        <w:rPr>
          <w:rFonts w:ascii="Arial" w:eastAsiaTheme="minorHAnsi" w:hAnsi="Arial" w:cs="Arial"/>
          <w:b/>
          <w:bCs/>
          <w:color w:val="000000"/>
          <w:sz w:val="18"/>
          <w:szCs w:val="18"/>
        </w:rPr>
      </w:pPr>
      <w:hyperlink r:id="rId27" w:history="1">
        <w:r w:rsidR="00C36BD2" w:rsidRPr="00C36BD2">
          <w:rPr>
            <w:rStyle w:val="Hyperlink"/>
            <w:rFonts w:ascii="Arial" w:hAnsi="Arial" w:cs="Arial"/>
            <w:b/>
            <w:bCs/>
            <w:sz w:val="18"/>
            <w:szCs w:val="18"/>
          </w:rPr>
          <w:t>http://events.eoe.nhs.uk/all/2360</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Hilton Hotel, Stansted - 29</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150E53" w:rsidP="00C36BD2">
      <w:pPr>
        <w:ind w:left="720"/>
        <w:rPr>
          <w:rFonts w:ascii="Arial" w:eastAsiaTheme="minorHAnsi" w:hAnsi="Arial" w:cs="Arial"/>
          <w:b/>
          <w:bCs/>
          <w:color w:val="000000"/>
          <w:sz w:val="18"/>
          <w:szCs w:val="18"/>
        </w:rPr>
      </w:pPr>
      <w:hyperlink r:id="rId28" w:history="1">
        <w:r w:rsidR="00C36BD2" w:rsidRPr="00C36BD2">
          <w:rPr>
            <w:rStyle w:val="Hyperlink"/>
            <w:rFonts w:ascii="Arial" w:hAnsi="Arial" w:cs="Arial"/>
            <w:b/>
            <w:bCs/>
            <w:sz w:val="18"/>
            <w:szCs w:val="18"/>
          </w:rPr>
          <w:t>http://events.eoe.nhs.uk/all/2359</w:t>
        </w:r>
      </w:hyperlink>
    </w:p>
    <w:p w:rsidR="00C36BD2" w:rsidRPr="00C36BD2" w:rsidRDefault="00C36BD2" w:rsidP="00C36BD2">
      <w:pPr>
        <w:rPr>
          <w:rFonts w:ascii="Arial" w:hAnsi="Arial" w:cs="Arial"/>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Cs/>
          <w:color w:val="000000"/>
          <w:sz w:val="20"/>
        </w:rPr>
      </w:pPr>
      <w:r w:rsidRPr="00C36BD2">
        <w:rPr>
          <w:rFonts w:ascii="Arial" w:hAnsi="Arial" w:cs="Arial"/>
          <w:bCs/>
          <w:color w:val="000000"/>
          <w:sz w:val="20"/>
        </w:rPr>
        <w:t>Please note that there are 100 places available for each workshop; we have 50 Health Visitor places and 50 Midwifery places for each and it will be on a first registered basis that places are allocated.</w:t>
      </w:r>
    </w:p>
    <w:p w:rsidR="00C36BD2" w:rsidRDefault="00C36BD2" w:rsidP="00C73EAA">
      <w:pPr>
        <w:rPr>
          <w:rFonts w:ascii="Arial" w:hAnsi="Arial" w:cs="Arial"/>
          <w:sz w:val="20"/>
        </w:rPr>
      </w:pPr>
    </w:p>
    <w:p w:rsidR="00DE5F19" w:rsidRDefault="00C36BD2" w:rsidP="00D17719">
      <w:r>
        <w:object w:dxaOrig="1536" w:dyaOrig="994">
          <v:shape id="_x0000_i1032" type="#_x0000_t75" style="width:76.5pt;height:49.5pt" o:ole="">
            <v:imagedata r:id="rId29" o:title=""/>
          </v:shape>
          <o:OLEObject Type="Embed" ProgID="AcroExch.Document.7" ShapeID="_x0000_i1032" DrawAspect="Icon" ObjectID="_1417345992" r:id="rId30"/>
        </w:object>
      </w:r>
    </w:p>
    <w:p w:rsidR="00C36BD2" w:rsidRDefault="00C36BD2" w:rsidP="00D17719"/>
    <w:p w:rsidR="00C36BD2" w:rsidRDefault="00C36BD2" w:rsidP="00D17719">
      <w:pPr>
        <w:rPr>
          <w:b/>
        </w:rPr>
      </w:pPr>
      <w:r w:rsidRPr="00C36BD2">
        <w:rPr>
          <w:b/>
        </w:rPr>
        <w:t>………………………………………………………………………………………………</w:t>
      </w:r>
    </w:p>
    <w:p w:rsidR="00C36BD2" w:rsidRDefault="00C36BD2" w:rsidP="00D17719">
      <w:pPr>
        <w:rPr>
          <w: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31"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32"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3" w:history="1">
        <w:r w:rsidR="009565EE" w:rsidRPr="00B52591">
          <w:rPr>
            <w:rStyle w:val="Hyperlink"/>
            <w:rFonts w:ascii="Arial" w:hAnsi="Arial" w:cs="Arial"/>
            <w:sz w:val="20"/>
          </w:rPr>
          <w:t>healthvisitorpa@eoe.nhs.uk</w:t>
        </w:r>
      </w:hyperlink>
      <w:r w:rsidR="009565EE">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4165A8">
      <w:headerReference w:type="default" r:id="rId34"/>
      <w:footerReference w:type="default" r:id="rId35"/>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FF0" w:rsidRDefault="00225FF0">
      <w:r>
        <w:separator/>
      </w:r>
    </w:p>
  </w:endnote>
  <w:endnote w:type="continuationSeparator" w:id="0">
    <w:p w:rsidR="00225FF0" w:rsidRDefault="0022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F0" w:rsidRPr="00DE5F19" w:rsidRDefault="00150E53">
    <w:pPr>
      <w:pStyle w:val="Footer"/>
      <w:rPr>
        <w:sz w:val="16"/>
        <w:szCs w:val="16"/>
      </w:rPr>
    </w:pPr>
    <w:r>
      <w:fldChar w:fldCharType="begin"/>
    </w:r>
    <w:r>
      <w:instrText xml:space="preserve"> FILENAME  \p  \* MERGEFORMAT </w:instrText>
    </w:r>
    <w:r>
      <w:fldChar w:fldCharType="separate"/>
    </w:r>
    <w:r w:rsidRPr="00150E53">
      <w:rPr>
        <w:noProof/>
        <w:sz w:val="16"/>
        <w:szCs w:val="16"/>
      </w:rPr>
      <w:t>W:\PGMDE\Education &amp; Development\Health Visiting\Admin &amp; Finance\HV Weekly News\Weekly News 25 10 12 .docx</w:t>
    </w:r>
    <w:r>
      <w:rPr>
        <w:noProof/>
        <w:sz w:val="16"/>
        <w:szCs w:val="16"/>
      </w:rPr>
      <w:fldChar w:fldCharType="end"/>
    </w:r>
  </w:p>
  <w:p w:rsidR="00225FF0" w:rsidRPr="00D839F6" w:rsidRDefault="00225FF0" w:rsidP="00D839F6">
    <w:pPr>
      <w:pStyle w:val="Footer"/>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FF0" w:rsidRDefault="00225FF0">
      <w:r>
        <w:separator/>
      </w:r>
    </w:p>
  </w:footnote>
  <w:footnote w:type="continuationSeparator" w:id="0">
    <w:p w:rsidR="00225FF0" w:rsidRDefault="00225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F0" w:rsidRDefault="00225FF0">
    <w:pPr>
      <w:pStyle w:val="Header"/>
    </w:pPr>
    <w:r>
      <w:rPr>
        <w:noProof/>
        <w:lang w:eastAsia="en-GB"/>
      </w:rPr>
      <w:drawing>
        <wp:inline distT="0" distB="0" distL="0" distR="0">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1">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2">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4">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19">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22">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23">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8"/>
  </w:num>
  <w:num w:numId="3">
    <w:abstractNumId w:val="0"/>
  </w:num>
  <w:num w:numId="4">
    <w:abstractNumId w:val="1"/>
  </w:num>
  <w:num w:numId="5">
    <w:abstractNumId w:val="3"/>
  </w:num>
  <w:num w:numId="6">
    <w:abstractNumId w:val="23"/>
  </w:num>
  <w:num w:numId="7">
    <w:abstractNumId w:val="22"/>
  </w:num>
  <w:num w:numId="8">
    <w:abstractNumId w:val="19"/>
  </w:num>
  <w:num w:numId="9">
    <w:abstractNumId w:val="5"/>
  </w:num>
  <w:num w:numId="10">
    <w:abstractNumId w:val="12"/>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11"/>
  </w:num>
  <w:num w:numId="15">
    <w:abstractNumId w:val="10"/>
  </w:num>
  <w:num w:numId="16">
    <w:abstractNumId w:val="7"/>
  </w:num>
  <w:num w:numId="17">
    <w:abstractNumId w:val="14"/>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0"/>
  </w:num>
  <w:num w:numId="21">
    <w:abstractNumId w:val="13"/>
  </w:num>
  <w:num w:numId="22">
    <w:abstractNumId w:val="17"/>
  </w:num>
  <w:num w:numId="23">
    <w:abstractNumId w:val="9"/>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
  <w:rsids>
    <w:rsidRoot w:val="00936F82"/>
    <w:rsid w:val="00006549"/>
    <w:rsid w:val="0000787B"/>
    <w:rsid w:val="000107ED"/>
    <w:rsid w:val="0001344B"/>
    <w:rsid w:val="00015D72"/>
    <w:rsid w:val="00020C3D"/>
    <w:rsid w:val="000251D9"/>
    <w:rsid w:val="0002581F"/>
    <w:rsid w:val="000340DC"/>
    <w:rsid w:val="000355C7"/>
    <w:rsid w:val="00042437"/>
    <w:rsid w:val="00043424"/>
    <w:rsid w:val="0004381E"/>
    <w:rsid w:val="0005218E"/>
    <w:rsid w:val="00052AC6"/>
    <w:rsid w:val="00056367"/>
    <w:rsid w:val="0005785F"/>
    <w:rsid w:val="00060A5E"/>
    <w:rsid w:val="00074845"/>
    <w:rsid w:val="00075D85"/>
    <w:rsid w:val="00076CBE"/>
    <w:rsid w:val="0008479E"/>
    <w:rsid w:val="000914E7"/>
    <w:rsid w:val="000941E9"/>
    <w:rsid w:val="000A0ABE"/>
    <w:rsid w:val="000A0ADF"/>
    <w:rsid w:val="000B1710"/>
    <w:rsid w:val="000B394F"/>
    <w:rsid w:val="000B6199"/>
    <w:rsid w:val="000B735B"/>
    <w:rsid w:val="000B74DB"/>
    <w:rsid w:val="000B79A8"/>
    <w:rsid w:val="000C1487"/>
    <w:rsid w:val="000C38C7"/>
    <w:rsid w:val="000C5BEC"/>
    <w:rsid w:val="000D19FF"/>
    <w:rsid w:val="000D56DF"/>
    <w:rsid w:val="000E6FCA"/>
    <w:rsid w:val="000F0915"/>
    <w:rsid w:val="000F1A0F"/>
    <w:rsid w:val="00105046"/>
    <w:rsid w:val="00105540"/>
    <w:rsid w:val="0011684C"/>
    <w:rsid w:val="00122663"/>
    <w:rsid w:val="001230BE"/>
    <w:rsid w:val="001403E7"/>
    <w:rsid w:val="00150E53"/>
    <w:rsid w:val="00152D28"/>
    <w:rsid w:val="00154BD7"/>
    <w:rsid w:val="001567C6"/>
    <w:rsid w:val="00160F68"/>
    <w:rsid w:val="0016632F"/>
    <w:rsid w:val="00170A58"/>
    <w:rsid w:val="001746A4"/>
    <w:rsid w:val="0017746A"/>
    <w:rsid w:val="001806C4"/>
    <w:rsid w:val="001814A5"/>
    <w:rsid w:val="001934EE"/>
    <w:rsid w:val="0019658E"/>
    <w:rsid w:val="001A1545"/>
    <w:rsid w:val="001A225B"/>
    <w:rsid w:val="001A2937"/>
    <w:rsid w:val="001A64A0"/>
    <w:rsid w:val="001B149E"/>
    <w:rsid w:val="001B20E7"/>
    <w:rsid w:val="001B585F"/>
    <w:rsid w:val="001B7A89"/>
    <w:rsid w:val="001C3533"/>
    <w:rsid w:val="001C5016"/>
    <w:rsid w:val="001D7128"/>
    <w:rsid w:val="001E176E"/>
    <w:rsid w:val="001E20E1"/>
    <w:rsid w:val="001E2B40"/>
    <w:rsid w:val="001F14A4"/>
    <w:rsid w:val="001F1E1B"/>
    <w:rsid w:val="0020260C"/>
    <w:rsid w:val="00207A26"/>
    <w:rsid w:val="002107D1"/>
    <w:rsid w:val="00213926"/>
    <w:rsid w:val="002143F2"/>
    <w:rsid w:val="00216D0B"/>
    <w:rsid w:val="00222C25"/>
    <w:rsid w:val="0022415D"/>
    <w:rsid w:val="00225FF0"/>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B51E6"/>
    <w:rsid w:val="002B57D0"/>
    <w:rsid w:val="002C5F2E"/>
    <w:rsid w:val="002C7B0D"/>
    <w:rsid w:val="002E00A1"/>
    <w:rsid w:val="002E3139"/>
    <w:rsid w:val="002E42D0"/>
    <w:rsid w:val="002F2938"/>
    <w:rsid w:val="003019BD"/>
    <w:rsid w:val="003020FA"/>
    <w:rsid w:val="00305985"/>
    <w:rsid w:val="003068DC"/>
    <w:rsid w:val="00314260"/>
    <w:rsid w:val="00321696"/>
    <w:rsid w:val="00321D5F"/>
    <w:rsid w:val="00330B65"/>
    <w:rsid w:val="00334977"/>
    <w:rsid w:val="003350D5"/>
    <w:rsid w:val="00336CEB"/>
    <w:rsid w:val="00352E46"/>
    <w:rsid w:val="00355542"/>
    <w:rsid w:val="00365BB4"/>
    <w:rsid w:val="00366B4E"/>
    <w:rsid w:val="00373CB2"/>
    <w:rsid w:val="00376276"/>
    <w:rsid w:val="003811EE"/>
    <w:rsid w:val="00387236"/>
    <w:rsid w:val="00396B96"/>
    <w:rsid w:val="003A2828"/>
    <w:rsid w:val="003B0BA6"/>
    <w:rsid w:val="003B2501"/>
    <w:rsid w:val="003C71EF"/>
    <w:rsid w:val="003D132A"/>
    <w:rsid w:val="003E4598"/>
    <w:rsid w:val="003E5C70"/>
    <w:rsid w:val="003F34FC"/>
    <w:rsid w:val="003F5416"/>
    <w:rsid w:val="003F7644"/>
    <w:rsid w:val="00402F6A"/>
    <w:rsid w:val="00404E64"/>
    <w:rsid w:val="00415034"/>
    <w:rsid w:val="004165A8"/>
    <w:rsid w:val="00422C50"/>
    <w:rsid w:val="00423F40"/>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B3FF7"/>
    <w:rsid w:val="004C4D3D"/>
    <w:rsid w:val="004D1652"/>
    <w:rsid w:val="004D5A94"/>
    <w:rsid w:val="004D75DB"/>
    <w:rsid w:val="004E2E75"/>
    <w:rsid w:val="004E4A94"/>
    <w:rsid w:val="004E5672"/>
    <w:rsid w:val="004F5560"/>
    <w:rsid w:val="004F7FD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48E2"/>
    <w:rsid w:val="00665005"/>
    <w:rsid w:val="006652DE"/>
    <w:rsid w:val="006660ED"/>
    <w:rsid w:val="00670B6E"/>
    <w:rsid w:val="00673D8E"/>
    <w:rsid w:val="00680178"/>
    <w:rsid w:val="00682ADB"/>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69B3"/>
    <w:rsid w:val="00732133"/>
    <w:rsid w:val="007346D0"/>
    <w:rsid w:val="007371F5"/>
    <w:rsid w:val="00737966"/>
    <w:rsid w:val="00743549"/>
    <w:rsid w:val="00752680"/>
    <w:rsid w:val="00754F7C"/>
    <w:rsid w:val="00767D51"/>
    <w:rsid w:val="007800FC"/>
    <w:rsid w:val="0078334E"/>
    <w:rsid w:val="00784005"/>
    <w:rsid w:val="00785DB1"/>
    <w:rsid w:val="007875AF"/>
    <w:rsid w:val="00794696"/>
    <w:rsid w:val="007959BA"/>
    <w:rsid w:val="00795E61"/>
    <w:rsid w:val="007B5316"/>
    <w:rsid w:val="007C1C41"/>
    <w:rsid w:val="007C1F31"/>
    <w:rsid w:val="007C2A8D"/>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377AF"/>
    <w:rsid w:val="00842FF3"/>
    <w:rsid w:val="00866F1D"/>
    <w:rsid w:val="00870868"/>
    <w:rsid w:val="00880BF2"/>
    <w:rsid w:val="008901C7"/>
    <w:rsid w:val="00895AF1"/>
    <w:rsid w:val="00896C2A"/>
    <w:rsid w:val="00897800"/>
    <w:rsid w:val="008B3E4C"/>
    <w:rsid w:val="008B3F24"/>
    <w:rsid w:val="008B575F"/>
    <w:rsid w:val="008C1340"/>
    <w:rsid w:val="008D0C8C"/>
    <w:rsid w:val="008D21CB"/>
    <w:rsid w:val="008D5AE0"/>
    <w:rsid w:val="008F085C"/>
    <w:rsid w:val="008F371B"/>
    <w:rsid w:val="008F561C"/>
    <w:rsid w:val="00910382"/>
    <w:rsid w:val="00912705"/>
    <w:rsid w:val="00914333"/>
    <w:rsid w:val="00936F82"/>
    <w:rsid w:val="00937E27"/>
    <w:rsid w:val="00944B5F"/>
    <w:rsid w:val="00946FAD"/>
    <w:rsid w:val="00951CC5"/>
    <w:rsid w:val="00953588"/>
    <w:rsid w:val="009565EE"/>
    <w:rsid w:val="00956AA7"/>
    <w:rsid w:val="009605FF"/>
    <w:rsid w:val="0097038B"/>
    <w:rsid w:val="00974800"/>
    <w:rsid w:val="00977476"/>
    <w:rsid w:val="00987F4A"/>
    <w:rsid w:val="00992DBE"/>
    <w:rsid w:val="009956DE"/>
    <w:rsid w:val="00997002"/>
    <w:rsid w:val="009A11C6"/>
    <w:rsid w:val="009A750E"/>
    <w:rsid w:val="009B2DA9"/>
    <w:rsid w:val="009B65C4"/>
    <w:rsid w:val="009C2A7B"/>
    <w:rsid w:val="009C3412"/>
    <w:rsid w:val="009C3C16"/>
    <w:rsid w:val="009C75A2"/>
    <w:rsid w:val="009D3DBD"/>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E76"/>
    <w:rsid w:val="00A75C00"/>
    <w:rsid w:val="00A944E0"/>
    <w:rsid w:val="00AA26C6"/>
    <w:rsid w:val="00AA46E9"/>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7F0C"/>
    <w:rsid w:val="00B71531"/>
    <w:rsid w:val="00B73112"/>
    <w:rsid w:val="00B81D20"/>
    <w:rsid w:val="00B905EA"/>
    <w:rsid w:val="00B96E2D"/>
    <w:rsid w:val="00B97474"/>
    <w:rsid w:val="00BB4CF7"/>
    <w:rsid w:val="00BB5690"/>
    <w:rsid w:val="00BB5C7B"/>
    <w:rsid w:val="00BC129A"/>
    <w:rsid w:val="00BC375B"/>
    <w:rsid w:val="00BC45BA"/>
    <w:rsid w:val="00BD35FA"/>
    <w:rsid w:val="00BF005F"/>
    <w:rsid w:val="00BF26A8"/>
    <w:rsid w:val="00BF3090"/>
    <w:rsid w:val="00BF6B0B"/>
    <w:rsid w:val="00BF6CA5"/>
    <w:rsid w:val="00BF70BB"/>
    <w:rsid w:val="00BF7388"/>
    <w:rsid w:val="00C02398"/>
    <w:rsid w:val="00C22F85"/>
    <w:rsid w:val="00C36656"/>
    <w:rsid w:val="00C36BD2"/>
    <w:rsid w:val="00C41679"/>
    <w:rsid w:val="00C72D1E"/>
    <w:rsid w:val="00C73EAA"/>
    <w:rsid w:val="00C76D35"/>
    <w:rsid w:val="00C77E4F"/>
    <w:rsid w:val="00C80A56"/>
    <w:rsid w:val="00C8628A"/>
    <w:rsid w:val="00CA38C3"/>
    <w:rsid w:val="00CA6ED3"/>
    <w:rsid w:val="00CB67E8"/>
    <w:rsid w:val="00CB7BF8"/>
    <w:rsid w:val="00CC5A77"/>
    <w:rsid w:val="00CD29E9"/>
    <w:rsid w:val="00CD74FC"/>
    <w:rsid w:val="00CE3B38"/>
    <w:rsid w:val="00CF0284"/>
    <w:rsid w:val="00D00059"/>
    <w:rsid w:val="00D00FC0"/>
    <w:rsid w:val="00D01841"/>
    <w:rsid w:val="00D03B5A"/>
    <w:rsid w:val="00D05F39"/>
    <w:rsid w:val="00D12EAA"/>
    <w:rsid w:val="00D13B3B"/>
    <w:rsid w:val="00D17719"/>
    <w:rsid w:val="00D204A6"/>
    <w:rsid w:val="00D204FB"/>
    <w:rsid w:val="00D22383"/>
    <w:rsid w:val="00D22C0A"/>
    <w:rsid w:val="00D235D9"/>
    <w:rsid w:val="00D30521"/>
    <w:rsid w:val="00D3445D"/>
    <w:rsid w:val="00D34FC8"/>
    <w:rsid w:val="00D41FDA"/>
    <w:rsid w:val="00D53728"/>
    <w:rsid w:val="00D566B0"/>
    <w:rsid w:val="00D60642"/>
    <w:rsid w:val="00D65085"/>
    <w:rsid w:val="00D839F6"/>
    <w:rsid w:val="00D83EA1"/>
    <w:rsid w:val="00D87396"/>
    <w:rsid w:val="00D904C6"/>
    <w:rsid w:val="00D909B5"/>
    <w:rsid w:val="00D92233"/>
    <w:rsid w:val="00D92AC5"/>
    <w:rsid w:val="00DA232E"/>
    <w:rsid w:val="00DA691A"/>
    <w:rsid w:val="00DB04C4"/>
    <w:rsid w:val="00DC01C9"/>
    <w:rsid w:val="00DC0D4A"/>
    <w:rsid w:val="00DC2D90"/>
    <w:rsid w:val="00DC69D9"/>
    <w:rsid w:val="00DD7384"/>
    <w:rsid w:val="00DE441D"/>
    <w:rsid w:val="00DE5F19"/>
    <w:rsid w:val="00DF59EE"/>
    <w:rsid w:val="00DF668A"/>
    <w:rsid w:val="00E02B0E"/>
    <w:rsid w:val="00E078A4"/>
    <w:rsid w:val="00E10606"/>
    <w:rsid w:val="00E15989"/>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CD2"/>
    <w:rsid w:val="00ED6AF7"/>
    <w:rsid w:val="00EE6F0E"/>
    <w:rsid w:val="00F018BE"/>
    <w:rsid w:val="00F01BED"/>
    <w:rsid w:val="00F01C5A"/>
    <w:rsid w:val="00F07B6A"/>
    <w:rsid w:val="00F1053C"/>
    <w:rsid w:val="00F17517"/>
    <w:rsid w:val="00F23DFA"/>
    <w:rsid w:val="00F25EB2"/>
    <w:rsid w:val="00F33C10"/>
    <w:rsid w:val="00F3418A"/>
    <w:rsid w:val="00F36956"/>
    <w:rsid w:val="00F40180"/>
    <w:rsid w:val="00F57E28"/>
    <w:rsid w:val="00F61A21"/>
    <w:rsid w:val="00F654B5"/>
    <w:rsid w:val="00F736F9"/>
    <w:rsid w:val="00F7746B"/>
    <w:rsid w:val="00F83BD0"/>
    <w:rsid w:val="00F8466B"/>
    <w:rsid w:val="00F90238"/>
    <w:rsid w:val="00F90872"/>
    <w:rsid w:val="00F97156"/>
    <w:rsid w:val="00FA2618"/>
    <w:rsid w:val="00FA4D70"/>
    <w:rsid w:val="00FA4E73"/>
    <w:rsid w:val="00FA5E68"/>
    <w:rsid w:val="00FA6049"/>
    <w:rsid w:val="00FA6F5A"/>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package" Target="embeddings/Microsoft_Excel_Worksheet4.xlsx"/><Relationship Id="rId26" Type="http://schemas.openxmlformats.org/officeDocument/2006/relationships/hyperlink" Target="http://events.eoe.nhs.uk/all/2358" TargetMode="External"/><Relationship Id="rId3" Type="http://schemas.openxmlformats.org/officeDocument/2006/relationships/styles" Target="styles.xml"/><Relationship Id="rId21" Type="http://schemas.openxmlformats.org/officeDocument/2006/relationships/hyperlink" Target="mailto:glyn.pritchard@eoe.nhs.uk"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package" Target="embeddings/Microsoft_Word_Document7.docx"/><Relationship Id="rId33" Type="http://schemas.openxmlformats.org/officeDocument/2006/relationships/hyperlink" Target="mailto:healthvisitorpa@eoe.nhs.uk" TargetMode="External"/><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package" Target="embeddings/Microsoft_PowerPoint_Presentation5.ppt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lthvisitorpa@eoe.nhs.uk" TargetMode="External"/><Relationship Id="rId24" Type="http://schemas.openxmlformats.org/officeDocument/2006/relationships/image" Target="media/image7.emf"/><Relationship Id="rId32" Type="http://schemas.openxmlformats.org/officeDocument/2006/relationships/hyperlink" Target="mailto:glyn.pritchard@nhs.ne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Excel_Worksheet6.xlsx"/><Relationship Id="rId28" Type="http://schemas.openxmlformats.org/officeDocument/2006/relationships/hyperlink" Target="http://events.eoe.nhs.uk/all/2359" TargetMode="External"/><Relationship Id="rId36"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5.emf"/><Relationship Id="rId31" Type="http://schemas.openxmlformats.org/officeDocument/2006/relationships/hyperlink" Target="mailto:Julia.whiting@eoe.nhs.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louise.kitley@eoe.nhs.uk" TargetMode="External"/><Relationship Id="rId22" Type="http://schemas.openxmlformats.org/officeDocument/2006/relationships/image" Target="media/image6.emf"/><Relationship Id="rId27" Type="http://schemas.openxmlformats.org/officeDocument/2006/relationships/hyperlink" Target="http://events.eoe.nhs.uk/all/2360" TargetMode="External"/><Relationship Id="rId30" Type="http://schemas.openxmlformats.org/officeDocument/2006/relationships/oleObject" Target="embeddings/oleObject1.bin"/><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F9EF-84CA-40C9-920A-2382D954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1055</Words>
  <Characters>7399</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8438</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15</cp:revision>
  <cp:lastPrinted>2012-12-18T14:24:00Z</cp:lastPrinted>
  <dcterms:created xsi:type="dcterms:W3CDTF">2012-10-19T07:07:00Z</dcterms:created>
  <dcterms:modified xsi:type="dcterms:W3CDTF">2012-12-18T14:24:00Z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