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2E0" w:rsidRDefault="00165CC6" w:rsidP="001572E0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OSCE:</w:t>
      </w:r>
      <w:r w:rsidR="001572E0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Conflict resolution, patient with ankle injury</w:t>
      </w:r>
    </w:p>
    <w:p w:rsidR="001572E0" w:rsidRDefault="001572E0" w:rsidP="001572E0">
      <w:pPr>
        <w:rPr>
          <w:rFonts w:ascii="Times New Roman" w:hAnsi="Times New Roman" w:cs="Times New Roman"/>
          <w:sz w:val="32"/>
          <w:szCs w:val="32"/>
        </w:rPr>
      </w:pPr>
    </w:p>
    <w:tbl>
      <w:tblPr>
        <w:tblStyle w:val="TableGrid"/>
        <w:tblW w:w="0" w:type="auto"/>
        <w:tblLook w:val="04A0"/>
      </w:tblPr>
      <w:tblGrid>
        <w:gridCol w:w="6756"/>
        <w:gridCol w:w="1243"/>
        <w:gridCol w:w="1243"/>
      </w:tblGrid>
      <w:tr w:rsidR="001572E0" w:rsidTr="00D525F8">
        <w:tc>
          <w:tcPr>
            <w:tcW w:w="6756" w:type="dxa"/>
          </w:tcPr>
          <w:p w:rsidR="001572E0" w:rsidRPr="00022A43" w:rsidRDefault="001572E0" w:rsidP="00BD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2A43">
              <w:rPr>
                <w:rFonts w:ascii="Times New Roman" w:hAnsi="Times New Roman" w:cs="Times New Roman"/>
                <w:b/>
                <w:sz w:val="24"/>
                <w:szCs w:val="24"/>
              </w:rPr>
              <w:t>Item</w:t>
            </w:r>
          </w:p>
        </w:tc>
        <w:tc>
          <w:tcPr>
            <w:tcW w:w="1243" w:type="dxa"/>
          </w:tcPr>
          <w:p w:rsidR="001572E0" w:rsidRPr="00022A43" w:rsidRDefault="001572E0" w:rsidP="00BD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2A43">
              <w:rPr>
                <w:rFonts w:ascii="Times New Roman" w:hAnsi="Times New Roman" w:cs="Times New Roman"/>
                <w:b/>
                <w:sz w:val="24"/>
                <w:szCs w:val="24"/>
              </w:rPr>
              <w:t>1 point: partly 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Pr="00022A43">
              <w:rPr>
                <w:rFonts w:ascii="Times New Roman" w:hAnsi="Times New Roman" w:cs="Times New Roman"/>
                <w:b/>
                <w:sz w:val="24"/>
                <w:szCs w:val="24"/>
              </w:rPr>
              <w:t>dressed</w:t>
            </w:r>
          </w:p>
        </w:tc>
        <w:tc>
          <w:tcPr>
            <w:tcW w:w="1243" w:type="dxa"/>
          </w:tcPr>
          <w:p w:rsidR="001572E0" w:rsidRPr="00022A43" w:rsidRDefault="001572E0" w:rsidP="00BD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2A43">
              <w:rPr>
                <w:rFonts w:ascii="Times New Roman" w:hAnsi="Times New Roman" w:cs="Times New Roman"/>
                <w:b/>
                <w:sz w:val="24"/>
                <w:szCs w:val="24"/>
              </w:rPr>
              <w:t>2 points: addressed fully</w:t>
            </w:r>
          </w:p>
        </w:tc>
      </w:tr>
      <w:tr w:rsidR="001572E0" w:rsidTr="00D525F8">
        <w:tc>
          <w:tcPr>
            <w:tcW w:w="6756" w:type="dxa"/>
          </w:tcPr>
          <w:p w:rsidR="001572E0" w:rsidRPr="00135F9B" w:rsidRDefault="00135F9B" w:rsidP="00BD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5F9B">
              <w:rPr>
                <w:rFonts w:ascii="Times New Roman" w:hAnsi="Times New Roman" w:cs="Times New Roman"/>
                <w:b/>
                <w:sz w:val="24"/>
                <w:szCs w:val="24"/>
              </w:rPr>
              <w:t>General points</w:t>
            </w:r>
          </w:p>
        </w:tc>
        <w:tc>
          <w:tcPr>
            <w:tcW w:w="1243" w:type="dxa"/>
          </w:tcPr>
          <w:p w:rsidR="001572E0" w:rsidRDefault="00D525F8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D525F8" w:rsidTr="00D525F8">
        <w:tc>
          <w:tcPr>
            <w:tcW w:w="6756" w:type="dxa"/>
          </w:tcPr>
          <w:p w:rsidR="00D525F8" w:rsidRDefault="00D525F8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States would check notes and x-ray and get history from ENP</w:t>
            </w:r>
          </w:p>
        </w:tc>
        <w:tc>
          <w:tcPr>
            <w:tcW w:w="1243" w:type="dxa"/>
          </w:tcPr>
          <w:p w:rsidR="00D525F8" w:rsidRDefault="00D525F8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D525F8" w:rsidRDefault="00D525F8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1572E0" w:rsidTr="00D525F8">
        <w:tc>
          <w:tcPr>
            <w:tcW w:w="6756" w:type="dxa"/>
          </w:tcPr>
          <w:p w:rsidR="001572E0" w:rsidRDefault="00135F9B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Introduces self</w:t>
            </w:r>
            <w:r w:rsidR="00D525F8">
              <w:rPr>
                <w:rFonts w:ascii="Times New Roman" w:hAnsi="Times New Roman" w:cs="Times New Roman"/>
                <w:sz w:val="24"/>
                <w:szCs w:val="24"/>
              </w:rPr>
              <w:t xml:space="preserve"> &amp; explains why seeing patient</w:t>
            </w: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1572E0" w:rsidTr="00D525F8">
        <w:tc>
          <w:tcPr>
            <w:tcW w:w="6756" w:type="dxa"/>
          </w:tcPr>
          <w:p w:rsidR="001572E0" w:rsidRDefault="00D525F8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Checks whether patient needs analgesia</w:t>
            </w: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1572E0" w:rsidRDefault="00D525F8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1572E0" w:rsidTr="00D525F8">
        <w:tc>
          <w:tcPr>
            <w:tcW w:w="6756" w:type="dxa"/>
          </w:tcPr>
          <w:p w:rsidR="001572E0" w:rsidRDefault="00D525F8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Takes patient to a private area to discuss</w:t>
            </w: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1572E0" w:rsidTr="00D525F8">
        <w:tc>
          <w:tcPr>
            <w:tcW w:w="6756" w:type="dxa"/>
          </w:tcPr>
          <w:p w:rsidR="001572E0" w:rsidRDefault="00D525F8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Asks patient to explain what has happened, so can address issues</w:t>
            </w: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2E0" w:rsidTr="00D525F8">
        <w:tc>
          <w:tcPr>
            <w:tcW w:w="6756" w:type="dxa"/>
          </w:tcPr>
          <w:p w:rsidR="001572E0" w:rsidRDefault="00CB6F77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Listens to patient's complaints without interrupting, using appropriate body language, etc</w:t>
            </w: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1572E0" w:rsidTr="00D525F8">
        <w:tc>
          <w:tcPr>
            <w:tcW w:w="6756" w:type="dxa"/>
          </w:tcPr>
          <w:p w:rsidR="001572E0" w:rsidRDefault="0041765E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Ascertains all concerns, clarifies</w:t>
            </w:r>
            <w:r w:rsidR="00CB6F77">
              <w:rPr>
                <w:rFonts w:ascii="Times New Roman" w:hAnsi="Times New Roman" w:cs="Times New Roman"/>
                <w:sz w:val="24"/>
                <w:szCs w:val="24"/>
              </w:rPr>
              <w:t>, summarises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specifically:</w:t>
            </w:r>
          </w:p>
          <w:p w:rsidR="0041765E" w:rsidRDefault="0041765E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Long wait</w:t>
            </w:r>
          </w:p>
          <w:p w:rsidR="0041765E" w:rsidRDefault="0041765E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Missed meeting</w:t>
            </w:r>
          </w:p>
          <w:p w:rsidR="0041765E" w:rsidRDefault="0041765E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Seen by "nurse" not "proper doctor"</w:t>
            </w:r>
          </w:p>
          <w:p w:rsidR="0041765E" w:rsidRDefault="0041765E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Cancellation of skiing trip next week</w:t>
            </w:r>
          </w:p>
          <w:p w:rsidR="0041765E" w:rsidRDefault="0041765E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Dissatisfaction with Council re pavement</w:t>
            </w: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765E" w:rsidRDefault="0041765E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  <w:p w:rsidR="0041765E" w:rsidRDefault="0041765E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  <w:p w:rsidR="0041765E" w:rsidRDefault="0041765E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  <w:p w:rsidR="0041765E" w:rsidRDefault="0041765E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  <w:p w:rsidR="0041765E" w:rsidRDefault="0041765E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1572E0" w:rsidTr="00D525F8">
        <w:tc>
          <w:tcPr>
            <w:tcW w:w="6756" w:type="dxa"/>
          </w:tcPr>
          <w:p w:rsidR="001572E0" w:rsidRDefault="00650FF5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Offers to re-examine ankle to confirm no need for x-ray</w:t>
            </w: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1572E0" w:rsidTr="00D525F8">
        <w:tc>
          <w:tcPr>
            <w:tcW w:w="6756" w:type="dxa"/>
          </w:tcPr>
          <w:p w:rsidR="001572E0" w:rsidRDefault="00650FF5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Explains why x-ray not necessary</w:t>
            </w:r>
            <w:r w:rsidR="00C110EF">
              <w:rPr>
                <w:rFonts w:ascii="Times New Roman" w:hAnsi="Times New Roman" w:cs="Times New Roman"/>
                <w:sz w:val="24"/>
                <w:szCs w:val="24"/>
              </w:rPr>
              <w:t xml:space="preserve"> &amp; checks understanding</w:t>
            </w: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2E0" w:rsidTr="00D525F8">
        <w:tc>
          <w:tcPr>
            <w:tcW w:w="6756" w:type="dxa"/>
          </w:tcPr>
          <w:p w:rsidR="001572E0" w:rsidRDefault="00650FF5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Suggests/agrees a treatment plan:</w:t>
            </w:r>
          </w:p>
          <w:p w:rsidR="00650FF5" w:rsidRDefault="00650FF5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RICE</w:t>
            </w:r>
          </w:p>
          <w:p w:rsidR="00650FF5" w:rsidRDefault="00650FF5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Crutches &amp; taxi back to station</w:t>
            </w:r>
          </w:p>
          <w:p w:rsidR="00650FF5" w:rsidRDefault="00650FF5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Letter to GP to F/U &amp; organise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physio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if required</w:t>
            </w:r>
          </w:p>
          <w:p w:rsidR="00650FF5" w:rsidRDefault="00650FF5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Offers to write letter for insurance company (or give pt copy of notes/letter as proof of injury)</w:t>
            </w:r>
          </w:p>
        </w:tc>
        <w:tc>
          <w:tcPr>
            <w:tcW w:w="1243" w:type="dxa"/>
          </w:tcPr>
          <w:p w:rsidR="001572E0" w:rsidRDefault="00650FF5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43" w:type="dxa"/>
          </w:tcPr>
          <w:p w:rsidR="001572E0" w:rsidRDefault="00650FF5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  <w:p w:rsidR="00650FF5" w:rsidRDefault="00650FF5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  <w:p w:rsidR="00650FF5" w:rsidRDefault="00650FF5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  <w:p w:rsidR="00650FF5" w:rsidRDefault="00650FF5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  <w:p w:rsidR="00650FF5" w:rsidRDefault="00650FF5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1572E0" w:rsidTr="00D525F8">
        <w:tc>
          <w:tcPr>
            <w:tcW w:w="6756" w:type="dxa"/>
          </w:tcPr>
          <w:p w:rsidR="001572E0" w:rsidRDefault="00650FF5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Responds to patients concerns effectively</w:t>
            </w: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2E0" w:rsidTr="00D525F8">
        <w:tc>
          <w:tcPr>
            <w:tcW w:w="6756" w:type="dxa"/>
          </w:tcPr>
          <w:p w:rsidR="001572E0" w:rsidRDefault="00650FF5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Does not arrange x-ray just to keep patient happy</w:t>
            </w: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1572E0" w:rsidRDefault="00650FF5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1572E0" w:rsidTr="00D525F8">
        <w:tc>
          <w:tcPr>
            <w:tcW w:w="6756" w:type="dxa"/>
          </w:tcPr>
          <w:p w:rsidR="001572E0" w:rsidRDefault="00CD333F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Remains calm and professional</w:t>
            </w: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1572E0" w:rsidTr="00D525F8">
        <w:tc>
          <w:tcPr>
            <w:tcW w:w="6756" w:type="dxa"/>
          </w:tcPr>
          <w:p w:rsidR="001572E0" w:rsidRDefault="00CD333F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Avoids jargon</w:t>
            </w: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1572E0" w:rsidRDefault="00CD333F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1572E0" w:rsidTr="00D525F8">
        <w:tc>
          <w:tcPr>
            <w:tcW w:w="6756" w:type="dxa"/>
          </w:tcPr>
          <w:p w:rsidR="001572E0" w:rsidRDefault="00CD333F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Uses silence effectively</w:t>
            </w: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1572E0" w:rsidTr="00D525F8">
        <w:tc>
          <w:tcPr>
            <w:tcW w:w="6756" w:type="dxa"/>
          </w:tcPr>
          <w:p w:rsidR="001572E0" w:rsidRDefault="00CD333F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Asks if has any questions</w:t>
            </w: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1572E0" w:rsidTr="00D525F8">
        <w:tc>
          <w:tcPr>
            <w:tcW w:w="6756" w:type="dxa"/>
          </w:tcPr>
          <w:p w:rsidR="001572E0" w:rsidRDefault="00C110EF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Ends interview effectively (by confirming that patient happy with plan and all concerns now addressed</w:t>
            </w: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1572E0" w:rsidTr="00D525F8">
        <w:tc>
          <w:tcPr>
            <w:tcW w:w="6756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2E0" w:rsidTr="00D525F8">
        <w:tc>
          <w:tcPr>
            <w:tcW w:w="6756" w:type="dxa"/>
          </w:tcPr>
          <w:p w:rsidR="001572E0" w:rsidRDefault="00C110EF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Global score from actor</w:t>
            </w: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1572E0" w:rsidRDefault="00C110EF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/5</w:t>
            </w:r>
          </w:p>
        </w:tc>
      </w:tr>
      <w:tr w:rsidR="001572E0" w:rsidTr="00D525F8">
        <w:tc>
          <w:tcPr>
            <w:tcW w:w="6756" w:type="dxa"/>
          </w:tcPr>
          <w:p w:rsidR="001572E0" w:rsidRDefault="00C110EF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Global score from examiner</w:t>
            </w: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1572E0" w:rsidRDefault="00C110EF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/5</w:t>
            </w:r>
          </w:p>
        </w:tc>
      </w:tr>
    </w:tbl>
    <w:p w:rsidR="003478B6" w:rsidRDefault="003478B6"/>
    <w:p w:rsidR="001572E0" w:rsidRDefault="001572E0"/>
    <w:p w:rsidR="001572E0" w:rsidRDefault="001572E0"/>
    <w:sectPr w:rsidR="001572E0" w:rsidSect="003478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20"/>
  <w:characterSpacingControl w:val="doNotCompress"/>
  <w:compat/>
  <w:rsids>
    <w:rsidRoot w:val="001572E0"/>
    <w:rsid w:val="00047159"/>
    <w:rsid w:val="00135F9B"/>
    <w:rsid w:val="001572E0"/>
    <w:rsid w:val="00165CC6"/>
    <w:rsid w:val="002E60B1"/>
    <w:rsid w:val="003478B6"/>
    <w:rsid w:val="0041765E"/>
    <w:rsid w:val="00650FF5"/>
    <w:rsid w:val="009C41F2"/>
    <w:rsid w:val="00C110EF"/>
    <w:rsid w:val="00CB6F77"/>
    <w:rsid w:val="00CD333F"/>
    <w:rsid w:val="00D247E9"/>
    <w:rsid w:val="00D525F8"/>
    <w:rsid w:val="00ED3D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2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72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Yasmin Sultan</dc:creator>
  <cp:lastModifiedBy>Yasmin Sultan</cp:lastModifiedBy>
  <cp:revision>8</cp:revision>
  <dcterms:created xsi:type="dcterms:W3CDTF">2014-11-04T14:28:00Z</dcterms:created>
  <dcterms:modified xsi:type="dcterms:W3CDTF">2014-11-04T14:58:00Z</dcterms:modified>
</cp:coreProperties>
</file>