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2807AB"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05F9DE5E"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20754620"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ST1 Southend University Hospital and the Royal London Hospital</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63A7E23C" w:rsidR="00D548B3" w:rsidRPr="004E3D53" w:rsidRDefault="005C34CA" w:rsidP="00D548B3">
            <w:pPr>
              <w:spacing w:line="360" w:lineRule="auto"/>
              <w:rPr>
                <w:rFonts w:ascii="Arial" w:hAnsi="Arial" w:cs="Arial"/>
                <w:sz w:val="24"/>
                <w:szCs w:val="24"/>
                <w:lang w:val="en-US"/>
              </w:rPr>
            </w:pPr>
            <w:r>
              <w:rPr>
                <w:rFonts w:ascii="Arial" w:hAnsi="Arial" w:cs="Arial"/>
                <w:color w:val="000000"/>
                <w:sz w:val="24"/>
                <w:szCs w:val="24"/>
              </w:rPr>
              <w:t xml:space="preserve">5 years, </w:t>
            </w:r>
            <w:r w:rsidR="004E3D53" w:rsidRPr="004E3D53">
              <w:rPr>
                <w:rFonts w:ascii="Arial" w:hAnsi="Arial" w:cs="Arial"/>
                <w:color w:val="000000"/>
                <w:sz w:val="24"/>
                <w:szCs w:val="24"/>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9E59FA7"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Royal London Hospital, Whitechapel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323BAA25"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Southend Hospital, Essex</w:t>
            </w:r>
            <w:r w:rsidR="00FE7F4B">
              <w:rPr>
                <w:rFonts w:ascii="Arial" w:hAnsi="Arial" w:cs="Arial"/>
                <w:sz w:val="24"/>
                <w:szCs w:val="24"/>
                <w:lang w:val="en-US"/>
              </w:rPr>
              <w:t xml:space="preserve">  Southend Hospital is the employing hospital trust</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4AD2F41A" w:rsidR="00E61417"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10207615" w14:textId="3D650965" w:rsidR="00E61417" w:rsidRPr="004E3D53" w:rsidRDefault="00E8063C" w:rsidP="00D548B3">
            <w:pPr>
              <w:spacing w:line="360" w:lineRule="auto"/>
              <w:rPr>
                <w:rFonts w:ascii="Arial" w:hAnsi="Arial" w:cs="Arial"/>
                <w:sz w:val="24"/>
                <w:szCs w:val="24"/>
                <w:lang w:val="en-US"/>
              </w:rPr>
            </w:pPr>
            <w:r w:rsidRPr="00E8063C">
              <w:rPr>
                <w:rFonts w:ascii="Arial" w:hAnsi="Arial" w:cs="Arial"/>
                <w:sz w:val="24"/>
                <w:szCs w:val="24"/>
                <w:lang w:val="en-US"/>
              </w:rPr>
              <w:t>huw.jeremiah1@nhs.net</w:t>
            </w:r>
          </w:p>
          <w:p w14:paraId="4C4EE021" w14:textId="7E2FF03E" w:rsidR="00E61417" w:rsidRPr="004E3D53" w:rsidRDefault="00E61417" w:rsidP="00D548B3">
            <w:pPr>
              <w:spacing w:line="360" w:lineRule="auto"/>
              <w:rPr>
                <w:rFonts w:ascii="Arial" w:hAnsi="Arial" w:cs="Arial"/>
                <w:sz w:val="24"/>
                <w:szCs w:val="24"/>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4A718F31" w14:textId="77777777" w:rsidR="005C34CA" w:rsidRDefault="005C34CA" w:rsidP="005C34CA">
            <w:pPr>
              <w:spacing w:line="360" w:lineRule="auto"/>
              <w:rPr>
                <w:rFonts w:ascii="Arial" w:hAnsi="Arial" w:cs="Arial"/>
                <w:sz w:val="24"/>
                <w:szCs w:val="24"/>
                <w:lang w:val="en-US"/>
              </w:rPr>
            </w:pPr>
            <w:r w:rsidRPr="00327E95">
              <w:rPr>
                <w:rFonts w:ascii="Arial" w:hAnsi="Arial" w:cs="Arial"/>
                <w:sz w:val="24"/>
                <w:szCs w:val="24"/>
              </w:rPr>
              <w:t>This is a ST1 appointment in Orthodontics. This is a five year post (run through to ST5 subject to satisfactory progress at annual review). The post has been allocated a National Training Number.</w:t>
            </w:r>
          </w:p>
          <w:p w14:paraId="2B72AE93" w14:textId="77777777" w:rsidR="00FE7F4B" w:rsidRPr="004E3D53" w:rsidRDefault="00FE7F4B" w:rsidP="009D54DE">
            <w:pPr>
              <w:spacing w:line="360" w:lineRule="auto"/>
              <w:rPr>
                <w:rFonts w:ascii="Arial" w:hAnsi="Arial" w:cs="Arial"/>
                <w:sz w:val="24"/>
                <w:szCs w:val="24"/>
                <w:lang w:val="en-US"/>
              </w:rPr>
            </w:pPr>
          </w:p>
          <w:p w14:paraId="667D65C3" w14:textId="6E2B25AF" w:rsidR="00E61417" w:rsidRPr="00FE7F4B" w:rsidRDefault="009D54DE" w:rsidP="009D54DE">
            <w:pPr>
              <w:spacing w:line="360" w:lineRule="auto"/>
              <w:rPr>
                <w:rFonts w:ascii="Arial" w:hAnsi="Arial" w:cs="Arial"/>
                <w:sz w:val="24"/>
                <w:szCs w:val="24"/>
                <w:lang w:val="en-US"/>
              </w:rPr>
            </w:pPr>
            <w:r w:rsidRPr="004E3D53">
              <w:rPr>
                <w:rFonts w:ascii="Arial" w:hAnsi="Arial" w:cs="Arial"/>
                <w:sz w:val="24"/>
                <w:szCs w:val="24"/>
                <w:lang w:val="en-US"/>
              </w:rPr>
              <w:t>The post is a comprehens</w:t>
            </w:r>
            <w:r w:rsidR="00FE7F4B">
              <w:rPr>
                <w:rFonts w:ascii="Arial" w:hAnsi="Arial" w:cs="Arial"/>
                <w:sz w:val="24"/>
                <w:szCs w:val="24"/>
                <w:lang w:val="en-US"/>
              </w:rPr>
              <w:t>ive mix of clinical and theoretical</w:t>
            </w:r>
            <w:r w:rsidRPr="004E3D53">
              <w:rPr>
                <w:rFonts w:ascii="Arial" w:hAnsi="Arial" w:cs="Arial"/>
                <w:sz w:val="24"/>
                <w:szCs w:val="24"/>
                <w:lang w:val="en-US"/>
              </w:rPr>
              <w:t xml:space="preserve"> training with the clinical training delive</w:t>
            </w:r>
            <w:r w:rsidR="004E3D53">
              <w:rPr>
                <w:rFonts w:ascii="Arial" w:hAnsi="Arial" w:cs="Arial"/>
                <w:sz w:val="24"/>
                <w:szCs w:val="24"/>
                <w:lang w:val="en-US"/>
              </w:rPr>
              <w:t>red at the Royal London Dental Hospital</w:t>
            </w:r>
            <w:r w:rsidRPr="004E3D53">
              <w:rPr>
                <w:rFonts w:ascii="Arial" w:hAnsi="Arial" w:cs="Arial"/>
                <w:sz w:val="24"/>
                <w:szCs w:val="24"/>
                <w:lang w:val="en-US"/>
              </w:rPr>
              <w:t xml:space="preserve"> and Southend University Hospital which is a busy district general hospital</w:t>
            </w:r>
            <w:r>
              <w:rPr>
                <w:rFonts w:ascii="Arial" w:hAnsi="Arial" w:cs="Arial"/>
                <w:lang w:val="en-US"/>
              </w:rPr>
              <w:t>.</w:t>
            </w:r>
            <w:r w:rsidR="00FE7F4B">
              <w:rPr>
                <w:rFonts w:ascii="Arial" w:hAnsi="Arial" w:cs="Arial"/>
                <w:lang w:val="en-US"/>
              </w:rPr>
              <w:t xml:space="preserve">  </w:t>
            </w:r>
            <w:r w:rsidR="00FE7F4B" w:rsidRPr="00FE7F4B">
              <w:rPr>
                <w:rFonts w:ascii="Arial" w:hAnsi="Arial" w:cs="Arial"/>
                <w:sz w:val="24"/>
                <w:szCs w:val="24"/>
                <w:lang w:val="en-US"/>
              </w:rPr>
              <w:t xml:space="preserve">The academic training </w:t>
            </w:r>
            <w:r w:rsidR="00FE7F4B">
              <w:rPr>
                <w:rFonts w:ascii="Arial" w:hAnsi="Arial" w:cs="Arial"/>
                <w:sz w:val="24"/>
                <w:szCs w:val="24"/>
                <w:lang w:val="en-US"/>
              </w:rPr>
              <w:t>is provided during the process of clinical teaching and by attending teaching sessions at the Royal London Hospital.  This is a mixture of formal lectures as part of the Pan-London lecture programme and small group tutorials and journal clubs.</w:t>
            </w:r>
          </w:p>
          <w:p w14:paraId="070CEFAA" w14:textId="16530A9D" w:rsidR="00E61417" w:rsidRDefault="00E61417" w:rsidP="00D548B3">
            <w:pPr>
              <w:spacing w:line="360" w:lineRule="auto"/>
              <w:rPr>
                <w:rFonts w:ascii="Arial" w:hAnsi="Arial" w:cs="Arial"/>
                <w:lang w:val="en-US"/>
              </w:rPr>
            </w:pPr>
          </w:p>
          <w:p w14:paraId="08A81908" w14:textId="2BC95DED" w:rsidR="00E61417" w:rsidRDefault="00E61417" w:rsidP="00D548B3">
            <w:pPr>
              <w:spacing w:line="360" w:lineRule="auto"/>
              <w:rPr>
                <w:rFonts w:ascii="Arial" w:hAnsi="Arial" w:cs="Arial"/>
                <w:lang w:val="en-US"/>
              </w:rPr>
            </w:pPr>
          </w:p>
        </w:tc>
      </w:tr>
    </w:tbl>
    <w:p w14:paraId="4A057457" w14:textId="68263B62" w:rsidR="00E61417" w:rsidRDefault="00E61417" w:rsidP="00D548B3">
      <w:pPr>
        <w:spacing w:after="0" w:line="360" w:lineRule="auto"/>
        <w:rPr>
          <w:rFonts w:ascii="Arial" w:hAnsi="Arial" w:cs="Arial"/>
          <w:b/>
          <w:bCs/>
          <w:sz w:val="24"/>
          <w:szCs w:val="24"/>
          <w:lang w:val="en-US"/>
        </w:rPr>
      </w:pPr>
    </w:p>
    <w:p w14:paraId="1DC11AAF" w14:textId="77777777" w:rsidR="00E8063C" w:rsidRDefault="00E8063C"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A7C80C" w14:textId="77777777" w:rsidR="009D54DE" w:rsidRPr="004E3D53" w:rsidRDefault="009D54DE" w:rsidP="009D54DE">
            <w:pPr>
              <w:jc w:val="both"/>
              <w:outlineLvl w:val="0"/>
              <w:rPr>
                <w:rFonts w:ascii="Arial" w:eastAsia="Arial Unicode MS" w:hAnsi="Arial"/>
                <w:b/>
                <w:color w:val="000000"/>
                <w:sz w:val="24"/>
                <w:szCs w:val="24"/>
                <w:u w:color="000000"/>
              </w:rPr>
            </w:pPr>
            <w:r w:rsidRPr="004E3D53">
              <w:rPr>
                <w:rFonts w:ascii="Arial" w:eastAsia="Arial Unicode MS" w:hAnsi="Arial"/>
                <w:color w:val="000000"/>
                <w:sz w:val="24"/>
                <w:szCs w:val="24"/>
                <w:u w:color="000000"/>
              </w:rPr>
              <w:t>The appointed candidate will be expected to:</w:t>
            </w:r>
          </w:p>
          <w:p w14:paraId="0CB23FBE" w14:textId="77777777" w:rsidR="009D54DE" w:rsidRPr="004E3D53" w:rsidRDefault="009D54DE" w:rsidP="009D54DE">
            <w:pPr>
              <w:jc w:val="both"/>
              <w:outlineLvl w:val="0"/>
              <w:rPr>
                <w:rFonts w:ascii="Arial" w:eastAsia="Arial Unicode MS" w:hAnsi="Arial"/>
                <w:b/>
                <w:color w:val="000000"/>
                <w:sz w:val="24"/>
                <w:szCs w:val="24"/>
                <w:u w:color="000000"/>
              </w:rPr>
            </w:pPr>
          </w:p>
          <w:p w14:paraId="2D440529" w14:textId="40E1AEA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1 Be actively involved in new patient clinics for the advice, diagnosis and treatment planning of patients referred into the departments.</w:t>
            </w:r>
          </w:p>
          <w:p w14:paraId="2586C505" w14:textId="77777777" w:rsidR="009D54DE" w:rsidRPr="004E3D53" w:rsidRDefault="009D54DE" w:rsidP="009D54DE">
            <w:pPr>
              <w:jc w:val="both"/>
              <w:outlineLvl w:val="0"/>
              <w:rPr>
                <w:rFonts w:ascii="Arial" w:eastAsia="Arial Unicode MS" w:hAnsi="Arial"/>
                <w:color w:val="000000"/>
                <w:sz w:val="24"/>
                <w:szCs w:val="24"/>
                <w:u w:color="000000"/>
              </w:rPr>
            </w:pPr>
          </w:p>
          <w:p w14:paraId="3E412376"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2 Treat a wide range of malocclusions, including multidisciplinary cases i.e. orthognathic, Minor Oral Surgery, Restorative and orthodontic / paediatric patients.</w:t>
            </w:r>
          </w:p>
          <w:p w14:paraId="63FA4D1E" w14:textId="77777777" w:rsidR="009D54DE" w:rsidRPr="004E3D53" w:rsidRDefault="009D54DE" w:rsidP="009D54DE">
            <w:pPr>
              <w:jc w:val="both"/>
              <w:outlineLvl w:val="0"/>
              <w:rPr>
                <w:rFonts w:ascii="Arial" w:eastAsia="Arial Unicode MS" w:hAnsi="Arial"/>
                <w:color w:val="000000"/>
                <w:sz w:val="24"/>
                <w:szCs w:val="24"/>
                <w:u w:color="000000"/>
              </w:rPr>
            </w:pPr>
          </w:p>
          <w:p w14:paraId="146D5D48"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3 Attend and participate in the running of multidisciplinary clinics.</w:t>
            </w:r>
          </w:p>
          <w:p w14:paraId="42A03D6A" w14:textId="77777777" w:rsidR="009D54DE" w:rsidRPr="004E3D53" w:rsidRDefault="009D54DE" w:rsidP="009D54DE">
            <w:pPr>
              <w:jc w:val="both"/>
              <w:outlineLvl w:val="0"/>
              <w:rPr>
                <w:rFonts w:ascii="Arial" w:eastAsia="Arial Unicode MS" w:hAnsi="Arial"/>
                <w:color w:val="000000"/>
                <w:sz w:val="24"/>
                <w:szCs w:val="24"/>
                <w:u w:color="000000"/>
              </w:rPr>
            </w:pPr>
          </w:p>
          <w:p w14:paraId="1860F66F"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4 Active involvement / attendance in tutorials, lectures, journal clubs and organized teaching.</w:t>
            </w:r>
          </w:p>
          <w:p w14:paraId="5ADABB84" w14:textId="77777777" w:rsidR="009D54DE" w:rsidRPr="004E3D53" w:rsidRDefault="009D54DE" w:rsidP="009D54DE">
            <w:pPr>
              <w:jc w:val="both"/>
              <w:outlineLvl w:val="0"/>
              <w:rPr>
                <w:rFonts w:ascii="Arial" w:eastAsia="Arial Unicode MS" w:hAnsi="Arial"/>
                <w:color w:val="000000"/>
                <w:sz w:val="24"/>
                <w:szCs w:val="24"/>
                <w:u w:color="000000"/>
              </w:rPr>
            </w:pPr>
          </w:p>
          <w:p w14:paraId="1458A3D4" w14:textId="508F6DCC"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 xml:space="preserve">5 Undertake an active role in research </w:t>
            </w:r>
            <w:r w:rsidR="00FE7F4B">
              <w:rPr>
                <w:rFonts w:ascii="Arial" w:eastAsia="Arial Unicode MS" w:hAnsi="Arial"/>
                <w:color w:val="000000"/>
                <w:sz w:val="24"/>
                <w:szCs w:val="24"/>
                <w:u w:color="000000"/>
              </w:rPr>
              <w:t>and audit within the department.</w:t>
            </w: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6EC2A75" w14:textId="77777777" w:rsidR="009D54DE" w:rsidRDefault="009D54DE" w:rsidP="00D548B3">
            <w:pPr>
              <w:spacing w:line="360" w:lineRule="auto"/>
              <w:rPr>
                <w:rFonts w:ascii="Arial" w:hAnsi="Arial" w:cs="Arial"/>
                <w:lang w:val="en-US"/>
              </w:rPr>
            </w:pPr>
          </w:p>
          <w:p w14:paraId="2AACBCF8" w14:textId="5147D2DB" w:rsidR="008C3379" w:rsidRPr="004E3D53" w:rsidRDefault="008C3379" w:rsidP="00D548B3">
            <w:pPr>
              <w:spacing w:line="360" w:lineRule="auto"/>
              <w:rPr>
                <w:rFonts w:ascii="Arial" w:hAnsi="Arial" w:cs="Arial"/>
                <w:b/>
                <w:sz w:val="24"/>
                <w:szCs w:val="24"/>
                <w:u w:val="single"/>
                <w:lang w:val="en-US"/>
              </w:rPr>
            </w:pPr>
            <w:r w:rsidRPr="004E3D53">
              <w:rPr>
                <w:rFonts w:ascii="Arial" w:hAnsi="Arial" w:cs="Arial"/>
                <w:b/>
                <w:sz w:val="24"/>
                <w:szCs w:val="24"/>
                <w:u w:val="single"/>
                <w:lang w:val="en-US"/>
              </w:rPr>
              <w:t>Royal London Dental Hospital.  Part of Bart’s H</w:t>
            </w:r>
            <w:r w:rsidR="009D54DE" w:rsidRPr="004E3D53">
              <w:rPr>
                <w:rFonts w:ascii="Arial" w:hAnsi="Arial" w:cs="Arial"/>
                <w:b/>
                <w:sz w:val="24"/>
                <w:szCs w:val="24"/>
                <w:u w:val="single"/>
                <w:lang w:val="en-US"/>
              </w:rPr>
              <w:t xml:space="preserve">ealth </w:t>
            </w:r>
            <w:r w:rsidRPr="004E3D53">
              <w:rPr>
                <w:rFonts w:ascii="Arial" w:hAnsi="Arial" w:cs="Arial"/>
                <w:b/>
                <w:sz w:val="24"/>
                <w:szCs w:val="24"/>
                <w:u w:val="single"/>
                <w:lang w:val="en-US"/>
              </w:rPr>
              <w:t>NHS Trust</w:t>
            </w:r>
          </w:p>
          <w:p w14:paraId="2C883D64" w14:textId="491455A1" w:rsidR="009D54DE" w:rsidRPr="004E3D53" w:rsidRDefault="009D54DE" w:rsidP="009D54DE">
            <w:pPr>
              <w:jc w:val="both"/>
              <w:rPr>
                <w:rFonts w:ascii="Arial" w:hAnsi="Arial" w:cs="Arial"/>
                <w:sz w:val="24"/>
                <w:szCs w:val="24"/>
              </w:rPr>
            </w:pPr>
            <w:r w:rsidRPr="004E3D53">
              <w:rPr>
                <w:rFonts w:ascii="Arial" w:hAnsi="Arial" w:cs="Arial"/>
                <w:sz w:val="24"/>
                <w:szCs w:val="24"/>
                <w:shd w:val="clear" w:color="auto" w:fill="FFFFFF"/>
              </w:rPr>
              <w:t xml:space="preserve">With a turnover of £1.25 billion and a workforce of 15,000, Barts Health is the largest NHS trust in the country, and one of Britain’s leading healthcare providers </w:t>
            </w:r>
            <w:r w:rsidRPr="004E3D53">
              <w:rPr>
                <w:rFonts w:ascii="Arial" w:hAnsi="Arial" w:cs="Arial"/>
                <w:sz w:val="24"/>
                <w:szCs w:val="24"/>
              </w:rPr>
              <w:t>serving a population of 2.5 million in East London and beyond.  The trust,</w:t>
            </w:r>
            <w:r w:rsidRPr="004E3D53">
              <w:rPr>
                <w:rStyle w:val="apple-converted-space"/>
                <w:rFonts w:ascii="Arial" w:hAnsi="Arial" w:cs="Arial"/>
                <w:sz w:val="24"/>
                <w:szCs w:val="24"/>
              </w:rPr>
              <w:t> </w:t>
            </w:r>
            <w:hyperlink r:id="rId9" w:tooltip="Our background" w:history="1">
              <w:r w:rsidRPr="004E3D53">
                <w:rPr>
                  <w:rStyle w:val="Hyperlink"/>
                  <w:rFonts w:ascii="Arial" w:hAnsi="Arial" w:cs="Arial"/>
                  <w:sz w:val="24"/>
                  <w:szCs w:val="24"/>
                </w:rPr>
                <w:t>established on 1 April 2012</w:t>
              </w:r>
            </w:hyperlink>
            <w:r w:rsidRPr="004E3D53">
              <w:rPr>
                <w:rFonts w:ascii="Arial" w:hAnsi="Arial" w:cs="Arial"/>
                <w:sz w:val="24"/>
                <w:szCs w:val="24"/>
              </w:rPr>
              <w:t>, consists of six local hospital sites: Mile End Hospital, The London Chest Hospital, The Royal London Hospital, Newham University Hospital, St Bartholomew's Hospital and Whipps Cross University Hospital.</w:t>
            </w:r>
            <w:r w:rsidRPr="004E3D53">
              <w:rPr>
                <w:rStyle w:val="apple-converted-space"/>
                <w:rFonts w:ascii="Arial" w:hAnsi="Arial" w:cs="Arial"/>
                <w:sz w:val="24"/>
                <w:szCs w:val="24"/>
              </w:rPr>
              <w:t> </w:t>
            </w:r>
            <w:r w:rsidRPr="004E3D53">
              <w:rPr>
                <w:rFonts w:ascii="Arial" w:hAnsi="Arial" w:cs="Arial"/>
                <w:sz w:val="24"/>
                <w:szCs w:val="24"/>
              </w:rPr>
              <w:t xml:space="preserve"> Barts Health is also proud to be part of UCL Partners, Europe’s largest and strongest academic health science partnership. The objective of UCL Partners is to translate cutting edge research and innovation into measurable health gain for patients and populations through partnership across settings and sectors, and through excellence in education.</w:t>
            </w:r>
          </w:p>
          <w:p w14:paraId="01A7ED57" w14:textId="77777777" w:rsidR="009D54DE" w:rsidRPr="004E3D53" w:rsidRDefault="009D54DE" w:rsidP="009D54DE">
            <w:pPr>
              <w:jc w:val="both"/>
              <w:outlineLvl w:val="0"/>
              <w:rPr>
                <w:rFonts w:ascii="Arial" w:eastAsia="Arial Unicode MS" w:hAnsi="Arial" w:cs="Arial"/>
                <w:b/>
                <w:sz w:val="24"/>
                <w:szCs w:val="24"/>
              </w:rPr>
            </w:pPr>
          </w:p>
          <w:p w14:paraId="2248C513" w14:textId="6FF3EBFE" w:rsidR="009D54DE" w:rsidRPr="004E3D53" w:rsidRDefault="009D54DE" w:rsidP="009D54DE">
            <w:pPr>
              <w:shd w:val="clear" w:color="auto" w:fill="FFFFFF"/>
              <w:jc w:val="both"/>
              <w:textAlignment w:val="baseline"/>
              <w:rPr>
                <w:rFonts w:ascii="Arial" w:hAnsi="Arial" w:cs="Arial"/>
                <w:sz w:val="24"/>
                <w:szCs w:val="24"/>
              </w:rPr>
            </w:pPr>
            <w:r w:rsidRPr="004E3D53">
              <w:rPr>
                <w:rFonts w:ascii="Arial" w:hAnsi="Arial" w:cs="Arial"/>
                <w:sz w:val="24"/>
                <w:szCs w:val="24"/>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London is also one of the capital's leading trauma and emergency care centres and hyper-acute stroke centres. </w:t>
            </w:r>
            <w:r w:rsidRPr="004E3D53">
              <w:rPr>
                <w:rFonts w:ascii="Arial" w:hAnsi="Arial" w:cs="Arial"/>
                <w:sz w:val="24"/>
                <w:szCs w:val="24"/>
                <w:shd w:val="clear" w:color="auto" w:fill="FFFFFF"/>
              </w:rPr>
              <w:t>The Royal London provides district general hospital services for the </w:t>
            </w:r>
            <w:hyperlink r:id="rId10" w:tooltip="City of London" w:history="1">
              <w:r w:rsidRPr="004E3D53">
                <w:rPr>
                  <w:rFonts w:ascii="Arial" w:hAnsi="Arial" w:cs="Arial"/>
                  <w:sz w:val="24"/>
                  <w:szCs w:val="24"/>
                  <w:shd w:val="clear" w:color="auto" w:fill="FFFFFF"/>
                </w:rPr>
                <w:t>City</w:t>
              </w:r>
            </w:hyperlink>
            <w:r w:rsidRPr="004E3D53">
              <w:rPr>
                <w:rFonts w:ascii="Arial" w:hAnsi="Arial" w:cs="Arial"/>
                <w:sz w:val="24"/>
                <w:szCs w:val="24"/>
                <w:shd w:val="clear" w:color="auto" w:fill="FFFFFF"/>
              </w:rPr>
              <w:t> and </w:t>
            </w:r>
            <w:hyperlink r:id="rId11" w:tooltip="London Borough of Tower Hamlets" w:history="1">
              <w:r w:rsidRPr="004E3D53">
                <w:rPr>
                  <w:rFonts w:ascii="Arial" w:hAnsi="Arial" w:cs="Arial"/>
                  <w:sz w:val="24"/>
                  <w:szCs w:val="24"/>
                  <w:shd w:val="clear" w:color="auto" w:fill="FFFFFF"/>
                </w:rPr>
                <w:t>Tower Hamlets</w:t>
              </w:r>
            </w:hyperlink>
            <w:r w:rsidRPr="004E3D53">
              <w:rPr>
                <w:rFonts w:ascii="Arial" w:hAnsi="Arial" w:cs="Arial"/>
                <w:sz w:val="24"/>
                <w:szCs w:val="24"/>
                <w:shd w:val="clear" w:color="auto" w:fill="FFFFFF"/>
              </w:rPr>
              <w:t xml:space="preserve"> and specialist </w:t>
            </w:r>
            <w:hyperlink r:id="rId12" w:tooltip="Tertiary care" w:history="1">
              <w:r w:rsidRPr="004E3D53">
                <w:rPr>
                  <w:rFonts w:ascii="Arial" w:hAnsi="Arial" w:cs="Arial"/>
                  <w:sz w:val="24"/>
                  <w:szCs w:val="24"/>
                  <w:shd w:val="clear" w:color="auto" w:fill="FFFFFF"/>
                </w:rPr>
                <w:t>tertiary care</w:t>
              </w:r>
            </w:hyperlink>
            <w:r w:rsidRPr="004E3D53">
              <w:rPr>
                <w:rFonts w:ascii="Arial" w:hAnsi="Arial" w:cs="Arial"/>
                <w:sz w:val="24"/>
                <w:szCs w:val="24"/>
                <w:shd w:val="clear" w:color="auto" w:fill="FFFFFF"/>
              </w:rPr>
              <w:t> services for patients from across London and elsewhere. It is also the base for the </w:t>
            </w:r>
            <w:hyperlink r:id="rId13" w:tooltip="London Air Ambulance" w:history="1">
              <w:r w:rsidRPr="004E3D53">
                <w:rPr>
                  <w:rFonts w:ascii="Arial" w:hAnsi="Arial" w:cs="Arial"/>
                  <w:sz w:val="24"/>
                  <w:szCs w:val="24"/>
                  <w:shd w:val="clear" w:color="auto" w:fill="FFFFFF"/>
                </w:rPr>
                <w:t>HEMS helicopter ambulance service</w:t>
              </w:r>
            </w:hyperlink>
            <w:r w:rsidRPr="004E3D53">
              <w:rPr>
                <w:rFonts w:ascii="Arial" w:hAnsi="Arial" w:cs="Arial"/>
                <w:sz w:val="24"/>
                <w:szCs w:val="24"/>
                <w:shd w:val="clear" w:color="auto" w:fill="FFFFFF"/>
              </w:rPr>
              <w:t>, operating out of a specially built roof area. There are 675 beds, 110 wards and 26 operating theatres at The Royal London Hospital. The new building opened in February 2012 and is the largest stand-alone acute hospital building in </w:t>
            </w:r>
            <w:hyperlink r:id="rId14" w:tooltip="Europe" w:history="1">
              <w:r w:rsidRPr="004E3D53">
                <w:rPr>
                  <w:rFonts w:ascii="Arial" w:hAnsi="Arial" w:cs="Arial"/>
                  <w:sz w:val="24"/>
                  <w:szCs w:val="24"/>
                  <w:shd w:val="clear" w:color="auto" w:fill="FFFFFF"/>
                </w:rPr>
                <w:t>Europe</w:t>
              </w:r>
            </w:hyperlink>
            <w:r w:rsidRPr="004E3D53">
              <w:rPr>
                <w:rFonts w:ascii="Arial" w:hAnsi="Arial" w:cs="Arial"/>
                <w:sz w:val="24"/>
                <w:szCs w:val="24"/>
              </w:rPr>
              <w:t>.</w:t>
            </w:r>
          </w:p>
          <w:p w14:paraId="6662B318" w14:textId="77777777" w:rsidR="009D54DE" w:rsidRPr="004E3D53" w:rsidRDefault="009D54DE" w:rsidP="009D54DE">
            <w:pPr>
              <w:pStyle w:val="BodyText2"/>
              <w:rPr>
                <w:rFonts w:ascii="Arial" w:hAnsi="Arial" w:cs="Arial"/>
                <w:sz w:val="24"/>
                <w:u w:val="single"/>
              </w:rPr>
            </w:pPr>
          </w:p>
          <w:p w14:paraId="614D4AAE" w14:textId="77777777" w:rsidR="009D54DE" w:rsidRPr="004E3D53" w:rsidRDefault="009D54DE" w:rsidP="009D54DE">
            <w:pPr>
              <w:pStyle w:val="BodyText2"/>
              <w:rPr>
                <w:rFonts w:ascii="Arial" w:hAnsi="Arial" w:cs="Arial"/>
                <w:sz w:val="24"/>
                <w:u w:val="single"/>
              </w:rPr>
            </w:pPr>
            <w:r w:rsidRPr="004E3D53">
              <w:rPr>
                <w:rFonts w:ascii="Arial" w:hAnsi="Arial" w:cs="Arial"/>
                <w:sz w:val="24"/>
                <w:u w:val="single"/>
              </w:rPr>
              <w:t>The Department of Orthodontics</w:t>
            </w:r>
          </w:p>
          <w:p w14:paraId="6D36F02A" w14:textId="77777777" w:rsidR="009D54DE" w:rsidRPr="004E3D53" w:rsidRDefault="009D54DE" w:rsidP="009D54DE">
            <w:pPr>
              <w:pStyle w:val="BodyText2"/>
              <w:rPr>
                <w:rFonts w:ascii="Arial" w:hAnsi="Arial" w:cs="Arial"/>
                <w:b/>
                <w:sz w:val="24"/>
                <w:u w:val="single"/>
              </w:rPr>
            </w:pPr>
          </w:p>
          <w:p w14:paraId="6FA87E3B" w14:textId="45A311AB" w:rsidR="009D54DE" w:rsidRPr="004E3D53" w:rsidRDefault="009D54DE" w:rsidP="009D54DE">
            <w:pPr>
              <w:pStyle w:val="BodyText2"/>
              <w:rPr>
                <w:rFonts w:ascii="Arial" w:hAnsi="Arial" w:cs="Arial"/>
                <w:sz w:val="24"/>
              </w:rPr>
            </w:pPr>
            <w:r w:rsidRPr="004E3D53">
              <w:rPr>
                <w:rFonts w:ascii="Arial" w:hAnsi="Arial" w:cs="Arial"/>
                <w:sz w:val="24"/>
              </w:rPr>
              <w:t xml:space="preserve">The Department is grouped with the Department of Paediatric Dentistry with clinical facilities on the 1st Floor of Dental Hospital opened in April 2014.  The Orthodontic Department provides specialist training for an annual intake of 5-6 Postgraduate Students/Specialist Registrars on a 3 years training programme.  The Department therefore has 15-17 Postgraduate Students in Orthodontics. The clinics are equipped with up-to-date clinical facilities and are fully computerised arranged as a modern polyclinic. </w:t>
            </w:r>
          </w:p>
          <w:p w14:paraId="2DFF8AC1" w14:textId="77777777" w:rsidR="009D54DE" w:rsidRPr="004E3D53" w:rsidRDefault="009D54DE" w:rsidP="009D54DE">
            <w:pPr>
              <w:pStyle w:val="BodyText2"/>
              <w:rPr>
                <w:rFonts w:ascii="Arial" w:hAnsi="Arial" w:cs="Arial"/>
                <w:sz w:val="24"/>
              </w:rPr>
            </w:pPr>
          </w:p>
          <w:p w14:paraId="5A82668B" w14:textId="28A617CF" w:rsidR="00E61417" w:rsidRPr="004E3D53" w:rsidRDefault="009D54DE" w:rsidP="009D54DE">
            <w:pPr>
              <w:pStyle w:val="BodyText2"/>
              <w:rPr>
                <w:rFonts w:ascii="Arial" w:hAnsi="Arial" w:cs="Arial"/>
                <w:sz w:val="24"/>
              </w:rPr>
            </w:pPr>
            <w:r w:rsidRPr="004E3D53">
              <w:rPr>
                <w:rFonts w:ascii="Arial" w:hAnsi="Arial" w:cs="Arial"/>
                <w:sz w:val="24"/>
              </w:rPr>
              <w:t>A dedicated room has been allocated for trainees with desk space and computers that can be used for digitization or radiographs and tracing of radiographs. There is also a laser scanning room that is part of the Oral Biometrics laboratory and clinical scientist support.</w:t>
            </w:r>
          </w:p>
          <w:p w14:paraId="30FC1CCD" w14:textId="77777777" w:rsidR="00E61417" w:rsidRPr="004E3D53" w:rsidRDefault="00E61417" w:rsidP="00D548B3">
            <w:pPr>
              <w:spacing w:line="360" w:lineRule="auto"/>
              <w:rPr>
                <w:rFonts w:ascii="Arial" w:hAnsi="Arial" w:cs="Arial"/>
                <w:sz w:val="24"/>
                <w:szCs w:val="24"/>
                <w:lang w:val="en-US"/>
              </w:rPr>
            </w:pP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B69D04A" w14:textId="5E026B14" w:rsidR="00E61417" w:rsidRDefault="00E61417" w:rsidP="00D548B3">
            <w:pPr>
              <w:spacing w:line="360" w:lineRule="auto"/>
              <w:rPr>
                <w:rFonts w:ascii="Arial" w:hAnsi="Arial" w:cs="Arial"/>
                <w:lang w:val="en-US"/>
              </w:rPr>
            </w:pPr>
          </w:p>
          <w:p w14:paraId="3E6AF816" w14:textId="54ABA977" w:rsidR="00E61417" w:rsidRPr="004E3D53" w:rsidRDefault="008C3379" w:rsidP="00D548B3">
            <w:pPr>
              <w:spacing w:line="360" w:lineRule="auto"/>
              <w:rPr>
                <w:rFonts w:ascii="Arial" w:hAnsi="Arial" w:cs="Arial"/>
                <w:b/>
                <w:sz w:val="24"/>
                <w:szCs w:val="24"/>
                <w:u w:val="single"/>
                <w:lang w:val="en-US"/>
              </w:rPr>
            </w:pPr>
            <w:r w:rsidRPr="004E3D53">
              <w:rPr>
                <w:rFonts w:ascii="Arial" w:hAnsi="Arial" w:cs="Arial"/>
                <w:b/>
                <w:sz w:val="24"/>
                <w:szCs w:val="24"/>
                <w:u w:val="single"/>
                <w:lang w:val="en-US"/>
              </w:rPr>
              <w:t>Southend University Hospital.  Part of Mid and South Essex NHS Trust</w:t>
            </w:r>
          </w:p>
          <w:p w14:paraId="58912288" w14:textId="77777777" w:rsidR="008C3379" w:rsidRPr="004E3D53" w:rsidRDefault="008C3379" w:rsidP="00D548B3">
            <w:pPr>
              <w:spacing w:line="360" w:lineRule="auto"/>
              <w:rPr>
                <w:rFonts w:ascii="Arial" w:hAnsi="Arial" w:cs="Arial"/>
                <w:b/>
                <w:sz w:val="24"/>
                <w:szCs w:val="24"/>
                <w:u w:val="single"/>
                <w:lang w:val="en-US"/>
              </w:rPr>
            </w:pPr>
          </w:p>
          <w:p w14:paraId="52E68F40" w14:textId="253FC687"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This is the employing trust for the post because this trai</w:t>
            </w:r>
            <w:r w:rsidR="00FE7F4B">
              <w:rPr>
                <w:rFonts w:ascii="Arial" w:hAnsi="Arial" w:cs="Arial"/>
                <w:sz w:val="24"/>
                <w:szCs w:val="24"/>
                <w:lang w:val="en-US"/>
              </w:rPr>
              <w:t>ning post is managed by Health Education England, East of England</w:t>
            </w:r>
            <w:r w:rsidRPr="004E3D53">
              <w:rPr>
                <w:rFonts w:ascii="Arial" w:hAnsi="Arial" w:cs="Arial"/>
                <w:sz w:val="24"/>
                <w:szCs w:val="24"/>
                <w:lang w:val="en-US"/>
              </w:rPr>
              <w:t>.</w:t>
            </w:r>
            <w:r w:rsidR="009D54DE" w:rsidRPr="004E3D53">
              <w:rPr>
                <w:rFonts w:ascii="Arial" w:hAnsi="Arial" w:cs="Arial"/>
                <w:sz w:val="24"/>
                <w:szCs w:val="24"/>
                <w:lang w:val="en-US"/>
              </w:rPr>
              <w:t xml:space="preserve">  The hospital is part of the Mid and South Essex Hospitals Trust which operates across 3 large busy district hospitals in the area.</w:t>
            </w:r>
          </w:p>
          <w:p w14:paraId="68C80F5E" w14:textId="77777777" w:rsidR="009D54DE" w:rsidRPr="004E3D53" w:rsidRDefault="009D54DE" w:rsidP="001D5367">
            <w:pPr>
              <w:rPr>
                <w:rFonts w:ascii="Arial" w:hAnsi="Arial" w:cs="Arial"/>
                <w:sz w:val="24"/>
                <w:szCs w:val="24"/>
                <w:lang w:val="en-US"/>
              </w:rPr>
            </w:pPr>
          </w:p>
          <w:p w14:paraId="4DA959D9" w14:textId="2DFE1C32"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 xml:space="preserve">In the first year the ST1 works at Southend </w:t>
            </w:r>
            <w:r w:rsidR="009D54DE" w:rsidRPr="004E3D53">
              <w:rPr>
                <w:rFonts w:ascii="Arial" w:hAnsi="Arial" w:cs="Arial"/>
                <w:sz w:val="24"/>
                <w:szCs w:val="24"/>
                <w:lang w:val="en-US"/>
              </w:rPr>
              <w:t xml:space="preserve">Hospital </w:t>
            </w:r>
            <w:r w:rsidRPr="004E3D53">
              <w:rPr>
                <w:rFonts w:ascii="Arial" w:hAnsi="Arial" w:cs="Arial"/>
                <w:sz w:val="24"/>
                <w:szCs w:val="24"/>
                <w:lang w:val="en-US"/>
              </w:rPr>
              <w:t>on Mondays doing treatment clinics under the supervision of two of the consultants. The remainder of the week is worked at the Royal L</w:t>
            </w:r>
            <w:r w:rsidR="009D54DE" w:rsidRPr="004E3D53">
              <w:rPr>
                <w:rFonts w:ascii="Arial" w:hAnsi="Arial" w:cs="Arial"/>
                <w:sz w:val="24"/>
                <w:szCs w:val="24"/>
                <w:lang w:val="en-US"/>
              </w:rPr>
              <w:t>o</w:t>
            </w:r>
            <w:r w:rsidRPr="004E3D53">
              <w:rPr>
                <w:rFonts w:ascii="Arial" w:hAnsi="Arial" w:cs="Arial"/>
                <w:sz w:val="24"/>
                <w:szCs w:val="24"/>
                <w:lang w:val="en-US"/>
              </w:rPr>
              <w:t>n</w:t>
            </w:r>
            <w:r w:rsidR="009D54DE" w:rsidRPr="004E3D53">
              <w:rPr>
                <w:rFonts w:ascii="Arial" w:hAnsi="Arial" w:cs="Arial"/>
                <w:sz w:val="24"/>
                <w:szCs w:val="24"/>
                <w:lang w:val="en-US"/>
              </w:rPr>
              <w:t>d</w:t>
            </w:r>
            <w:r w:rsidRPr="004E3D53">
              <w:rPr>
                <w:rFonts w:ascii="Arial" w:hAnsi="Arial" w:cs="Arial"/>
                <w:sz w:val="24"/>
                <w:szCs w:val="24"/>
                <w:lang w:val="en-US"/>
              </w:rPr>
              <w:t>on Hospital with</w:t>
            </w:r>
            <w:r w:rsidR="00FE7F4B">
              <w:rPr>
                <w:rFonts w:ascii="Arial" w:hAnsi="Arial" w:cs="Arial"/>
                <w:sz w:val="24"/>
                <w:szCs w:val="24"/>
                <w:lang w:val="en-US"/>
              </w:rPr>
              <w:t xml:space="preserve"> a mixture of clinics </w:t>
            </w:r>
            <w:r w:rsidRPr="004E3D53">
              <w:rPr>
                <w:rFonts w:ascii="Arial" w:hAnsi="Arial" w:cs="Arial"/>
                <w:sz w:val="24"/>
                <w:szCs w:val="24"/>
                <w:lang w:val="en-US"/>
              </w:rPr>
              <w:t>and formal teaching</w:t>
            </w:r>
            <w:r w:rsidR="009D54DE" w:rsidRPr="004E3D53">
              <w:rPr>
                <w:rFonts w:ascii="Arial" w:hAnsi="Arial" w:cs="Arial"/>
                <w:sz w:val="24"/>
                <w:szCs w:val="24"/>
                <w:lang w:val="en-US"/>
              </w:rPr>
              <w:t xml:space="preserve"> in </w:t>
            </w:r>
            <w:r w:rsidRPr="004E3D53">
              <w:rPr>
                <w:rFonts w:ascii="Arial" w:hAnsi="Arial" w:cs="Arial"/>
                <w:sz w:val="24"/>
                <w:szCs w:val="24"/>
                <w:lang w:val="en-US"/>
              </w:rPr>
              <w:t>small groups and lectures.</w:t>
            </w:r>
          </w:p>
          <w:p w14:paraId="1BD8C8FB" w14:textId="6E7308E9" w:rsidR="008C3379" w:rsidRPr="004E3D53" w:rsidRDefault="008C3379" w:rsidP="001D5367">
            <w:pPr>
              <w:rPr>
                <w:rFonts w:ascii="Arial" w:hAnsi="Arial" w:cs="Arial"/>
                <w:sz w:val="24"/>
                <w:szCs w:val="24"/>
                <w:lang w:val="en-US"/>
              </w:rPr>
            </w:pPr>
            <w:r w:rsidRPr="004E3D53">
              <w:rPr>
                <w:rFonts w:ascii="Arial" w:hAnsi="Arial" w:cs="Arial"/>
                <w:sz w:val="24"/>
                <w:szCs w:val="24"/>
                <w:lang w:val="en-US"/>
              </w:rPr>
              <w:t>In the second and third years (ST2 and ST3)</w:t>
            </w:r>
            <w:r w:rsidR="009D54DE" w:rsidRPr="004E3D53">
              <w:rPr>
                <w:rFonts w:ascii="Arial" w:hAnsi="Arial" w:cs="Arial"/>
                <w:sz w:val="24"/>
                <w:szCs w:val="24"/>
                <w:lang w:val="en-US"/>
              </w:rPr>
              <w:t xml:space="preserve"> alternate weeks are spent at Southend Hospital and the Royal London Hospital.  At Southend Hospital the timetable is a mix of treatment clinics, new patient clinics, review clinics and joint clinics.</w:t>
            </w:r>
          </w:p>
          <w:p w14:paraId="6F4478BF" w14:textId="77777777" w:rsidR="009D54DE" w:rsidRPr="004E3D53" w:rsidRDefault="009D54DE" w:rsidP="00D548B3">
            <w:pPr>
              <w:spacing w:line="360" w:lineRule="auto"/>
              <w:rPr>
                <w:rFonts w:ascii="Arial" w:hAnsi="Arial" w:cs="Arial"/>
                <w:sz w:val="24"/>
                <w:szCs w:val="24"/>
                <w:lang w:val="en-US"/>
              </w:rPr>
            </w:pPr>
          </w:p>
          <w:p w14:paraId="451E40C4" w14:textId="30639772" w:rsidR="009D54DE" w:rsidRPr="004E3D53" w:rsidRDefault="009D54DE" w:rsidP="001D5367">
            <w:pPr>
              <w:pStyle w:val="NormalWeb"/>
              <w:rPr>
                <w:rFonts w:ascii="Arial" w:hAnsi="Arial" w:cs="Arial"/>
                <w:color w:val="333333"/>
                <w:lang w:val="en"/>
              </w:rPr>
            </w:pPr>
            <w:r w:rsidRPr="004E3D53">
              <w:rPr>
                <w:rFonts w:ascii="Arial" w:hAnsi="Arial" w:cs="Arial"/>
                <w:color w:val="333333"/>
                <w:lang w:val="en"/>
              </w:rPr>
              <w:t>The Orthodontic Department at Southend Hospital is situated in a combined department with Oral &amp; Maxillofacial Surgery.  The clinical facilities include seven dental chairs.  Three of these are in a polyclinic e</w:t>
            </w:r>
            <w:r w:rsidR="00B55641" w:rsidRPr="004E3D53">
              <w:rPr>
                <w:rFonts w:ascii="Arial" w:hAnsi="Arial" w:cs="Arial"/>
                <w:color w:val="333333"/>
                <w:lang w:val="en"/>
              </w:rPr>
              <w:t>xclusively used by orthodontics</w:t>
            </w:r>
            <w:r w:rsidR="001D5367">
              <w:rPr>
                <w:rFonts w:ascii="Arial" w:hAnsi="Arial" w:cs="Arial"/>
                <w:color w:val="333333"/>
                <w:lang w:val="en"/>
              </w:rPr>
              <w:t xml:space="preserve">.  There is a </w:t>
            </w:r>
            <w:r w:rsidRPr="004E3D53">
              <w:rPr>
                <w:rFonts w:ascii="Arial" w:hAnsi="Arial" w:cs="Arial"/>
                <w:color w:val="333333"/>
                <w:lang w:val="en"/>
              </w:rPr>
              <w:t>well-equipped orthodontic laboratory with specialist orthodontic technicians.  Orthodontic records are stored in our own reception and the combined depa</w:t>
            </w:r>
            <w:r w:rsidR="001D5367">
              <w:rPr>
                <w:rFonts w:ascii="Arial" w:hAnsi="Arial" w:cs="Arial"/>
                <w:color w:val="333333"/>
                <w:lang w:val="en"/>
              </w:rPr>
              <w:t>rtments have our own</w:t>
            </w:r>
            <w:r w:rsidRPr="004E3D53">
              <w:rPr>
                <w:rFonts w:ascii="Arial" w:hAnsi="Arial" w:cs="Arial"/>
                <w:color w:val="333333"/>
                <w:lang w:val="en"/>
              </w:rPr>
              <w:t xml:space="preserve"> receptionists and secretaries.</w:t>
            </w:r>
          </w:p>
          <w:p w14:paraId="34A78B53" w14:textId="3DEC951B" w:rsidR="009D54DE" w:rsidRPr="004E3D53" w:rsidRDefault="009D54DE" w:rsidP="009D54DE">
            <w:pPr>
              <w:pStyle w:val="NormalWeb"/>
              <w:rPr>
                <w:rFonts w:ascii="Arial" w:hAnsi="Arial" w:cs="Arial"/>
                <w:color w:val="333333"/>
                <w:lang w:val="en"/>
              </w:rPr>
            </w:pPr>
            <w:r w:rsidRPr="004E3D53">
              <w:rPr>
                <w:rFonts w:ascii="Arial" w:hAnsi="Arial" w:cs="Arial"/>
                <w:color w:val="333333"/>
                <w:lang w:val="en"/>
              </w:rPr>
              <w:t xml:space="preserve">We have digital photography and radiography.  The hospital is fully PACS networked with PCs available at each chair-side and office desk.  The Orthodontic clinicians share an office and registrars have their own desk space and computers with </w:t>
            </w:r>
            <w:r w:rsidR="00FE7F4B">
              <w:rPr>
                <w:rFonts w:ascii="Arial" w:hAnsi="Arial" w:cs="Arial"/>
                <w:color w:val="333333"/>
                <w:lang w:val="en"/>
              </w:rPr>
              <w:t xml:space="preserve">OPAL® and Dolphin Imaging® </w:t>
            </w:r>
            <w:r w:rsidRPr="004E3D53">
              <w:rPr>
                <w:rFonts w:ascii="Arial" w:hAnsi="Arial" w:cs="Arial"/>
                <w:color w:val="333333"/>
                <w:lang w:val="en"/>
              </w:rPr>
              <w:t xml:space="preserve">cephalometric digitising and </w:t>
            </w:r>
            <w:r w:rsidRPr="004E3D53">
              <w:rPr>
                <w:rFonts w:ascii="Arial" w:hAnsi="Arial" w:cs="Arial"/>
                <w:color w:val="333333"/>
                <w:lang w:val="en"/>
              </w:rPr>
              <w:lastRenderedPageBreak/>
              <w:t>orthognathic planning software. A wide selection of orthodontic textbooks and journals are available in the department.</w:t>
            </w:r>
          </w:p>
          <w:p w14:paraId="1A98CD1D" w14:textId="0FA5EE8D" w:rsidR="009D54DE" w:rsidRPr="004E3D53" w:rsidRDefault="00FE7F4B" w:rsidP="009D54DE">
            <w:pPr>
              <w:pStyle w:val="NormalWeb"/>
              <w:rPr>
                <w:rFonts w:ascii="Arial" w:hAnsi="Arial" w:cs="Arial"/>
                <w:color w:val="333333"/>
                <w:lang w:val="en"/>
              </w:rPr>
            </w:pPr>
            <w:r>
              <w:rPr>
                <w:rFonts w:ascii="Arial" w:hAnsi="Arial" w:cs="Arial"/>
                <w:color w:val="333333"/>
                <w:lang w:val="en"/>
              </w:rPr>
              <w:t xml:space="preserve">The Orthodontic staff </w:t>
            </w:r>
            <w:r w:rsidR="009D54DE" w:rsidRPr="004E3D53">
              <w:rPr>
                <w:rFonts w:ascii="Arial" w:hAnsi="Arial" w:cs="Arial"/>
                <w:color w:val="333333"/>
                <w:lang w:val="en"/>
              </w:rPr>
              <w:t>work closely with the Consultant Oral &amp; Maxillofacial surgeon and the Co</w:t>
            </w:r>
            <w:r>
              <w:rPr>
                <w:rFonts w:ascii="Arial" w:hAnsi="Arial" w:cs="Arial"/>
                <w:color w:val="333333"/>
                <w:lang w:val="en"/>
              </w:rPr>
              <w:t xml:space="preserve">nsultant Oral Surgeon and their middle and junior grade dentists </w:t>
            </w:r>
            <w:r w:rsidR="009D54DE" w:rsidRPr="004E3D53">
              <w:rPr>
                <w:rFonts w:ascii="Arial" w:hAnsi="Arial" w:cs="Arial"/>
                <w:color w:val="333333"/>
                <w:lang w:val="en"/>
              </w:rPr>
              <w:t>who are part of the Essex OMFS network of 5 OMFS consultants</w:t>
            </w:r>
            <w:r>
              <w:rPr>
                <w:rFonts w:ascii="Arial" w:hAnsi="Arial" w:cs="Arial"/>
                <w:color w:val="333333"/>
                <w:lang w:val="en"/>
              </w:rPr>
              <w:t xml:space="preserve"> and 1 Oral Surgery consultant. </w:t>
            </w:r>
            <w:r w:rsidR="009D54DE" w:rsidRPr="004E3D53">
              <w:rPr>
                <w:rFonts w:ascii="Arial" w:hAnsi="Arial" w:cs="Arial"/>
                <w:color w:val="333333"/>
                <w:lang w:val="en"/>
              </w:rPr>
              <w:t xml:space="preserve"> Regula</w:t>
            </w:r>
            <w:r>
              <w:rPr>
                <w:rFonts w:ascii="Arial" w:hAnsi="Arial" w:cs="Arial"/>
                <w:color w:val="333333"/>
                <w:lang w:val="en"/>
              </w:rPr>
              <w:t xml:space="preserve">r orthognathic combined clinics </w:t>
            </w:r>
            <w:r w:rsidR="009D54DE" w:rsidRPr="004E3D53">
              <w:rPr>
                <w:rFonts w:ascii="Arial" w:hAnsi="Arial" w:cs="Arial"/>
                <w:color w:val="333333"/>
                <w:lang w:val="en"/>
              </w:rPr>
              <w:t>are held wi</w:t>
            </w:r>
            <w:r>
              <w:rPr>
                <w:rFonts w:ascii="Arial" w:hAnsi="Arial" w:cs="Arial"/>
                <w:color w:val="333333"/>
                <w:lang w:val="en"/>
              </w:rPr>
              <w:t xml:space="preserve">th one of the OMFS consultants.  </w:t>
            </w:r>
            <w:r w:rsidR="009D54DE" w:rsidRPr="004E3D53">
              <w:rPr>
                <w:rFonts w:ascii="Arial" w:hAnsi="Arial" w:cs="Arial"/>
                <w:color w:val="333333"/>
                <w:lang w:val="en"/>
              </w:rPr>
              <w:t xml:space="preserve">Regular hypodontia combined clinics are held with a vising </w:t>
            </w:r>
            <w:r>
              <w:rPr>
                <w:rFonts w:ascii="Arial" w:hAnsi="Arial" w:cs="Arial"/>
                <w:color w:val="333333"/>
                <w:lang w:val="en"/>
              </w:rPr>
              <w:t xml:space="preserve">Professor </w:t>
            </w:r>
            <w:r w:rsidR="009D54DE" w:rsidRPr="004E3D53">
              <w:rPr>
                <w:rFonts w:ascii="Arial" w:hAnsi="Arial" w:cs="Arial"/>
                <w:color w:val="333333"/>
                <w:lang w:val="en"/>
              </w:rPr>
              <w:t>in Restorative Dentistry</w:t>
            </w:r>
            <w:r>
              <w:rPr>
                <w:rFonts w:ascii="Arial" w:hAnsi="Arial" w:cs="Arial"/>
                <w:color w:val="333333"/>
                <w:lang w:val="en"/>
              </w:rPr>
              <w:t xml:space="preserve"> from the Royal London Hospital. </w:t>
            </w:r>
            <w:r w:rsidR="009D54DE" w:rsidRPr="004E3D53">
              <w:rPr>
                <w:rFonts w:ascii="Arial" w:hAnsi="Arial" w:cs="Arial"/>
                <w:color w:val="333333"/>
                <w:lang w:val="en"/>
              </w:rPr>
              <w:t xml:space="preserve"> Registrars are involved in these as well as being able to attend the regional Cleft multi-disciplinary clinics for which Southend Hospital orthodontic department is a spoke unit.</w:t>
            </w:r>
          </w:p>
          <w:p w14:paraId="4CFFECE0" w14:textId="5E89DF08" w:rsidR="00E61417" w:rsidRDefault="00E61417" w:rsidP="00D548B3">
            <w:pPr>
              <w:spacing w:line="360" w:lineRule="auto"/>
              <w:rPr>
                <w:rFonts w:ascii="Arial" w:hAnsi="Arial" w:cs="Arial"/>
                <w:lang w:val="en-US"/>
              </w:rPr>
            </w:pPr>
          </w:p>
        </w:tc>
      </w:tr>
    </w:tbl>
    <w:p w14:paraId="69BD1E71" w14:textId="347E8BF8" w:rsidR="00E61417" w:rsidRPr="00FE7F4B" w:rsidRDefault="00E61417" w:rsidP="00D548B3">
      <w:pPr>
        <w:spacing w:after="0" w:line="360" w:lineRule="auto"/>
        <w:rPr>
          <w:rFonts w:ascii="Arial" w:hAnsi="Arial" w:cs="Arial"/>
          <w:b/>
          <w:bCs/>
          <w:i/>
          <w:iCs/>
          <w:sz w:val="20"/>
          <w:szCs w:val="20"/>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rsidSect="003A0EA2">
          <w:headerReference w:type="default" r:id="rId15"/>
          <w:footerReference w:type="default" r:id="rId16"/>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7798B4A8" w:rsidR="00A35238" w:rsidRPr="005D7D51" w:rsidRDefault="008C3379" w:rsidP="00D548B3">
            <w:pPr>
              <w:spacing w:line="360" w:lineRule="auto"/>
              <w:rPr>
                <w:rFonts w:ascii="Arial" w:hAnsi="Arial" w:cs="Arial"/>
                <w:lang w:val="en-US"/>
              </w:rPr>
            </w:pPr>
            <w:r w:rsidRPr="005D7D51">
              <w:rPr>
                <w:rFonts w:ascii="Arial" w:hAnsi="Arial" w:cs="Arial"/>
                <w:lang w:val="en-US"/>
              </w:rPr>
              <w:t>Spencer Nute</w:t>
            </w:r>
          </w:p>
        </w:tc>
        <w:tc>
          <w:tcPr>
            <w:tcW w:w="3487" w:type="dxa"/>
          </w:tcPr>
          <w:p w14:paraId="17313C4C" w14:textId="42804AE0"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56E2DF30" w14:textId="03B13754"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58991B63" w14:textId="41841C44"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507737F3" w14:textId="77777777" w:rsidTr="00A35238">
        <w:tc>
          <w:tcPr>
            <w:tcW w:w="3487" w:type="dxa"/>
          </w:tcPr>
          <w:p w14:paraId="51A6907C" w14:textId="29D8C9D2" w:rsidR="00A35238" w:rsidRPr="005D7D51" w:rsidRDefault="008C3379" w:rsidP="00D548B3">
            <w:pPr>
              <w:spacing w:line="360" w:lineRule="auto"/>
              <w:rPr>
                <w:rFonts w:ascii="Arial" w:hAnsi="Arial" w:cs="Arial"/>
                <w:lang w:val="en-US"/>
              </w:rPr>
            </w:pPr>
            <w:r w:rsidRPr="005D7D51">
              <w:rPr>
                <w:rFonts w:ascii="Arial" w:hAnsi="Arial" w:cs="Arial"/>
                <w:lang w:val="en-US"/>
              </w:rPr>
              <w:t>Amerjit Singh</w:t>
            </w:r>
          </w:p>
        </w:tc>
        <w:tc>
          <w:tcPr>
            <w:tcW w:w="3487" w:type="dxa"/>
          </w:tcPr>
          <w:p w14:paraId="7E01CE78" w14:textId="633371F7"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65AC13D" w14:textId="67803348"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02B40D84" w14:textId="043D271C"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3646BDB2" w14:textId="77777777" w:rsidTr="00A35238">
        <w:tc>
          <w:tcPr>
            <w:tcW w:w="3487" w:type="dxa"/>
          </w:tcPr>
          <w:p w14:paraId="08AA4B8F" w14:textId="66A4CA31" w:rsidR="00A35238" w:rsidRPr="005D7D51" w:rsidRDefault="008C3379" w:rsidP="00D548B3">
            <w:pPr>
              <w:spacing w:line="360" w:lineRule="auto"/>
              <w:rPr>
                <w:rFonts w:ascii="Arial" w:hAnsi="Arial" w:cs="Arial"/>
                <w:lang w:val="en-US"/>
              </w:rPr>
            </w:pPr>
            <w:r w:rsidRPr="005D7D51">
              <w:rPr>
                <w:rFonts w:ascii="Arial" w:hAnsi="Arial" w:cs="Arial"/>
                <w:lang w:val="en-US"/>
              </w:rPr>
              <w:t>Purnima Chhabra</w:t>
            </w:r>
          </w:p>
        </w:tc>
        <w:tc>
          <w:tcPr>
            <w:tcW w:w="3487" w:type="dxa"/>
          </w:tcPr>
          <w:p w14:paraId="0821751C" w14:textId="47A80CBD"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06966394" w14:textId="3C3C3C9B"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5276E547" w14:textId="1A08224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171212D" w14:textId="77777777" w:rsidTr="00A35238">
        <w:tc>
          <w:tcPr>
            <w:tcW w:w="3487" w:type="dxa"/>
          </w:tcPr>
          <w:p w14:paraId="52E81487" w14:textId="189F0463" w:rsidR="00A35238" w:rsidRPr="005D7D51" w:rsidRDefault="008C3379" w:rsidP="00D548B3">
            <w:pPr>
              <w:spacing w:line="360" w:lineRule="auto"/>
              <w:rPr>
                <w:rFonts w:ascii="Arial" w:hAnsi="Arial" w:cs="Arial"/>
                <w:lang w:val="en-US"/>
              </w:rPr>
            </w:pPr>
            <w:r w:rsidRPr="005D7D51">
              <w:rPr>
                <w:rFonts w:ascii="Arial" w:hAnsi="Arial" w:cs="Arial"/>
                <w:lang w:val="en-US"/>
              </w:rPr>
              <w:t>Sarabjit Nandhra</w:t>
            </w:r>
          </w:p>
        </w:tc>
        <w:tc>
          <w:tcPr>
            <w:tcW w:w="3487" w:type="dxa"/>
          </w:tcPr>
          <w:p w14:paraId="2C686818" w14:textId="14FD79BE"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3C6E2D85" w14:textId="6DEDCBEA" w:rsidR="00A35238" w:rsidRPr="005D7D51" w:rsidRDefault="008C3379" w:rsidP="00D548B3">
            <w:pPr>
              <w:spacing w:line="360" w:lineRule="auto"/>
              <w:rPr>
                <w:rFonts w:ascii="Arial" w:hAnsi="Arial" w:cs="Arial"/>
                <w:lang w:val="en-US"/>
              </w:rPr>
            </w:pPr>
            <w:r w:rsidRPr="005D7D51">
              <w:rPr>
                <w:rFonts w:ascii="Arial" w:hAnsi="Arial" w:cs="Arial"/>
                <w:lang w:val="en-US"/>
              </w:rPr>
              <w:t>Southend</w:t>
            </w:r>
          </w:p>
        </w:tc>
        <w:tc>
          <w:tcPr>
            <w:tcW w:w="3487" w:type="dxa"/>
          </w:tcPr>
          <w:p w14:paraId="69D5281F" w14:textId="68F218C2"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7CE59383" w14:textId="77777777" w:rsidTr="00A35238">
        <w:tc>
          <w:tcPr>
            <w:tcW w:w="3487" w:type="dxa"/>
          </w:tcPr>
          <w:p w14:paraId="5C12951C" w14:textId="6C6EA439" w:rsidR="00A35238" w:rsidRPr="005D7D51" w:rsidRDefault="008C3379" w:rsidP="00D548B3">
            <w:pPr>
              <w:spacing w:line="360" w:lineRule="auto"/>
              <w:rPr>
                <w:rFonts w:ascii="Arial" w:hAnsi="Arial" w:cs="Arial"/>
                <w:lang w:val="en-US"/>
              </w:rPr>
            </w:pPr>
            <w:r w:rsidRPr="005D7D51">
              <w:rPr>
                <w:rFonts w:ascii="Arial" w:hAnsi="Arial" w:cs="Arial"/>
                <w:lang w:val="en-US"/>
              </w:rPr>
              <w:t>Ama Johal</w:t>
            </w:r>
          </w:p>
        </w:tc>
        <w:tc>
          <w:tcPr>
            <w:tcW w:w="3487" w:type="dxa"/>
          </w:tcPr>
          <w:p w14:paraId="4FEF443D" w14:textId="79FBBCE9"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p>
        </w:tc>
        <w:tc>
          <w:tcPr>
            <w:tcW w:w="3487" w:type="dxa"/>
          </w:tcPr>
          <w:p w14:paraId="2919B5AC" w14:textId="39757961"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5A5B5555" w14:textId="5676B193"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6C6BF061" w14:textId="77777777" w:rsidTr="00A35238">
        <w:tc>
          <w:tcPr>
            <w:tcW w:w="3487" w:type="dxa"/>
          </w:tcPr>
          <w:p w14:paraId="07CC89E4" w14:textId="07431849" w:rsidR="00A35238" w:rsidRPr="005D7D51" w:rsidRDefault="008C3379" w:rsidP="00D548B3">
            <w:pPr>
              <w:spacing w:line="360" w:lineRule="auto"/>
              <w:rPr>
                <w:rFonts w:ascii="Arial" w:hAnsi="Arial" w:cs="Arial"/>
                <w:lang w:val="en-US"/>
              </w:rPr>
            </w:pPr>
            <w:r w:rsidRPr="005D7D51">
              <w:rPr>
                <w:rFonts w:ascii="Arial" w:hAnsi="Arial" w:cs="Arial"/>
                <w:lang w:val="en-US"/>
              </w:rPr>
              <w:t>Tom MacDonald</w:t>
            </w:r>
          </w:p>
        </w:tc>
        <w:tc>
          <w:tcPr>
            <w:tcW w:w="3487" w:type="dxa"/>
          </w:tcPr>
          <w:p w14:paraId="4CD2A4E0" w14:textId="0CA2B6CF"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80C164B" w14:textId="21B91AC9"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2C00AD3" w14:textId="2F1582D5"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5D8A67FF" w14:textId="77777777" w:rsidTr="00A35238">
        <w:tc>
          <w:tcPr>
            <w:tcW w:w="3487" w:type="dxa"/>
          </w:tcPr>
          <w:p w14:paraId="3D29E1CF" w14:textId="050579E8" w:rsidR="00A35238" w:rsidRPr="005D7D51" w:rsidRDefault="008C3379" w:rsidP="00D548B3">
            <w:pPr>
              <w:spacing w:line="360" w:lineRule="auto"/>
              <w:rPr>
                <w:rFonts w:ascii="Arial" w:hAnsi="Arial" w:cs="Arial"/>
                <w:lang w:val="en-US"/>
              </w:rPr>
            </w:pPr>
            <w:r w:rsidRPr="005D7D51">
              <w:rPr>
                <w:rFonts w:ascii="Arial" w:hAnsi="Arial" w:cs="Arial"/>
                <w:lang w:val="en-US"/>
              </w:rPr>
              <w:t>Pratik Sharma</w:t>
            </w:r>
          </w:p>
        </w:tc>
        <w:tc>
          <w:tcPr>
            <w:tcW w:w="3487" w:type="dxa"/>
          </w:tcPr>
          <w:p w14:paraId="0AC89C1E" w14:textId="594BE835"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4D19DD2D" w14:textId="34F62A1B"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7446DC9D" w14:textId="68696A07"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1B19C7D2" w14:textId="77777777" w:rsidTr="00A35238">
        <w:tc>
          <w:tcPr>
            <w:tcW w:w="3487" w:type="dxa"/>
          </w:tcPr>
          <w:p w14:paraId="0E5513E2" w14:textId="04B7807B" w:rsidR="00A35238" w:rsidRPr="005D7D51" w:rsidRDefault="008C3379" w:rsidP="00D548B3">
            <w:pPr>
              <w:spacing w:line="360" w:lineRule="auto"/>
              <w:rPr>
                <w:rFonts w:ascii="Arial" w:hAnsi="Arial" w:cs="Arial"/>
                <w:lang w:val="en-US"/>
              </w:rPr>
            </w:pPr>
            <w:r w:rsidRPr="005D7D51">
              <w:rPr>
                <w:rFonts w:ascii="Arial" w:hAnsi="Arial" w:cs="Arial"/>
                <w:lang w:val="en-US"/>
              </w:rPr>
              <w:t>Shirley Cox</w:t>
            </w:r>
          </w:p>
        </w:tc>
        <w:tc>
          <w:tcPr>
            <w:tcW w:w="3487" w:type="dxa"/>
          </w:tcPr>
          <w:p w14:paraId="70E884F0" w14:textId="50181E42"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340E21A" w14:textId="62BA1E6E" w:rsidR="00A35238" w:rsidRPr="005D7D51" w:rsidRDefault="00B55641" w:rsidP="00D548B3">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0B2EBD1D" w14:textId="31F03D38"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B55641" w14:paraId="713E470F" w14:textId="77777777" w:rsidTr="004655ED">
        <w:tc>
          <w:tcPr>
            <w:tcW w:w="3487" w:type="dxa"/>
          </w:tcPr>
          <w:p w14:paraId="4F007954"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Tasnim Hassan</w:t>
            </w:r>
          </w:p>
        </w:tc>
        <w:tc>
          <w:tcPr>
            <w:tcW w:w="3487" w:type="dxa"/>
          </w:tcPr>
          <w:p w14:paraId="603B5CBC"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6061949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A8EBEE6" w14:textId="06851D7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F1879CB" w14:textId="77777777" w:rsidTr="004655ED">
        <w:tc>
          <w:tcPr>
            <w:tcW w:w="3487" w:type="dxa"/>
          </w:tcPr>
          <w:p w14:paraId="7D38EB8E"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Christine Casey</w:t>
            </w:r>
          </w:p>
        </w:tc>
        <w:tc>
          <w:tcPr>
            <w:tcW w:w="3487" w:type="dxa"/>
          </w:tcPr>
          <w:p w14:paraId="0BB1900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35EE8C7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1B8EC496" w14:textId="03B0C913"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3A51FBB" w14:textId="77777777" w:rsidTr="004655ED">
        <w:tc>
          <w:tcPr>
            <w:tcW w:w="3487" w:type="dxa"/>
          </w:tcPr>
          <w:p w14:paraId="16950242"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Rakhee Talati</w:t>
            </w:r>
          </w:p>
        </w:tc>
        <w:tc>
          <w:tcPr>
            <w:tcW w:w="3487" w:type="dxa"/>
          </w:tcPr>
          <w:p w14:paraId="6D845C2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09D0AE5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Royal London Hospital</w:t>
            </w:r>
          </w:p>
        </w:tc>
        <w:tc>
          <w:tcPr>
            <w:tcW w:w="3487" w:type="dxa"/>
          </w:tcPr>
          <w:p w14:paraId="25BC4B65" w14:textId="1DE1BD4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A35238" w14:paraId="4878F6E7" w14:textId="77777777" w:rsidTr="00A35238">
        <w:tc>
          <w:tcPr>
            <w:tcW w:w="3487" w:type="dxa"/>
          </w:tcPr>
          <w:p w14:paraId="1C64564D" w14:textId="75CC6914" w:rsidR="00A35238" w:rsidRDefault="00FE7F4B" w:rsidP="00D548B3">
            <w:pPr>
              <w:spacing w:line="360" w:lineRule="auto"/>
              <w:rPr>
                <w:rFonts w:ascii="Arial" w:hAnsi="Arial" w:cs="Arial"/>
                <w:lang w:val="en-US"/>
              </w:rPr>
            </w:pPr>
            <w:r>
              <w:rPr>
                <w:rFonts w:ascii="Arial" w:hAnsi="Arial" w:cs="Arial"/>
                <w:lang w:val="en-US"/>
              </w:rPr>
              <w:t>Ahmed Din</w:t>
            </w:r>
          </w:p>
        </w:tc>
        <w:tc>
          <w:tcPr>
            <w:tcW w:w="3487" w:type="dxa"/>
          </w:tcPr>
          <w:p w14:paraId="504F8C4F" w14:textId="3DE8291D" w:rsidR="00A35238" w:rsidRDefault="00FE7F4B" w:rsidP="00D548B3">
            <w:pPr>
              <w:spacing w:line="360" w:lineRule="auto"/>
              <w:rPr>
                <w:rFonts w:ascii="Arial" w:hAnsi="Arial" w:cs="Arial"/>
                <w:lang w:val="en-US"/>
              </w:rPr>
            </w:pPr>
            <w:r>
              <w:rPr>
                <w:rFonts w:ascii="Arial" w:hAnsi="Arial" w:cs="Arial"/>
                <w:lang w:val="en-US"/>
              </w:rPr>
              <w:t>Consultant</w:t>
            </w:r>
          </w:p>
        </w:tc>
        <w:tc>
          <w:tcPr>
            <w:tcW w:w="3487" w:type="dxa"/>
          </w:tcPr>
          <w:p w14:paraId="16C6965B" w14:textId="0E7E1953" w:rsidR="00A35238" w:rsidRDefault="00FE7F4B" w:rsidP="00D548B3">
            <w:pPr>
              <w:spacing w:line="360" w:lineRule="auto"/>
              <w:rPr>
                <w:rFonts w:ascii="Arial" w:hAnsi="Arial" w:cs="Arial"/>
                <w:lang w:val="en-US"/>
              </w:rPr>
            </w:pPr>
            <w:r>
              <w:rPr>
                <w:rFonts w:ascii="Arial" w:hAnsi="Arial" w:cs="Arial"/>
                <w:lang w:val="en-US"/>
              </w:rPr>
              <w:t>Royal London Hospital</w:t>
            </w:r>
          </w:p>
        </w:tc>
        <w:tc>
          <w:tcPr>
            <w:tcW w:w="3487" w:type="dxa"/>
          </w:tcPr>
          <w:p w14:paraId="5B82EADD" w14:textId="169E4C30" w:rsidR="00A35238" w:rsidRDefault="00FE7F4B" w:rsidP="00D548B3">
            <w:pPr>
              <w:spacing w:line="360" w:lineRule="auto"/>
              <w:rPr>
                <w:rFonts w:ascii="Arial" w:hAnsi="Arial" w:cs="Arial"/>
                <w:lang w:val="en-US"/>
              </w:rPr>
            </w:pPr>
            <w:r>
              <w:rPr>
                <w:rFonts w:ascii="Arial" w:hAnsi="Arial" w:cs="Arial"/>
                <w:lang w:val="en-US"/>
              </w:rPr>
              <w:t>Clinical Supervisor</w:t>
            </w:r>
          </w:p>
        </w:tc>
      </w:tr>
      <w:tr w:rsidR="00A35238" w14:paraId="57281DDB" w14:textId="77777777" w:rsidTr="00A35238">
        <w:tc>
          <w:tcPr>
            <w:tcW w:w="3487" w:type="dxa"/>
          </w:tcPr>
          <w:p w14:paraId="459DC7A7" w14:textId="77777777" w:rsidR="00A35238" w:rsidRDefault="00A35238" w:rsidP="00D548B3">
            <w:pPr>
              <w:spacing w:line="360" w:lineRule="auto"/>
              <w:rPr>
                <w:rFonts w:ascii="Arial" w:hAnsi="Arial" w:cs="Arial"/>
                <w:lang w:val="en-US"/>
              </w:rPr>
            </w:pPr>
          </w:p>
        </w:tc>
        <w:tc>
          <w:tcPr>
            <w:tcW w:w="3487" w:type="dxa"/>
          </w:tcPr>
          <w:p w14:paraId="51012EBA" w14:textId="77777777" w:rsidR="00A35238" w:rsidRDefault="00A35238" w:rsidP="00D548B3">
            <w:pPr>
              <w:spacing w:line="360" w:lineRule="auto"/>
              <w:rPr>
                <w:rFonts w:ascii="Arial" w:hAnsi="Arial" w:cs="Arial"/>
                <w:lang w:val="en-US"/>
              </w:rPr>
            </w:pPr>
          </w:p>
        </w:tc>
        <w:tc>
          <w:tcPr>
            <w:tcW w:w="3487" w:type="dxa"/>
          </w:tcPr>
          <w:p w14:paraId="356A8657" w14:textId="77777777" w:rsidR="00A35238" w:rsidRDefault="00A35238" w:rsidP="00D548B3">
            <w:pPr>
              <w:spacing w:line="360" w:lineRule="auto"/>
              <w:rPr>
                <w:rFonts w:ascii="Arial" w:hAnsi="Arial" w:cs="Arial"/>
                <w:lang w:val="en-US"/>
              </w:rPr>
            </w:pPr>
          </w:p>
        </w:tc>
        <w:tc>
          <w:tcPr>
            <w:tcW w:w="3487" w:type="dxa"/>
          </w:tcPr>
          <w:p w14:paraId="52B0793E" w14:textId="77777777" w:rsidR="00A35238" w:rsidRDefault="00A35238" w:rsidP="00D548B3">
            <w:pPr>
              <w:spacing w:line="360" w:lineRule="auto"/>
              <w:rPr>
                <w:rFonts w:ascii="Arial" w:hAnsi="Arial" w:cs="Arial"/>
                <w:lang w:val="en-US"/>
              </w:rPr>
            </w:pPr>
          </w:p>
        </w:tc>
      </w:tr>
    </w:tbl>
    <w:p w14:paraId="39121ECF" w14:textId="00B2752B" w:rsidR="007D2A63" w:rsidRDefault="007D2A63" w:rsidP="00D548B3">
      <w:pPr>
        <w:spacing w:after="0" w:line="360" w:lineRule="auto"/>
        <w:rPr>
          <w:rFonts w:ascii="Arial" w:hAnsi="Arial" w:cs="Arial"/>
          <w:b/>
          <w:bCs/>
          <w:sz w:val="24"/>
          <w:szCs w:val="24"/>
          <w:lang w:val="en-US"/>
        </w:rPr>
      </w:pPr>
    </w:p>
    <w:p w14:paraId="061C16A3" w14:textId="61A2AC00" w:rsidR="00A35238" w:rsidRDefault="007D2A63" w:rsidP="007D2A63">
      <w:pPr>
        <w:rPr>
          <w:rFonts w:ascii="Arial" w:hAnsi="Arial" w:cs="Arial"/>
          <w:b/>
          <w:bCs/>
          <w:sz w:val="24"/>
          <w:szCs w:val="24"/>
          <w:lang w:val="en-US"/>
        </w:rPr>
      </w:pPr>
      <w:r>
        <w:rPr>
          <w:rFonts w:ascii="Arial" w:hAnsi="Arial" w:cs="Arial"/>
          <w:b/>
          <w:bCs/>
          <w:sz w:val="24"/>
          <w:szCs w:val="24"/>
          <w:lang w:val="en-US"/>
        </w:rPr>
        <w:br w:type="page"/>
      </w:r>
      <w:r w:rsidR="00A35238" w:rsidRPr="00A35238">
        <w:rPr>
          <w:rFonts w:ascii="Arial" w:hAnsi="Arial" w:cs="Arial"/>
          <w:b/>
          <w:bCs/>
          <w:sz w:val="24"/>
          <w:szCs w:val="24"/>
          <w:lang w:val="en-US"/>
        </w:rPr>
        <w:lastRenderedPageBreak/>
        <w:t>Indicative timetable (details are subject to change)</w:t>
      </w:r>
    </w:p>
    <w:p w14:paraId="33B02C56" w14:textId="3ED47BBA" w:rsidR="00A35238" w:rsidRPr="00A35238" w:rsidRDefault="00A55EEC"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55EEC" w14:paraId="3FF4A7F0" w14:textId="77777777" w:rsidTr="00D9770D">
        <w:tc>
          <w:tcPr>
            <w:tcW w:w="846" w:type="dxa"/>
            <w:shd w:val="clear" w:color="auto" w:fill="D9E2F3" w:themeFill="accent1" w:themeFillTint="33"/>
          </w:tcPr>
          <w:p w14:paraId="2DABDC0F" w14:textId="483075AA"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6BC39009" w14:textId="44D11676" w:rsidR="00AE7A5C" w:rsidRDefault="00A55EEC" w:rsidP="004655ED">
            <w:pPr>
              <w:spacing w:line="360" w:lineRule="auto"/>
              <w:rPr>
                <w:rFonts w:ascii="Arial" w:hAnsi="Arial" w:cs="Arial"/>
                <w:lang w:val="en-US"/>
              </w:rPr>
            </w:pPr>
            <w:r>
              <w:rPr>
                <w:rFonts w:ascii="Arial" w:hAnsi="Arial" w:cs="Arial"/>
                <w:lang w:val="en-US"/>
              </w:rPr>
              <w:t>Treatment</w:t>
            </w:r>
            <w:r w:rsidR="00AE7A5C">
              <w:rPr>
                <w:rFonts w:ascii="Arial" w:hAnsi="Arial" w:cs="Arial"/>
                <w:lang w:val="en-US"/>
              </w:rPr>
              <w:t xml:space="preserve"> clinic</w:t>
            </w:r>
          </w:p>
          <w:p w14:paraId="59ED70AD" w14:textId="776B55B2" w:rsidR="00A55EEC" w:rsidRDefault="00A55EEC" w:rsidP="004655ED">
            <w:pPr>
              <w:spacing w:line="360" w:lineRule="auto"/>
              <w:rPr>
                <w:rFonts w:ascii="Arial" w:hAnsi="Arial" w:cs="Arial"/>
                <w:lang w:val="en-US"/>
              </w:rPr>
            </w:pPr>
            <w:r>
              <w:rPr>
                <w:rFonts w:ascii="Arial" w:hAnsi="Arial" w:cs="Arial"/>
                <w:lang w:val="en-US"/>
              </w:rPr>
              <w:t>Southend</w:t>
            </w:r>
          </w:p>
          <w:p w14:paraId="3372D071" w14:textId="77777777" w:rsidR="00A55EEC" w:rsidRDefault="00A55EEC" w:rsidP="004655ED">
            <w:pPr>
              <w:spacing w:line="360" w:lineRule="auto"/>
              <w:rPr>
                <w:rFonts w:ascii="Arial" w:hAnsi="Arial" w:cs="Arial"/>
                <w:lang w:val="en-US"/>
              </w:rPr>
            </w:pPr>
          </w:p>
          <w:p w14:paraId="3525E751" w14:textId="4CFE6D80" w:rsidR="00A55EEC" w:rsidRDefault="00A55EEC" w:rsidP="00D548B3">
            <w:pPr>
              <w:spacing w:line="360" w:lineRule="auto"/>
              <w:rPr>
                <w:rFonts w:ascii="Arial" w:hAnsi="Arial" w:cs="Arial"/>
                <w:lang w:val="en-US"/>
              </w:rPr>
            </w:pPr>
          </w:p>
        </w:tc>
        <w:tc>
          <w:tcPr>
            <w:tcW w:w="2620" w:type="dxa"/>
          </w:tcPr>
          <w:p w14:paraId="59CD03EA" w14:textId="77777777" w:rsidR="00AE7A5C" w:rsidRDefault="00A55EEC" w:rsidP="00D548B3">
            <w:pPr>
              <w:spacing w:line="360" w:lineRule="auto"/>
              <w:rPr>
                <w:rFonts w:ascii="Arial" w:hAnsi="Arial" w:cs="Arial"/>
                <w:lang w:val="en-US"/>
              </w:rPr>
            </w:pPr>
            <w:r>
              <w:rPr>
                <w:rFonts w:ascii="Arial" w:hAnsi="Arial" w:cs="Arial"/>
                <w:lang w:val="en-US"/>
              </w:rPr>
              <w:t xml:space="preserve">Treatment </w:t>
            </w:r>
            <w:r w:rsidR="00AE7A5C">
              <w:rPr>
                <w:rFonts w:ascii="Arial" w:hAnsi="Arial" w:cs="Arial"/>
                <w:lang w:val="en-US"/>
              </w:rPr>
              <w:t>clinic</w:t>
            </w:r>
          </w:p>
          <w:p w14:paraId="0A27ED4A" w14:textId="1874F44E" w:rsidR="00A55EEC" w:rsidRDefault="00AE7A5C" w:rsidP="00D548B3">
            <w:pPr>
              <w:spacing w:line="360" w:lineRule="auto"/>
              <w:rPr>
                <w:rFonts w:ascii="Arial" w:hAnsi="Arial" w:cs="Arial"/>
                <w:lang w:val="en-US"/>
              </w:rPr>
            </w:pPr>
            <w:r>
              <w:rPr>
                <w:rFonts w:ascii="Arial" w:hAnsi="Arial" w:cs="Arial"/>
                <w:lang w:val="en-US"/>
              </w:rPr>
              <w:t>Southend</w:t>
            </w:r>
          </w:p>
        </w:tc>
        <w:tc>
          <w:tcPr>
            <w:tcW w:w="2621" w:type="dxa"/>
          </w:tcPr>
          <w:p w14:paraId="37953467" w14:textId="77777777" w:rsidR="00A55EEC" w:rsidRDefault="00A55EEC" w:rsidP="00D548B3">
            <w:pPr>
              <w:spacing w:line="360" w:lineRule="auto"/>
              <w:rPr>
                <w:rFonts w:ascii="Arial" w:hAnsi="Arial" w:cs="Arial"/>
                <w:lang w:val="en-US"/>
              </w:rPr>
            </w:pPr>
            <w:r>
              <w:rPr>
                <w:rFonts w:ascii="Arial" w:hAnsi="Arial" w:cs="Arial"/>
                <w:lang w:val="en-US"/>
              </w:rPr>
              <w:t>New patient clinic</w:t>
            </w:r>
          </w:p>
          <w:p w14:paraId="38C6E1B6" w14:textId="6024D35C" w:rsidR="00AE7A5C" w:rsidRDefault="00AE7A5C" w:rsidP="00D548B3">
            <w:pPr>
              <w:spacing w:line="360" w:lineRule="auto"/>
              <w:rPr>
                <w:rFonts w:ascii="Arial" w:hAnsi="Arial" w:cs="Arial"/>
                <w:lang w:val="en-US"/>
              </w:rPr>
            </w:pPr>
            <w:r>
              <w:rPr>
                <w:rFonts w:ascii="Arial" w:hAnsi="Arial" w:cs="Arial"/>
                <w:lang w:val="en-US"/>
              </w:rPr>
              <w:t>Royal London Hospital</w:t>
            </w:r>
          </w:p>
        </w:tc>
        <w:tc>
          <w:tcPr>
            <w:tcW w:w="2620" w:type="dxa"/>
          </w:tcPr>
          <w:p w14:paraId="2D3100F3" w14:textId="77777777" w:rsidR="00A55EEC" w:rsidRDefault="00AE7A5C" w:rsidP="00D548B3">
            <w:pPr>
              <w:spacing w:line="360" w:lineRule="auto"/>
              <w:rPr>
                <w:rFonts w:ascii="Arial" w:hAnsi="Arial" w:cs="Arial"/>
                <w:lang w:val="en-US"/>
              </w:rPr>
            </w:pPr>
            <w:r>
              <w:rPr>
                <w:rFonts w:ascii="Arial" w:hAnsi="Arial" w:cs="Arial"/>
                <w:lang w:val="en-US"/>
              </w:rPr>
              <w:t>Treatment clinic</w:t>
            </w:r>
          </w:p>
          <w:p w14:paraId="40CDD4F0" w14:textId="53369B8D" w:rsidR="00AE7A5C" w:rsidRDefault="00AE7A5C" w:rsidP="00D548B3">
            <w:pPr>
              <w:spacing w:line="360" w:lineRule="auto"/>
              <w:rPr>
                <w:rFonts w:ascii="Arial" w:hAnsi="Arial" w:cs="Arial"/>
                <w:lang w:val="en-US"/>
              </w:rPr>
            </w:pPr>
            <w:r>
              <w:rPr>
                <w:rFonts w:ascii="Arial" w:hAnsi="Arial" w:cs="Arial"/>
                <w:lang w:val="en-US"/>
              </w:rPr>
              <w:t>Royal London Hospital</w:t>
            </w:r>
          </w:p>
        </w:tc>
        <w:tc>
          <w:tcPr>
            <w:tcW w:w="2621" w:type="dxa"/>
          </w:tcPr>
          <w:p w14:paraId="336EE284" w14:textId="092BE34A" w:rsidR="00A55EEC" w:rsidRDefault="00AE7A5C" w:rsidP="00D548B3">
            <w:pPr>
              <w:spacing w:line="360" w:lineRule="auto"/>
              <w:rPr>
                <w:rFonts w:ascii="Arial" w:hAnsi="Arial" w:cs="Arial"/>
                <w:lang w:val="en-US"/>
              </w:rPr>
            </w:pPr>
            <w:r>
              <w:rPr>
                <w:rFonts w:ascii="Arial" w:hAnsi="Arial" w:cs="Arial"/>
                <w:lang w:val="en-US"/>
              </w:rPr>
              <w:t>Regional l</w:t>
            </w:r>
            <w:r w:rsidR="00A55EEC">
              <w:rPr>
                <w:rFonts w:ascii="Arial" w:hAnsi="Arial" w:cs="Arial"/>
                <w:lang w:val="en-US"/>
              </w:rPr>
              <w:t>ecture programme</w:t>
            </w:r>
          </w:p>
        </w:tc>
      </w:tr>
      <w:tr w:rsidR="00A55EEC" w14:paraId="6D5532FB" w14:textId="77777777" w:rsidTr="00D9770D">
        <w:tc>
          <w:tcPr>
            <w:tcW w:w="846" w:type="dxa"/>
            <w:shd w:val="clear" w:color="auto" w:fill="D9E2F3" w:themeFill="accent1" w:themeFillTint="33"/>
          </w:tcPr>
          <w:p w14:paraId="543D396F" w14:textId="6A7244DC"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6BB0CA73" w14:textId="22E9E20B" w:rsidR="00AE7A5C" w:rsidRDefault="00A55EEC" w:rsidP="004655ED">
            <w:pPr>
              <w:spacing w:line="360" w:lineRule="auto"/>
              <w:rPr>
                <w:rFonts w:ascii="Arial" w:hAnsi="Arial" w:cs="Arial"/>
                <w:lang w:val="en-US"/>
              </w:rPr>
            </w:pPr>
            <w:r>
              <w:rPr>
                <w:rFonts w:ascii="Arial" w:hAnsi="Arial" w:cs="Arial"/>
                <w:lang w:val="en-US"/>
              </w:rPr>
              <w:t>Treatment</w:t>
            </w:r>
            <w:r w:rsidR="00AE7A5C">
              <w:rPr>
                <w:rFonts w:ascii="Arial" w:hAnsi="Arial" w:cs="Arial"/>
                <w:lang w:val="en-US"/>
              </w:rPr>
              <w:t xml:space="preserve"> clinic</w:t>
            </w:r>
          </w:p>
          <w:p w14:paraId="3F263E64" w14:textId="4349E088" w:rsidR="00A55EEC" w:rsidRDefault="00A55EEC" w:rsidP="004655ED">
            <w:pPr>
              <w:spacing w:line="360" w:lineRule="auto"/>
              <w:rPr>
                <w:rFonts w:ascii="Arial" w:hAnsi="Arial" w:cs="Arial"/>
                <w:lang w:val="en-US"/>
              </w:rPr>
            </w:pPr>
            <w:r>
              <w:rPr>
                <w:rFonts w:ascii="Arial" w:hAnsi="Arial" w:cs="Arial"/>
                <w:lang w:val="en-US"/>
              </w:rPr>
              <w:t>Southend</w:t>
            </w:r>
          </w:p>
          <w:p w14:paraId="4BD146AB" w14:textId="414A7ABE" w:rsidR="00A55EEC" w:rsidRDefault="00A55EEC" w:rsidP="00D548B3">
            <w:pPr>
              <w:spacing w:line="360" w:lineRule="auto"/>
              <w:rPr>
                <w:rFonts w:ascii="Arial" w:hAnsi="Arial" w:cs="Arial"/>
                <w:lang w:val="en-US"/>
              </w:rPr>
            </w:pPr>
          </w:p>
        </w:tc>
        <w:tc>
          <w:tcPr>
            <w:tcW w:w="2620" w:type="dxa"/>
          </w:tcPr>
          <w:p w14:paraId="3690E4D0" w14:textId="479B3CF9" w:rsidR="00A55EEC" w:rsidRDefault="00AE7A5C" w:rsidP="00D548B3">
            <w:pPr>
              <w:spacing w:line="360" w:lineRule="auto"/>
              <w:rPr>
                <w:rFonts w:ascii="Arial" w:hAnsi="Arial" w:cs="Arial"/>
                <w:lang w:val="en-US"/>
              </w:rPr>
            </w:pPr>
            <w:r>
              <w:rPr>
                <w:rFonts w:ascii="Arial" w:hAnsi="Arial" w:cs="Arial"/>
                <w:lang w:val="en-US"/>
              </w:rPr>
              <w:t>Review clinic/ study session alternating</w:t>
            </w:r>
          </w:p>
        </w:tc>
        <w:tc>
          <w:tcPr>
            <w:tcW w:w="2621" w:type="dxa"/>
          </w:tcPr>
          <w:p w14:paraId="13C3EF21" w14:textId="77777777" w:rsidR="00A55EEC" w:rsidRDefault="00A55EEC" w:rsidP="00D548B3">
            <w:pPr>
              <w:spacing w:line="360" w:lineRule="auto"/>
              <w:rPr>
                <w:rFonts w:ascii="Arial" w:hAnsi="Arial" w:cs="Arial"/>
                <w:lang w:val="en-US"/>
              </w:rPr>
            </w:pPr>
            <w:r>
              <w:rPr>
                <w:rFonts w:ascii="Arial" w:hAnsi="Arial" w:cs="Arial"/>
                <w:lang w:val="en-US"/>
              </w:rPr>
              <w:t>Treatment clinic</w:t>
            </w:r>
          </w:p>
          <w:p w14:paraId="6FA6DF78" w14:textId="525AFAC8" w:rsidR="00AE7A5C" w:rsidRDefault="00AE7A5C" w:rsidP="00D548B3">
            <w:pPr>
              <w:spacing w:line="360" w:lineRule="auto"/>
              <w:rPr>
                <w:rFonts w:ascii="Arial" w:hAnsi="Arial" w:cs="Arial"/>
                <w:lang w:val="en-US"/>
              </w:rPr>
            </w:pPr>
            <w:r>
              <w:rPr>
                <w:rFonts w:ascii="Arial" w:hAnsi="Arial" w:cs="Arial"/>
                <w:lang w:val="en-US"/>
              </w:rPr>
              <w:t>Royal London Hospital</w:t>
            </w:r>
          </w:p>
        </w:tc>
        <w:tc>
          <w:tcPr>
            <w:tcW w:w="2620" w:type="dxa"/>
          </w:tcPr>
          <w:p w14:paraId="6FD7EB9D" w14:textId="7D6FF50D" w:rsidR="00A55EEC" w:rsidRDefault="00AE7A5C" w:rsidP="00D548B3">
            <w:pPr>
              <w:spacing w:line="360" w:lineRule="auto"/>
              <w:rPr>
                <w:rFonts w:ascii="Arial" w:hAnsi="Arial" w:cs="Arial"/>
                <w:lang w:val="en-US"/>
              </w:rPr>
            </w:pPr>
            <w:r>
              <w:rPr>
                <w:rFonts w:ascii="Arial" w:hAnsi="Arial" w:cs="Arial"/>
                <w:lang w:val="en-US"/>
              </w:rPr>
              <w:t>Study session</w:t>
            </w:r>
          </w:p>
        </w:tc>
        <w:tc>
          <w:tcPr>
            <w:tcW w:w="2621" w:type="dxa"/>
          </w:tcPr>
          <w:p w14:paraId="3D2FE724" w14:textId="77777777" w:rsidR="00A55EEC" w:rsidRDefault="00A55EEC" w:rsidP="00D548B3">
            <w:pPr>
              <w:spacing w:line="360" w:lineRule="auto"/>
              <w:rPr>
                <w:rFonts w:ascii="Arial" w:hAnsi="Arial" w:cs="Arial"/>
                <w:lang w:val="en-US"/>
              </w:rPr>
            </w:pPr>
            <w:r>
              <w:rPr>
                <w:rFonts w:ascii="Arial" w:hAnsi="Arial" w:cs="Arial"/>
                <w:lang w:val="en-US"/>
              </w:rPr>
              <w:t>Treatment clinic</w:t>
            </w:r>
          </w:p>
          <w:p w14:paraId="4976CAF7" w14:textId="46787D96" w:rsidR="00AE7A5C" w:rsidRDefault="00AE7A5C" w:rsidP="00D548B3">
            <w:pPr>
              <w:spacing w:line="360" w:lineRule="auto"/>
              <w:rPr>
                <w:rFonts w:ascii="Arial" w:hAnsi="Arial" w:cs="Arial"/>
                <w:lang w:val="en-US"/>
              </w:rPr>
            </w:pPr>
            <w:r>
              <w:rPr>
                <w:rFonts w:ascii="Arial" w:hAnsi="Arial" w:cs="Arial"/>
                <w:lang w:val="en-US"/>
              </w:rPr>
              <w:t>Royal London Hospital</w:t>
            </w:r>
          </w:p>
        </w:tc>
      </w:tr>
    </w:tbl>
    <w:p w14:paraId="6956F425" w14:textId="45EA0B8B" w:rsidR="00A35238" w:rsidRDefault="00A35238" w:rsidP="00D548B3">
      <w:pPr>
        <w:spacing w:after="0" w:line="360" w:lineRule="auto"/>
        <w:rPr>
          <w:rFonts w:ascii="Arial" w:hAnsi="Arial" w:cs="Arial"/>
          <w:lang w:val="en-US"/>
        </w:rPr>
      </w:pPr>
    </w:p>
    <w:p w14:paraId="5B8F9C74" w14:textId="1776CAAC" w:rsidR="00D9770D" w:rsidRPr="004E3D53" w:rsidRDefault="00A55EEC" w:rsidP="00D9770D">
      <w:pPr>
        <w:spacing w:after="0" w:line="360" w:lineRule="auto"/>
        <w:rPr>
          <w:rFonts w:ascii="Arial" w:eastAsia="Calibri" w:hAnsi="Arial" w:cs="Arial"/>
          <w:b/>
          <w:bCs/>
          <w:lang w:val="en-US"/>
        </w:rPr>
      </w:pPr>
      <w:r>
        <w:rPr>
          <w:rFonts w:ascii="Arial" w:hAnsi="Arial" w:cs="Arial"/>
          <w:b/>
          <w:bCs/>
          <w:lang w:val="en-US"/>
        </w:rPr>
        <w:t>Years</w:t>
      </w:r>
      <w:r w:rsidR="00D9770D">
        <w:rPr>
          <w:rFonts w:ascii="Arial" w:hAnsi="Arial" w:cs="Arial"/>
          <w:b/>
          <w:bCs/>
          <w:lang w:val="en-US"/>
        </w:rPr>
        <w:t xml:space="preserve"> 2</w:t>
      </w:r>
      <w:r>
        <w:rPr>
          <w:rFonts w:ascii="Arial" w:hAnsi="Arial" w:cs="Arial"/>
          <w:b/>
          <w:bCs/>
          <w:lang w:val="en-US"/>
        </w:rPr>
        <w:t>+3</w:t>
      </w:r>
      <w:r w:rsidR="00D9770D">
        <w:rPr>
          <w:rFonts w:ascii="Arial" w:hAnsi="Arial" w:cs="Arial"/>
          <w:b/>
          <w:bCs/>
          <w:lang w:val="en-US"/>
        </w:rPr>
        <w:t xml:space="preserve"> </w:t>
      </w:r>
      <w:r w:rsidR="004E3D53" w:rsidRPr="004E3D53">
        <w:rPr>
          <w:rFonts w:ascii="Arial" w:eastAsia="Calibri" w:hAnsi="Arial" w:cs="Arial"/>
          <w:b/>
          <w:bCs/>
          <w:lang w:val="en-US"/>
        </w:rPr>
        <w:t>alternates in these 2 years between a week at R</w:t>
      </w:r>
      <w:r w:rsidR="005D7D51">
        <w:rPr>
          <w:rFonts w:ascii="Arial" w:eastAsia="Calibri" w:hAnsi="Arial" w:cs="Arial"/>
          <w:b/>
          <w:bCs/>
          <w:lang w:val="en-US"/>
        </w:rPr>
        <w:t xml:space="preserve">oyal </w:t>
      </w:r>
      <w:r w:rsidR="004E3D53" w:rsidRPr="004E3D53">
        <w:rPr>
          <w:rFonts w:ascii="Arial" w:eastAsia="Calibri" w:hAnsi="Arial" w:cs="Arial"/>
          <w:b/>
          <w:bCs/>
          <w:lang w:val="en-US"/>
        </w:rPr>
        <w:t>L</w:t>
      </w:r>
      <w:r w:rsidR="005D7D51">
        <w:rPr>
          <w:rFonts w:ascii="Arial" w:eastAsia="Calibri" w:hAnsi="Arial" w:cs="Arial"/>
          <w:b/>
          <w:bCs/>
          <w:lang w:val="en-US"/>
        </w:rPr>
        <w:t xml:space="preserve">ondon </w:t>
      </w:r>
      <w:r w:rsidR="004E3D53" w:rsidRPr="004E3D53">
        <w:rPr>
          <w:rFonts w:ascii="Arial" w:eastAsia="Calibri" w:hAnsi="Arial" w:cs="Arial"/>
          <w:b/>
          <w:bCs/>
          <w:lang w:val="en-US"/>
        </w:rPr>
        <w:t>H</w:t>
      </w:r>
      <w:r w:rsidR="005D7D51">
        <w:rPr>
          <w:rFonts w:ascii="Arial" w:eastAsia="Calibri" w:hAnsi="Arial" w:cs="Arial"/>
          <w:b/>
          <w:bCs/>
          <w:lang w:val="en-US"/>
        </w:rPr>
        <w:t>ospital</w:t>
      </w:r>
      <w:r w:rsidR="004E3D53" w:rsidRPr="004E3D53">
        <w:rPr>
          <w:rFonts w:ascii="Arial" w:eastAsia="Calibri" w:hAnsi="Arial" w:cs="Arial"/>
          <w:b/>
          <w:bCs/>
          <w:lang w:val="en-US"/>
        </w:rPr>
        <w:t xml:space="preserve"> and a week at Southend Hospital</w:t>
      </w:r>
      <w:r w:rsidR="00AE7A5C">
        <w:rPr>
          <w:rFonts w:ascii="Arial" w:eastAsia="Calibri" w:hAnsi="Arial" w:cs="Arial"/>
          <w:b/>
          <w:bCs/>
          <w:lang w:val="en-US"/>
        </w:rPr>
        <w:t>.</w:t>
      </w:r>
      <w:r w:rsidR="004E3D53">
        <w:rPr>
          <w:rFonts w:ascii="Arial" w:eastAsia="Calibri" w:hAnsi="Arial" w:cs="Arial"/>
          <w:b/>
          <w:bCs/>
          <w:lang w:val="en-US"/>
        </w:rPr>
        <w:t xml:space="preserve">  In addition to the below, ST</w:t>
      </w:r>
      <w:r w:rsidR="004E3D53" w:rsidRPr="004E3D53">
        <w:rPr>
          <w:rFonts w:ascii="Arial" w:eastAsia="Calibri" w:hAnsi="Arial" w:cs="Arial"/>
          <w:b/>
          <w:bCs/>
          <w:lang w:val="en-US"/>
        </w:rPr>
        <w:t>’s participate in cleft, hypodontia and orthognathic multidisciplinary clinics</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A55EEC" w14:paraId="0BDA7020" w14:textId="77777777" w:rsidTr="001E0CED">
        <w:tc>
          <w:tcPr>
            <w:tcW w:w="846" w:type="dxa"/>
            <w:shd w:val="clear" w:color="auto" w:fill="D9E2F3" w:themeFill="accent1" w:themeFillTint="33"/>
          </w:tcPr>
          <w:p w14:paraId="093095F2"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33CF8386"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3AF575EF" w14:textId="77777777" w:rsidR="00A55EEC" w:rsidRDefault="00A55EEC" w:rsidP="004655ED">
            <w:pPr>
              <w:spacing w:line="360" w:lineRule="auto"/>
              <w:rPr>
                <w:rFonts w:ascii="Arial" w:hAnsi="Arial" w:cs="Arial"/>
                <w:lang w:val="en-US"/>
              </w:rPr>
            </w:pPr>
            <w:r>
              <w:rPr>
                <w:rFonts w:ascii="Arial" w:hAnsi="Arial" w:cs="Arial"/>
                <w:lang w:val="en-US"/>
              </w:rPr>
              <w:t>OR</w:t>
            </w:r>
          </w:p>
          <w:p w14:paraId="75BA2BE3" w14:textId="77777777" w:rsidR="00A55EEC" w:rsidRDefault="00A55EEC" w:rsidP="004655ED">
            <w:pPr>
              <w:spacing w:line="360" w:lineRule="auto"/>
              <w:rPr>
                <w:rFonts w:ascii="Arial" w:hAnsi="Arial" w:cs="Arial"/>
                <w:lang w:val="en-US"/>
              </w:rPr>
            </w:pPr>
            <w:r>
              <w:rPr>
                <w:rFonts w:ascii="Arial" w:hAnsi="Arial" w:cs="Arial"/>
                <w:lang w:val="en-US"/>
              </w:rPr>
              <w:t>Treatment Clinic RLH</w:t>
            </w:r>
          </w:p>
          <w:p w14:paraId="00034761" w14:textId="77777777" w:rsidR="00A55EEC" w:rsidRDefault="00A55EEC" w:rsidP="001E0CED">
            <w:pPr>
              <w:spacing w:line="360" w:lineRule="auto"/>
              <w:rPr>
                <w:rFonts w:ascii="Arial" w:hAnsi="Arial" w:cs="Arial"/>
                <w:lang w:val="en-US"/>
              </w:rPr>
            </w:pPr>
          </w:p>
        </w:tc>
        <w:tc>
          <w:tcPr>
            <w:tcW w:w="2620" w:type="dxa"/>
          </w:tcPr>
          <w:p w14:paraId="02328A0C"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7E69518" w14:textId="77777777" w:rsidR="00A55EEC" w:rsidRDefault="00A55EEC" w:rsidP="004655ED">
            <w:pPr>
              <w:spacing w:line="360" w:lineRule="auto"/>
              <w:rPr>
                <w:rFonts w:ascii="Arial" w:hAnsi="Arial" w:cs="Arial"/>
                <w:lang w:val="en-US"/>
              </w:rPr>
            </w:pPr>
            <w:r>
              <w:rPr>
                <w:rFonts w:ascii="Arial" w:hAnsi="Arial" w:cs="Arial"/>
                <w:lang w:val="en-US"/>
              </w:rPr>
              <w:t>OR</w:t>
            </w:r>
          </w:p>
          <w:p w14:paraId="18D610B6" w14:textId="13F2B668"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674BC521" w14:textId="614C617C" w:rsidR="00A55EEC" w:rsidRDefault="00A55EEC" w:rsidP="001E0CED">
            <w:pPr>
              <w:spacing w:line="360" w:lineRule="auto"/>
              <w:rPr>
                <w:rFonts w:ascii="Arial" w:hAnsi="Arial" w:cs="Arial"/>
                <w:lang w:val="en-US"/>
              </w:rPr>
            </w:pPr>
            <w:r>
              <w:rPr>
                <w:rFonts w:ascii="Arial" w:hAnsi="Arial" w:cs="Arial"/>
                <w:lang w:val="en-US"/>
              </w:rPr>
              <w:t>Study/research</w:t>
            </w:r>
          </w:p>
        </w:tc>
        <w:tc>
          <w:tcPr>
            <w:tcW w:w="2620" w:type="dxa"/>
          </w:tcPr>
          <w:p w14:paraId="4A44CA9B"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0D680EC" w14:textId="4C1D801D"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22C8B047" w14:textId="77777777" w:rsidR="00A55EEC" w:rsidRDefault="00A55EEC" w:rsidP="004655ED">
            <w:pPr>
              <w:spacing w:line="360" w:lineRule="auto"/>
              <w:rPr>
                <w:rFonts w:ascii="Arial" w:hAnsi="Arial" w:cs="Arial"/>
                <w:lang w:val="en-US"/>
              </w:rPr>
            </w:pPr>
            <w:r>
              <w:rPr>
                <w:rFonts w:ascii="Arial" w:hAnsi="Arial" w:cs="Arial"/>
                <w:lang w:val="en-US"/>
              </w:rPr>
              <w:t>New Patient Clinic Southend</w:t>
            </w:r>
          </w:p>
          <w:p w14:paraId="081F622C" w14:textId="77777777" w:rsidR="00A55EEC" w:rsidRDefault="00A55EEC" w:rsidP="004655ED">
            <w:pPr>
              <w:spacing w:line="360" w:lineRule="auto"/>
              <w:rPr>
                <w:rFonts w:ascii="Arial" w:hAnsi="Arial" w:cs="Arial"/>
                <w:lang w:val="en-US"/>
              </w:rPr>
            </w:pPr>
            <w:r>
              <w:rPr>
                <w:rFonts w:ascii="Arial" w:hAnsi="Arial" w:cs="Arial"/>
                <w:lang w:val="en-US"/>
              </w:rPr>
              <w:t>OR</w:t>
            </w:r>
          </w:p>
          <w:p w14:paraId="201CCC68" w14:textId="3705E550" w:rsidR="00A55EEC" w:rsidRDefault="00A55EEC" w:rsidP="001E0CED">
            <w:pPr>
              <w:spacing w:line="360" w:lineRule="auto"/>
              <w:rPr>
                <w:rFonts w:ascii="Arial" w:hAnsi="Arial" w:cs="Arial"/>
                <w:lang w:val="en-US"/>
              </w:rPr>
            </w:pPr>
            <w:r>
              <w:rPr>
                <w:rFonts w:ascii="Arial" w:hAnsi="Arial" w:cs="Arial"/>
                <w:lang w:val="en-US"/>
              </w:rPr>
              <w:t>Academic teaching session RLH</w:t>
            </w:r>
          </w:p>
        </w:tc>
      </w:tr>
      <w:tr w:rsidR="00A55EEC" w14:paraId="70B5C6D6" w14:textId="77777777" w:rsidTr="001E0CED">
        <w:tc>
          <w:tcPr>
            <w:tcW w:w="846" w:type="dxa"/>
            <w:shd w:val="clear" w:color="auto" w:fill="D9E2F3" w:themeFill="accent1" w:themeFillTint="33"/>
          </w:tcPr>
          <w:p w14:paraId="560C33E5" w14:textId="77777777" w:rsidR="00A55EEC" w:rsidRPr="00D9770D" w:rsidRDefault="00A55EEC"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783AF1CB" w14:textId="77777777" w:rsidR="00A55EEC" w:rsidRDefault="00A55EEC" w:rsidP="004655ED">
            <w:pPr>
              <w:spacing w:line="360" w:lineRule="auto"/>
              <w:rPr>
                <w:rFonts w:ascii="Arial" w:hAnsi="Arial" w:cs="Arial"/>
                <w:lang w:val="en-US"/>
              </w:rPr>
            </w:pPr>
            <w:r>
              <w:rPr>
                <w:rFonts w:ascii="Arial" w:hAnsi="Arial" w:cs="Arial"/>
                <w:lang w:val="en-US"/>
              </w:rPr>
              <w:t>New Patient Clinic Southend</w:t>
            </w:r>
          </w:p>
          <w:p w14:paraId="085B00BF" w14:textId="77777777" w:rsidR="00A55EEC" w:rsidRDefault="00A55EEC" w:rsidP="004655ED">
            <w:pPr>
              <w:spacing w:line="360" w:lineRule="auto"/>
              <w:rPr>
                <w:rFonts w:ascii="Arial" w:hAnsi="Arial" w:cs="Arial"/>
                <w:lang w:val="en-US"/>
              </w:rPr>
            </w:pPr>
            <w:r>
              <w:rPr>
                <w:rFonts w:ascii="Arial" w:hAnsi="Arial" w:cs="Arial"/>
                <w:lang w:val="en-US"/>
              </w:rPr>
              <w:t>OR</w:t>
            </w:r>
          </w:p>
          <w:p w14:paraId="66B88415" w14:textId="26384693"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0" w:type="dxa"/>
          </w:tcPr>
          <w:p w14:paraId="57F84F2A"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6C01EF52" w14:textId="77777777" w:rsidR="00A55EEC" w:rsidRDefault="00A55EEC" w:rsidP="004655ED">
            <w:pPr>
              <w:spacing w:line="360" w:lineRule="auto"/>
              <w:rPr>
                <w:rFonts w:ascii="Arial" w:hAnsi="Arial" w:cs="Arial"/>
                <w:lang w:val="en-US"/>
              </w:rPr>
            </w:pPr>
            <w:r>
              <w:rPr>
                <w:rFonts w:ascii="Arial" w:hAnsi="Arial" w:cs="Arial"/>
                <w:lang w:val="en-US"/>
              </w:rPr>
              <w:t>OR</w:t>
            </w:r>
          </w:p>
          <w:p w14:paraId="4FB0108A" w14:textId="214720AA" w:rsidR="00A55EEC" w:rsidRDefault="00A55EEC" w:rsidP="001E0CED">
            <w:pPr>
              <w:spacing w:line="360" w:lineRule="auto"/>
              <w:rPr>
                <w:rFonts w:ascii="Arial" w:hAnsi="Arial" w:cs="Arial"/>
                <w:lang w:val="en-US"/>
              </w:rPr>
            </w:pPr>
            <w:r>
              <w:rPr>
                <w:rFonts w:ascii="Arial" w:hAnsi="Arial" w:cs="Arial"/>
                <w:lang w:val="en-US"/>
              </w:rPr>
              <w:t>Treatment Clinic RLH</w:t>
            </w:r>
          </w:p>
        </w:tc>
        <w:tc>
          <w:tcPr>
            <w:tcW w:w="2621" w:type="dxa"/>
          </w:tcPr>
          <w:p w14:paraId="30776217" w14:textId="40BCE79C" w:rsidR="00A55EEC" w:rsidRDefault="00A55EEC" w:rsidP="001E0CED">
            <w:pPr>
              <w:spacing w:line="360" w:lineRule="auto"/>
              <w:rPr>
                <w:rFonts w:ascii="Arial" w:hAnsi="Arial" w:cs="Arial"/>
                <w:lang w:val="en-US"/>
              </w:rPr>
            </w:pPr>
            <w:r>
              <w:rPr>
                <w:rFonts w:ascii="Arial" w:hAnsi="Arial" w:cs="Arial"/>
                <w:lang w:val="en-US"/>
              </w:rPr>
              <w:t xml:space="preserve">Study/research </w:t>
            </w:r>
          </w:p>
        </w:tc>
        <w:tc>
          <w:tcPr>
            <w:tcW w:w="2620" w:type="dxa"/>
          </w:tcPr>
          <w:p w14:paraId="2A0E1AF3" w14:textId="77777777" w:rsidR="00A55EEC" w:rsidRDefault="00A55EEC" w:rsidP="004655ED">
            <w:pPr>
              <w:spacing w:line="360" w:lineRule="auto"/>
              <w:rPr>
                <w:rFonts w:ascii="Arial" w:hAnsi="Arial" w:cs="Arial"/>
                <w:lang w:val="en-US"/>
              </w:rPr>
            </w:pPr>
            <w:r>
              <w:rPr>
                <w:rFonts w:ascii="Arial" w:hAnsi="Arial" w:cs="Arial"/>
                <w:lang w:val="en-US"/>
              </w:rPr>
              <w:t>Review clinic Southend</w:t>
            </w:r>
          </w:p>
          <w:p w14:paraId="6EFACBAB" w14:textId="7A2C967E" w:rsidR="00A55EEC" w:rsidRDefault="00A55EEC" w:rsidP="001E0CED">
            <w:pPr>
              <w:spacing w:line="360" w:lineRule="auto"/>
              <w:rPr>
                <w:rFonts w:ascii="Arial" w:hAnsi="Arial" w:cs="Arial"/>
                <w:lang w:val="en-US"/>
              </w:rPr>
            </w:pPr>
            <w:r>
              <w:rPr>
                <w:rFonts w:ascii="Arial" w:hAnsi="Arial" w:cs="Arial"/>
                <w:lang w:val="en-US"/>
              </w:rPr>
              <w:t>OR</w:t>
            </w:r>
          </w:p>
        </w:tc>
        <w:tc>
          <w:tcPr>
            <w:tcW w:w="2621" w:type="dxa"/>
          </w:tcPr>
          <w:p w14:paraId="1B966526" w14:textId="77777777" w:rsidR="00A55EEC" w:rsidRDefault="00A55EEC" w:rsidP="004655ED">
            <w:pPr>
              <w:spacing w:line="360" w:lineRule="auto"/>
              <w:rPr>
                <w:rFonts w:ascii="Arial" w:hAnsi="Arial" w:cs="Arial"/>
                <w:lang w:val="en-US"/>
              </w:rPr>
            </w:pPr>
            <w:r>
              <w:rPr>
                <w:rFonts w:ascii="Arial" w:hAnsi="Arial" w:cs="Arial"/>
                <w:lang w:val="en-US"/>
              </w:rPr>
              <w:t>Treatment Clinic Southend</w:t>
            </w:r>
          </w:p>
          <w:p w14:paraId="73B32291" w14:textId="77777777" w:rsidR="00A55EEC" w:rsidRDefault="00A55EEC" w:rsidP="004655ED">
            <w:pPr>
              <w:spacing w:line="360" w:lineRule="auto"/>
              <w:rPr>
                <w:rFonts w:ascii="Arial" w:hAnsi="Arial" w:cs="Arial"/>
                <w:lang w:val="en-US"/>
              </w:rPr>
            </w:pPr>
            <w:r>
              <w:rPr>
                <w:rFonts w:ascii="Arial" w:hAnsi="Arial" w:cs="Arial"/>
                <w:lang w:val="en-US"/>
              </w:rPr>
              <w:t>OR</w:t>
            </w:r>
          </w:p>
          <w:p w14:paraId="26644B9F" w14:textId="3A42049F" w:rsidR="00A55EEC" w:rsidRDefault="00A55EEC" w:rsidP="001E0CED">
            <w:pPr>
              <w:spacing w:line="360" w:lineRule="auto"/>
              <w:rPr>
                <w:rFonts w:ascii="Arial" w:hAnsi="Arial" w:cs="Arial"/>
                <w:lang w:val="en-US"/>
              </w:rPr>
            </w:pPr>
            <w:r>
              <w:rPr>
                <w:rFonts w:ascii="Arial" w:hAnsi="Arial" w:cs="Arial"/>
                <w:lang w:val="en-US"/>
              </w:rPr>
              <w:t>Treatment clinic RLH</w:t>
            </w: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3A0EA2">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49A50152" w14:textId="77777777" w:rsidR="004E3D53" w:rsidRPr="001D5367" w:rsidRDefault="004E3D53" w:rsidP="004E3D53">
            <w:pPr>
              <w:jc w:val="both"/>
              <w:outlineLvl w:val="0"/>
              <w:rPr>
                <w:rFonts w:ascii="Arial" w:eastAsia="Arial Unicode MS" w:hAnsi="Arial Unicode MS"/>
                <w:color w:val="000000"/>
                <w:sz w:val="24"/>
                <w:szCs w:val="24"/>
                <w:u w:color="000000"/>
              </w:rPr>
            </w:pPr>
            <w:r w:rsidRPr="001D5367">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4E3D53" w:rsidRDefault="00D9770D" w:rsidP="00D548B3">
            <w:pPr>
              <w:spacing w:line="360" w:lineRule="auto"/>
              <w:rPr>
                <w:rFonts w:ascii="Arial" w:hAnsi="Arial" w:cs="Arial"/>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BF675EC" w14:textId="77777777" w:rsidR="001D5367" w:rsidRDefault="001D5367" w:rsidP="004E3D53">
            <w:pPr>
              <w:jc w:val="both"/>
              <w:rPr>
                <w:rFonts w:ascii="Arial" w:eastAsia="Times New Roman" w:hAnsi="Arial" w:cs="Arial"/>
                <w:lang w:eastAsia="zh-CN"/>
              </w:rPr>
            </w:pPr>
          </w:p>
          <w:p w14:paraId="1B50ED50"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1D5367" w:rsidRDefault="004E3D53" w:rsidP="004E3D53">
            <w:pPr>
              <w:jc w:val="both"/>
              <w:rPr>
                <w:rFonts w:ascii="Arial" w:eastAsia="Times New Roman" w:hAnsi="Arial" w:cs="Arial"/>
                <w:sz w:val="24"/>
                <w:szCs w:val="24"/>
                <w:lang w:eastAsia="zh-CN"/>
              </w:rPr>
            </w:pPr>
          </w:p>
          <w:p w14:paraId="21E4C2FF"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0629C0A7" w14:textId="77777777" w:rsidR="004E3D53" w:rsidRPr="001D5367" w:rsidRDefault="004E3D53" w:rsidP="004E3D53">
            <w:pPr>
              <w:rPr>
                <w:rFonts w:ascii="Arial" w:hAnsi="Arial" w:cs="Arial"/>
                <w:sz w:val="24"/>
                <w:szCs w:val="24"/>
              </w:rPr>
            </w:pPr>
            <w:r w:rsidRPr="001D5367">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Default="00D9770D" w:rsidP="00D548B3">
            <w:pPr>
              <w:spacing w:line="360" w:lineRule="auto"/>
              <w:rPr>
                <w:rFonts w:ascii="Arial" w:hAnsi="Arial" w:cs="Arial"/>
                <w:lang w:val="en-US"/>
              </w:rPr>
            </w:pPr>
          </w:p>
        </w:tc>
      </w:tr>
    </w:tbl>
    <w:p w14:paraId="5071F6B8" w14:textId="77777777" w:rsidR="005D7D51" w:rsidRDefault="005D7D51"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1D015959" w14:textId="0A611784" w:rsidR="00D9770D" w:rsidRDefault="007D2A63" w:rsidP="00D548B3">
            <w:pPr>
              <w:spacing w:line="360" w:lineRule="auto"/>
              <w:rPr>
                <w:rFonts w:ascii="Arial" w:hAnsi="Arial" w:cs="Arial"/>
                <w:lang w:val="en-US"/>
              </w:rPr>
            </w:pPr>
            <w:r>
              <w:rPr>
                <w:rFonts w:ascii="Arial" w:hAnsi="Arial" w:cs="Arial"/>
                <w:sz w:val="24"/>
                <w:szCs w:val="24"/>
                <w:lang w:val="en-US"/>
              </w:rPr>
              <w:t>See full detai</w:t>
            </w:r>
            <w:r w:rsidR="00FE1910">
              <w:rPr>
                <w:rFonts w:ascii="Arial" w:hAnsi="Arial" w:cs="Arial"/>
                <w:sz w:val="24"/>
                <w:szCs w:val="24"/>
                <w:lang w:val="en-US"/>
              </w:rPr>
              <w:t>ls of</w:t>
            </w:r>
            <w:r>
              <w:rPr>
                <w:rFonts w:ascii="Arial" w:hAnsi="Arial" w:cs="Arial"/>
                <w:sz w:val="24"/>
                <w:szCs w:val="24"/>
                <w:lang w:val="en-US"/>
              </w:rPr>
              <w:t xml:space="preserve"> person specification and other information available at the National Recruitment process information.</w:t>
            </w: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3A0EA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F87D" w14:textId="77777777" w:rsidR="003A0EA2" w:rsidRDefault="003A0EA2" w:rsidP="00D548B3">
      <w:pPr>
        <w:spacing w:after="0" w:line="240" w:lineRule="auto"/>
      </w:pPr>
      <w:r>
        <w:separator/>
      </w:r>
    </w:p>
  </w:endnote>
  <w:endnote w:type="continuationSeparator" w:id="0">
    <w:p w14:paraId="2BE68126" w14:textId="77777777" w:rsidR="003A0EA2" w:rsidRDefault="003A0EA2"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E1910">
          <w:rPr>
            <w:noProof/>
          </w:rPr>
          <w:t>7</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2674" w14:textId="77777777" w:rsidR="003A0EA2" w:rsidRDefault="003A0EA2" w:rsidP="00D548B3">
      <w:pPr>
        <w:spacing w:after="0" w:line="240" w:lineRule="auto"/>
      </w:pPr>
      <w:r>
        <w:separator/>
      </w:r>
    </w:p>
  </w:footnote>
  <w:footnote w:type="continuationSeparator" w:id="0">
    <w:p w14:paraId="037E9092" w14:textId="77777777" w:rsidR="003A0EA2" w:rsidRDefault="003A0EA2"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91A14"/>
    <w:rsid w:val="00095DC8"/>
    <w:rsid w:val="00142B79"/>
    <w:rsid w:val="001D5367"/>
    <w:rsid w:val="002807AB"/>
    <w:rsid w:val="00335A2D"/>
    <w:rsid w:val="0034350D"/>
    <w:rsid w:val="003A0EA2"/>
    <w:rsid w:val="004502B0"/>
    <w:rsid w:val="00464EDD"/>
    <w:rsid w:val="0048295B"/>
    <w:rsid w:val="004E3A31"/>
    <w:rsid w:val="004E3D53"/>
    <w:rsid w:val="005C34CA"/>
    <w:rsid w:val="005D7D51"/>
    <w:rsid w:val="006E1323"/>
    <w:rsid w:val="007D2A63"/>
    <w:rsid w:val="008A7E80"/>
    <w:rsid w:val="008C3379"/>
    <w:rsid w:val="00991458"/>
    <w:rsid w:val="009A3883"/>
    <w:rsid w:val="009D54DE"/>
    <w:rsid w:val="009E241C"/>
    <w:rsid w:val="00A35238"/>
    <w:rsid w:val="00A55EEC"/>
    <w:rsid w:val="00AE7A5C"/>
    <w:rsid w:val="00B55641"/>
    <w:rsid w:val="00C5147B"/>
    <w:rsid w:val="00D548B3"/>
    <w:rsid w:val="00D9770D"/>
    <w:rsid w:val="00E61417"/>
    <w:rsid w:val="00E8063C"/>
    <w:rsid w:val="00EC33F3"/>
    <w:rsid w:val="00F361FD"/>
    <w:rsid w:val="00FE1910"/>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docId w15:val="{0AF15B9B-8FF4-40E7-9B37-73D3D84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customXml/itemProps3.xml><?xml version="1.0" encoding="utf-8"?>
<ds:datastoreItem xmlns:ds="http://schemas.openxmlformats.org/officeDocument/2006/customXml" ds:itemID="{8BD58E8A-3D7A-45DB-9685-D15C6A2F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huw jeremiah</cp:lastModifiedBy>
  <cp:revision>3</cp:revision>
  <dcterms:created xsi:type="dcterms:W3CDTF">2024-01-29T21:37:00Z</dcterms:created>
  <dcterms:modified xsi:type="dcterms:W3CDTF">2024-04-09T21:21:00Z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