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5B8" w:rsidRPr="008C78E9" w:rsidRDefault="000905B8" w:rsidP="008C78E9">
      <w:pPr>
        <w:tabs>
          <w:tab w:val="left" w:pos="3345"/>
        </w:tabs>
        <w:rPr>
          <w:rFonts w:ascii="Arial" w:hAnsi="Arial" w:cs="Arial"/>
          <w:sz w:val="10"/>
          <w:szCs w:val="10"/>
        </w:rPr>
      </w:pPr>
    </w:p>
    <w:tbl>
      <w:tblPr>
        <w:tblStyle w:val="TableGrid"/>
        <w:tblW w:w="0" w:type="auto"/>
        <w:tblLook w:val="04A0" w:firstRow="1" w:lastRow="0" w:firstColumn="1" w:lastColumn="0" w:noHBand="0" w:noVBand="1"/>
      </w:tblPr>
      <w:tblGrid>
        <w:gridCol w:w="8523"/>
      </w:tblGrid>
      <w:tr w:rsidR="00440AC0" w:rsidRPr="005E0BA4" w:rsidTr="008C78E9">
        <w:tc>
          <w:tcPr>
            <w:tcW w:w="8523" w:type="dxa"/>
            <w:tcBorders>
              <w:top w:val="single" w:sz="4" w:space="0" w:color="auto"/>
            </w:tcBorders>
            <w:shd w:val="clear" w:color="auto" w:fill="9900CC"/>
          </w:tcPr>
          <w:p w:rsidR="00440AC0" w:rsidRPr="005E0BA4" w:rsidRDefault="00570610" w:rsidP="00060A5E">
            <w:pPr>
              <w:rPr>
                <w:rFonts w:ascii="Arial" w:eastAsia="Times New Roman" w:hAnsi="Arial" w:cs="Arial"/>
                <w:color w:val="FFFFFF" w:themeColor="background1"/>
                <w:sz w:val="44"/>
                <w:szCs w:val="44"/>
                <w:lang w:eastAsia="en-GB"/>
              </w:rPr>
            </w:pPr>
            <w:r w:rsidRPr="005E0BA4">
              <w:rPr>
                <w:rFonts w:ascii="Arial" w:eastAsia="Times New Roman" w:hAnsi="Arial" w:cs="Arial"/>
                <w:color w:val="FFFFFF" w:themeColor="background1"/>
                <w:sz w:val="44"/>
                <w:szCs w:val="44"/>
                <w:lang w:eastAsia="en-GB"/>
              </w:rPr>
              <w:t xml:space="preserve">Health </w:t>
            </w:r>
            <w:r w:rsidRPr="00FF1E19">
              <w:rPr>
                <w:rFonts w:ascii="Arial" w:eastAsia="Times New Roman" w:hAnsi="Arial" w:cs="Arial"/>
                <w:color w:val="FFFFFF" w:themeColor="background1"/>
                <w:sz w:val="44"/>
                <w:szCs w:val="44"/>
                <w:shd w:val="clear" w:color="auto" w:fill="9900CC"/>
                <w:lang w:eastAsia="en-GB"/>
              </w:rPr>
              <w:t>Visitor Programme</w:t>
            </w:r>
            <w:r w:rsidR="00216D0B" w:rsidRPr="00FF1E19">
              <w:rPr>
                <w:rFonts w:ascii="Arial" w:eastAsia="Times New Roman" w:hAnsi="Arial" w:cs="Arial"/>
                <w:color w:val="FFFFFF" w:themeColor="background1"/>
                <w:sz w:val="44"/>
                <w:szCs w:val="44"/>
                <w:shd w:val="clear" w:color="auto" w:fill="9900CC"/>
                <w:lang w:eastAsia="en-GB"/>
              </w:rPr>
              <w:t xml:space="preserve"> -</w:t>
            </w:r>
            <w:r w:rsidR="00216D0B" w:rsidRPr="005E0BA4">
              <w:rPr>
                <w:rFonts w:ascii="Arial" w:eastAsia="Times New Roman" w:hAnsi="Arial" w:cs="Arial"/>
                <w:color w:val="FFFFFF" w:themeColor="background1"/>
                <w:sz w:val="44"/>
                <w:szCs w:val="44"/>
                <w:lang w:eastAsia="en-GB"/>
              </w:rPr>
              <w:t xml:space="preserve"> </w:t>
            </w:r>
            <w:r w:rsidR="00440AC0" w:rsidRPr="005E0BA4">
              <w:rPr>
                <w:rFonts w:ascii="Arial" w:eastAsia="Times New Roman" w:hAnsi="Arial" w:cs="Arial"/>
                <w:color w:val="FFFFFF" w:themeColor="background1"/>
                <w:sz w:val="44"/>
                <w:szCs w:val="44"/>
                <w:lang w:eastAsia="en-GB"/>
              </w:rPr>
              <w:t>Weekly News</w:t>
            </w:r>
          </w:p>
        </w:tc>
      </w:tr>
    </w:tbl>
    <w:p w:rsidR="00060A5E" w:rsidRPr="008C78E9" w:rsidRDefault="00060A5E" w:rsidP="00060A5E">
      <w:pPr>
        <w:rPr>
          <w:rFonts w:ascii="Arial" w:eastAsia="Times New Roman" w:hAnsi="Arial" w:cs="Arial"/>
          <w:sz w:val="20"/>
          <w:lang w:eastAsia="en-GB"/>
        </w:rPr>
      </w:pPr>
    </w:p>
    <w:p w:rsidR="00060A5E" w:rsidRPr="005E0BA4" w:rsidRDefault="00B214A4" w:rsidP="00060A5E">
      <w:pPr>
        <w:rPr>
          <w:rFonts w:ascii="Arial" w:eastAsia="Times New Roman" w:hAnsi="Arial" w:cs="Arial"/>
          <w:color w:val="808080"/>
          <w:sz w:val="20"/>
          <w:lang w:eastAsia="en-GB"/>
        </w:rPr>
      </w:pPr>
      <w:r w:rsidRPr="005E0BA4">
        <w:rPr>
          <w:rFonts w:ascii="Arial" w:eastAsia="Times New Roman" w:hAnsi="Arial" w:cs="Arial"/>
          <w:color w:val="808080"/>
          <w:sz w:val="20"/>
          <w:lang w:eastAsia="en-GB"/>
        </w:rPr>
        <w:t xml:space="preserve">Issue </w:t>
      </w:r>
      <w:r w:rsidR="00391EE9">
        <w:rPr>
          <w:rFonts w:ascii="Arial" w:eastAsia="Times New Roman" w:hAnsi="Arial" w:cs="Arial"/>
          <w:color w:val="808080"/>
          <w:sz w:val="20"/>
          <w:lang w:eastAsia="en-GB"/>
        </w:rPr>
        <w:t>3</w:t>
      </w:r>
      <w:r w:rsidR="00C76DDE">
        <w:rPr>
          <w:rFonts w:ascii="Arial" w:eastAsia="Times New Roman" w:hAnsi="Arial" w:cs="Arial"/>
          <w:color w:val="808080"/>
          <w:sz w:val="20"/>
          <w:lang w:eastAsia="en-GB"/>
        </w:rPr>
        <w:t>4</w:t>
      </w:r>
    </w:p>
    <w:p w:rsidR="00060A5E" w:rsidRDefault="002657EE" w:rsidP="00060A5E">
      <w:pPr>
        <w:rPr>
          <w:rFonts w:ascii="Arial" w:eastAsia="Times New Roman" w:hAnsi="Arial" w:cs="Arial"/>
          <w:color w:val="808080"/>
          <w:sz w:val="20"/>
          <w:lang w:eastAsia="en-GB"/>
        </w:rPr>
      </w:pPr>
      <w:r>
        <w:rPr>
          <w:rFonts w:ascii="Arial" w:eastAsia="Times New Roman" w:hAnsi="Arial" w:cs="Arial"/>
          <w:color w:val="808080"/>
          <w:sz w:val="20"/>
          <w:lang w:eastAsia="en-GB"/>
        </w:rPr>
        <w:t>1</w:t>
      </w:r>
      <w:r w:rsidR="00B81D98">
        <w:rPr>
          <w:rFonts w:ascii="Arial" w:eastAsia="Times New Roman" w:hAnsi="Arial" w:cs="Arial"/>
          <w:color w:val="808080"/>
          <w:sz w:val="20"/>
          <w:lang w:eastAsia="en-GB"/>
        </w:rPr>
        <w:t>9</w:t>
      </w:r>
      <w:r w:rsidRPr="002657EE">
        <w:rPr>
          <w:rFonts w:ascii="Arial" w:eastAsia="Times New Roman" w:hAnsi="Arial" w:cs="Arial"/>
          <w:color w:val="808080"/>
          <w:sz w:val="20"/>
          <w:vertAlign w:val="superscript"/>
          <w:lang w:eastAsia="en-GB"/>
        </w:rPr>
        <w:t>th</w:t>
      </w:r>
      <w:r>
        <w:rPr>
          <w:rFonts w:ascii="Arial" w:eastAsia="Times New Roman" w:hAnsi="Arial" w:cs="Arial"/>
          <w:color w:val="808080"/>
          <w:sz w:val="20"/>
          <w:lang w:eastAsia="en-GB"/>
        </w:rPr>
        <w:t xml:space="preserve"> June</w:t>
      </w:r>
      <w:r w:rsidR="00446E12">
        <w:rPr>
          <w:rFonts w:ascii="Arial" w:eastAsia="Times New Roman" w:hAnsi="Arial" w:cs="Arial"/>
          <w:color w:val="808080"/>
          <w:sz w:val="20"/>
          <w:lang w:eastAsia="en-GB"/>
        </w:rPr>
        <w:t xml:space="preserve"> 2013</w:t>
      </w:r>
    </w:p>
    <w:p w:rsidR="005F2F28" w:rsidRPr="00391EE9" w:rsidRDefault="00294416" w:rsidP="005F2F28">
      <w:pPr>
        <w:rPr>
          <w:rFonts w:ascii="Arial" w:hAnsi="Arial" w:cs="Arial"/>
          <w:sz w:val="20"/>
        </w:rPr>
      </w:pPr>
      <w:r w:rsidRPr="00C55C91">
        <w:rPr>
          <w:rFonts w:ascii="Arial" w:eastAsia="Times New Roman" w:hAnsi="Arial" w:cs="Arial"/>
          <w:b/>
          <w:sz w:val="20"/>
          <w:lang w:eastAsia="en-GB"/>
        </w:rPr>
        <w:t>……………………………………………………………………………………………………………</w:t>
      </w:r>
    </w:p>
    <w:p w:rsidR="00D03A52" w:rsidRDefault="00D03A52" w:rsidP="00D03A52">
      <w:pPr>
        <w:rPr>
          <w:rFonts w:ascii="Arial" w:eastAsia="Times New Roman" w:hAnsi="Arial" w:cs="Arial"/>
          <w:b/>
          <w:sz w:val="20"/>
          <w:lang w:eastAsia="en-GB"/>
        </w:rPr>
      </w:pPr>
    </w:p>
    <w:p w:rsidR="00F85D87" w:rsidRDefault="00F85D87" w:rsidP="00D03A52">
      <w:pPr>
        <w:rPr>
          <w:rFonts w:ascii="Arial" w:hAnsi="Arial" w:cs="Arial"/>
          <w:b/>
          <w:szCs w:val="24"/>
        </w:rPr>
      </w:pPr>
      <w:r w:rsidRPr="008862A8">
        <w:rPr>
          <w:rFonts w:ascii="Arial" w:hAnsi="Arial" w:cs="Arial"/>
          <w:b/>
          <w:szCs w:val="24"/>
        </w:rPr>
        <w:t>Information</w:t>
      </w:r>
      <w:r>
        <w:rPr>
          <w:rFonts w:ascii="Arial" w:hAnsi="Arial" w:cs="Arial"/>
          <w:b/>
          <w:szCs w:val="24"/>
        </w:rPr>
        <w:t xml:space="preserve"> – Article on Health Visitor Rapid Appraisal in HSJ</w:t>
      </w:r>
    </w:p>
    <w:p w:rsidR="00F85D87" w:rsidRDefault="00F85D87" w:rsidP="00D03A52">
      <w:pPr>
        <w:rPr>
          <w:rFonts w:ascii="Arial" w:hAnsi="Arial" w:cs="Arial"/>
          <w:b/>
          <w:szCs w:val="24"/>
        </w:rPr>
      </w:pPr>
    </w:p>
    <w:p w:rsidR="00F85D87" w:rsidRDefault="00F85D87" w:rsidP="00D03A52">
      <w:pPr>
        <w:rPr>
          <w:rFonts w:ascii="Arial" w:eastAsia="Times New Roman" w:hAnsi="Arial" w:cs="Arial"/>
          <w:sz w:val="20"/>
          <w:lang w:eastAsia="en-GB"/>
        </w:rPr>
      </w:pPr>
      <w:r>
        <w:rPr>
          <w:rFonts w:ascii="Arial" w:eastAsia="Times New Roman" w:hAnsi="Arial" w:cs="Arial"/>
          <w:sz w:val="20"/>
          <w:lang w:eastAsia="en-GB"/>
        </w:rPr>
        <w:t>We are pleased to highlight the attached article that was printed in Health Service Journal on the 14</w:t>
      </w:r>
      <w:r w:rsidRPr="00F85D87">
        <w:rPr>
          <w:rFonts w:ascii="Arial" w:eastAsia="Times New Roman" w:hAnsi="Arial" w:cs="Arial"/>
          <w:sz w:val="20"/>
          <w:vertAlign w:val="superscript"/>
          <w:lang w:eastAsia="en-GB"/>
        </w:rPr>
        <w:t>th</w:t>
      </w:r>
      <w:r w:rsidR="00294275">
        <w:rPr>
          <w:rFonts w:ascii="Arial" w:eastAsia="Times New Roman" w:hAnsi="Arial" w:cs="Arial"/>
          <w:sz w:val="20"/>
          <w:lang w:eastAsia="en-GB"/>
        </w:rPr>
        <w:t xml:space="preserve"> June. T</w:t>
      </w:r>
      <w:r>
        <w:rPr>
          <w:rFonts w:ascii="Arial" w:eastAsia="Times New Roman" w:hAnsi="Arial" w:cs="Arial"/>
          <w:sz w:val="20"/>
          <w:lang w:eastAsia="en-GB"/>
        </w:rPr>
        <w:t xml:space="preserve">his article describes the approach taken across NHS Midlands and East to understand progress towards delivering the Health Visitor Implementation Plan. </w:t>
      </w:r>
    </w:p>
    <w:p w:rsidR="00F85D87" w:rsidRDefault="00F85D87" w:rsidP="00D03A52">
      <w:pPr>
        <w:rPr>
          <w:rFonts w:ascii="Arial" w:eastAsia="Times New Roman" w:hAnsi="Arial" w:cs="Arial"/>
          <w:sz w:val="20"/>
          <w:lang w:eastAsia="en-GB"/>
        </w:rPr>
      </w:pPr>
    </w:p>
    <w:p w:rsidR="00F85D87" w:rsidRPr="00371712" w:rsidRDefault="00F85D87" w:rsidP="00D03A52">
      <w:pPr>
        <w:rPr>
          <w:rFonts w:ascii="Arial" w:eastAsia="Times New Roman" w:hAnsi="Arial" w:cs="Arial"/>
          <w:sz w:val="20"/>
          <w:lang w:eastAsia="en-GB"/>
        </w:rPr>
      </w:pPr>
      <w:r>
        <w:rPr>
          <w:rFonts w:ascii="Arial" w:eastAsia="Times New Roman" w:hAnsi="Arial" w:cs="Arial"/>
          <w:sz w:val="20"/>
          <w:lang w:eastAsia="en-GB"/>
        </w:rPr>
        <w:t xml:space="preserve"> </w:t>
      </w:r>
      <w:r w:rsidR="00371712">
        <w:rPr>
          <w:rFonts w:ascii="Arial" w:eastAsia="Times New Roman" w:hAnsi="Arial" w:cs="Arial"/>
          <w:sz w:val="20"/>
          <w:lang w:eastAsia="en-GB"/>
        </w:rP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Embed" ProgID="AcroExch.Document.7" ShapeID="_x0000_i1029" DrawAspect="Icon" ObjectID="_1433165461" r:id="rId10"/>
        </w:object>
      </w:r>
    </w:p>
    <w:p w:rsidR="008862A8" w:rsidRPr="00CF5C95" w:rsidRDefault="008862A8" w:rsidP="008862A8">
      <w:pPr>
        <w:rPr>
          <w:rFonts w:ascii="Arial" w:hAnsi="Arial" w:cs="Arial"/>
          <w:sz w:val="20"/>
        </w:rPr>
      </w:pPr>
      <w:r w:rsidRPr="00C55C91">
        <w:rPr>
          <w:rFonts w:ascii="Arial" w:eastAsia="Times New Roman" w:hAnsi="Arial" w:cs="Arial"/>
          <w:b/>
          <w:sz w:val="20"/>
          <w:lang w:eastAsia="en-GB"/>
        </w:rPr>
        <w:t>……………………………………………………………………………………………………………</w:t>
      </w:r>
    </w:p>
    <w:p w:rsidR="00F85D87" w:rsidRDefault="00F85D87" w:rsidP="00391EE9">
      <w:pPr>
        <w:rPr>
          <w:rFonts w:ascii="Arial" w:hAnsi="Arial" w:cs="Arial"/>
          <w:b/>
          <w:szCs w:val="24"/>
        </w:rPr>
      </w:pPr>
    </w:p>
    <w:p w:rsidR="00F85D87" w:rsidRDefault="00F85D87" w:rsidP="00F85D87">
      <w:pPr>
        <w:rPr>
          <w:rFonts w:ascii="Arial" w:eastAsia="Times New Roman" w:hAnsi="Arial" w:cs="Arial"/>
          <w:b/>
          <w:szCs w:val="24"/>
          <w:lang w:eastAsia="en-GB"/>
        </w:rPr>
      </w:pPr>
      <w:r>
        <w:rPr>
          <w:rFonts w:ascii="Arial" w:eastAsia="Times New Roman" w:hAnsi="Arial" w:cs="Arial"/>
          <w:b/>
          <w:szCs w:val="24"/>
          <w:lang w:eastAsia="en-GB"/>
        </w:rPr>
        <w:t>Information – Spreading the Word M</w:t>
      </w:r>
      <w:r w:rsidRPr="005E0BA4">
        <w:rPr>
          <w:rFonts w:ascii="Arial" w:eastAsia="Times New Roman" w:hAnsi="Arial" w:cs="Arial"/>
          <w:b/>
          <w:szCs w:val="24"/>
          <w:lang w:eastAsia="en-GB"/>
        </w:rPr>
        <w:t>ore Widely – Sharing Practice</w:t>
      </w:r>
    </w:p>
    <w:p w:rsidR="00F85D87" w:rsidRDefault="00F85D87" w:rsidP="00F85D87">
      <w:pPr>
        <w:rPr>
          <w:rFonts w:ascii="Arial" w:eastAsia="Times New Roman" w:hAnsi="Arial" w:cs="Arial"/>
          <w:b/>
          <w:szCs w:val="24"/>
          <w:lang w:eastAsia="en-GB"/>
        </w:rPr>
      </w:pPr>
    </w:p>
    <w:p w:rsidR="00F85D87" w:rsidRDefault="00F85D87" w:rsidP="00F85D87">
      <w:pPr>
        <w:rPr>
          <w:rFonts w:ascii="Arial" w:hAnsi="Arial" w:cs="Arial"/>
          <w:sz w:val="20"/>
        </w:rPr>
      </w:pPr>
    </w:p>
    <w:tbl>
      <w:tblPr>
        <w:tblStyle w:val="TableGrid"/>
        <w:tblW w:w="0" w:type="auto"/>
        <w:tblLook w:val="04A0" w:firstRow="1" w:lastRow="0" w:firstColumn="1" w:lastColumn="0" w:noHBand="0" w:noVBand="1"/>
      </w:tblPr>
      <w:tblGrid>
        <w:gridCol w:w="8523"/>
      </w:tblGrid>
      <w:tr w:rsidR="00F85D87" w:rsidRPr="003A2FFE" w:rsidTr="00F85D87">
        <w:tc>
          <w:tcPr>
            <w:tcW w:w="8523" w:type="dxa"/>
            <w:shd w:val="clear" w:color="auto" w:fill="ECDFF5"/>
          </w:tcPr>
          <w:p w:rsidR="00F85D87" w:rsidRPr="00F85D87" w:rsidRDefault="00F85D87" w:rsidP="00F85D87">
            <w:pPr>
              <w:rPr>
                <w:rFonts w:ascii="Arial" w:hAnsi="Arial" w:cs="Arial"/>
                <w:sz w:val="22"/>
                <w:szCs w:val="22"/>
              </w:rPr>
            </w:pPr>
          </w:p>
          <w:p w:rsidR="00F85D87" w:rsidRPr="00294275" w:rsidRDefault="00F85D87" w:rsidP="00F85D87">
            <w:pPr>
              <w:jc w:val="center"/>
              <w:rPr>
                <w:rFonts w:ascii="Arial" w:hAnsi="Arial" w:cs="Arial"/>
                <w:b/>
                <w:sz w:val="28"/>
                <w:szCs w:val="28"/>
              </w:rPr>
            </w:pPr>
            <w:r w:rsidRPr="00294275">
              <w:rPr>
                <w:rFonts w:ascii="Arial" w:hAnsi="Arial" w:cs="Arial"/>
                <w:b/>
                <w:sz w:val="28"/>
                <w:szCs w:val="28"/>
              </w:rPr>
              <w:t>Earlybirds Support Group for families who have babies in the Neonatal Unit.</w:t>
            </w:r>
          </w:p>
          <w:p w:rsidR="00F85D87" w:rsidRDefault="00F85D87" w:rsidP="00F85D87">
            <w:pPr>
              <w:jc w:val="center"/>
              <w:rPr>
                <w:rFonts w:ascii="Arial" w:hAnsi="Arial" w:cs="Arial"/>
                <w:b/>
                <w:sz w:val="22"/>
                <w:szCs w:val="22"/>
              </w:rPr>
            </w:pPr>
          </w:p>
          <w:p w:rsidR="00F85D87" w:rsidRPr="00F85D87" w:rsidRDefault="00F85D87" w:rsidP="00F85D87">
            <w:pPr>
              <w:rPr>
                <w:rFonts w:ascii="Arial" w:hAnsi="Arial" w:cs="Arial"/>
                <w:b/>
                <w:sz w:val="22"/>
                <w:szCs w:val="22"/>
              </w:rPr>
            </w:pPr>
          </w:p>
          <w:p w:rsidR="00F85D87" w:rsidRDefault="00F85D87" w:rsidP="00F85D87">
            <w:pPr>
              <w:rPr>
                <w:rFonts w:ascii="Arial" w:hAnsi="Arial" w:cs="Arial"/>
                <w:sz w:val="22"/>
                <w:szCs w:val="22"/>
              </w:rPr>
            </w:pPr>
            <w:r w:rsidRPr="00F85D87">
              <w:rPr>
                <w:rFonts w:ascii="Arial" w:hAnsi="Arial" w:cs="Arial"/>
                <w:sz w:val="22"/>
                <w:szCs w:val="22"/>
              </w:rPr>
              <w:t xml:space="preserve">The Earlybirds support group has been in running since 2005 and came into being as a result of research carried out as part of a student health visitor dissertation.  </w:t>
            </w:r>
          </w:p>
          <w:p w:rsidR="00F85D87" w:rsidRDefault="00F85D87" w:rsidP="00F85D87">
            <w:pPr>
              <w:rPr>
                <w:rFonts w:ascii="Arial" w:hAnsi="Arial" w:cs="Arial"/>
                <w:sz w:val="22"/>
                <w:szCs w:val="22"/>
              </w:rPr>
            </w:pPr>
          </w:p>
          <w:p w:rsidR="00371712" w:rsidRDefault="00F85D87" w:rsidP="00F85D87">
            <w:pPr>
              <w:rPr>
                <w:rFonts w:ascii="Arial" w:hAnsi="Arial" w:cs="Arial"/>
                <w:sz w:val="22"/>
                <w:szCs w:val="22"/>
              </w:rPr>
            </w:pPr>
            <w:r w:rsidRPr="00F85D87">
              <w:rPr>
                <w:rFonts w:ascii="Arial" w:hAnsi="Arial" w:cs="Arial"/>
                <w:sz w:val="22"/>
                <w:szCs w:val="22"/>
              </w:rPr>
              <w:t>This identified the potential impact for families following an admission of their baby to the Neonatal Unit. Early Birds is run by trained Specialist Community Public Health Nurses (Health Visitors) and Neonatal Nurses with support from the children’s centre.  Support is available for parents and / or family members with infants who have either spent time, or currently have a baby in the neonatal unit.  Parents can share their experiences</w:t>
            </w:r>
            <w:r w:rsidR="00371712">
              <w:rPr>
                <w:rFonts w:ascii="Arial" w:hAnsi="Arial" w:cs="Arial"/>
                <w:sz w:val="22"/>
                <w:szCs w:val="22"/>
              </w:rPr>
              <w:t xml:space="preserve"> of how it feels to have a baby</w:t>
            </w:r>
            <w:r w:rsidRPr="00F85D87">
              <w:rPr>
                <w:rFonts w:ascii="Arial" w:hAnsi="Arial" w:cs="Arial"/>
                <w:sz w:val="22"/>
                <w:szCs w:val="22"/>
              </w:rPr>
              <w:t xml:space="preserve"> admitted to the neonatal unit in supportive environment.  </w:t>
            </w:r>
          </w:p>
          <w:p w:rsidR="00371712" w:rsidRDefault="00371712" w:rsidP="00F85D87">
            <w:pPr>
              <w:rPr>
                <w:rFonts w:ascii="Arial" w:hAnsi="Arial" w:cs="Arial"/>
                <w:sz w:val="22"/>
                <w:szCs w:val="22"/>
              </w:rPr>
            </w:pPr>
          </w:p>
          <w:p w:rsidR="00371712" w:rsidRDefault="00F85D87" w:rsidP="00F85D87">
            <w:pPr>
              <w:rPr>
                <w:rFonts w:ascii="Arial" w:hAnsi="Arial" w:cs="Arial"/>
                <w:sz w:val="22"/>
                <w:szCs w:val="22"/>
              </w:rPr>
            </w:pPr>
            <w:r w:rsidRPr="00F85D87">
              <w:rPr>
                <w:rFonts w:ascii="Arial" w:hAnsi="Arial" w:cs="Arial"/>
                <w:sz w:val="22"/>
                <w:szCs w:val="22"/>
              </w:rPr>
              <w:t xml:space="preserve">Earlybirds has links to the neonatal unit which means that all babies discharged from the neonatal unit receive a follow up call and an invitation to attend the group. The group is affiliated to the premature baby charity BLISS who provide further specialised resources for use within the group.   </w:t>
            </w:r>
          </w:p>
          <w:p w:rsidR="00371712" w:rsidRDefault="00371712" w:rsidP="00F85D87">
            <w:pPr>
              <w:rPr>
                <w:rFonts w:ascii="Arial" w:hAnsi="Arial" w:cs="Arial"/>
                <w:sz w:val="22"/>
                <w:szCs w:val="22"/>
              </w:rPr>
            </w:pPr>
          </w:p>
          <w:p w:rsidR="00F85D87" w:rsidRDefault="00F85D87" w:rsidP="00F85D87">
            <w:pPr>
              <w:rPr>
                <w:rFonts w:ascii="Arial" w:hAnsi="Arial" w:cs="Arial"/>
                <w:sz w:val="22"/>
                <w:szCs w:val="22"/>
              </w:rPr>
            </w:pPr>
            <w:r w:rsidRPr="00F85D87">
              <w:rPr>
                <w:rFonts w:ascii="Arial" w:hAnsi="Arial" w:cs="Arial"/>
                <w:sz w:val="22"/>
                <w:szCs w:val="22"/>
              </w:rPr>
              <w:t>The main purpose of Earlybirds is for parents to relax, have a chat and enjoy their babies in a child friendly environment with people that understand the challenges of having a baby that is sick or premature</w:t>
            </w:r>
          </w:p>
          <w:p w:rsidR="00371712" w:rsidRDefault="00371712" w:rsidP="00F85D87">
            <w:pPr>
              <w:rPr>
                <w:rFonts w:ascii="Arial" w:hAnsi="Arial" w:cs="Arial"/>
                <w:sz w:val="22"/>
                <w:szCs w:val="22"/>
              </w:rPr>
            </w:pPr>
          </w:p>
          <w:p w:rsidR="00F85D87" w:rsidRPr="00F85D87" w:rsidRDefault="00F85D87" w:rsidP="00F85D87">
            <w:pPr>
              <w:rPr>
                <w:rFonts w:ascii="Arial" w:hAnsi="Arial" w:cs="Arial"/>
                <w:b/>
                <w:sz w:val="22"/>
                <w:szCs w:val="22"/>
              </w:rPr>
            </w:pPr>
            <w:r w:rsidRPr="00F85D87">
              <w:rPr>
                <w:rFonts w:ascii="Arial" w:hAnsi="Arial" w:cs="Arial"/>
                <w:b/>
                <w:sz w:val="22"/>
                <w:szCs w:val="22"/>
              </w:rPr>
              <w:t>Gill O’Connor Clinical Lead – Children’s Services</w:t>
            </w:r>
            <w:r w:rsidR="00294275">
              <w:rPr>
                <w:rFonts w:ascii="Arial" w:hAnsi="Arial" w:cs="Arial"/>
                <w:b/>
                <w:sz w:val="22"/>
                <w:szCs w:val="22"/>
              </w:rPr>
              <w:t xml:space="preserve"> </w:t>
            </w:r>
            <w:r w:rsidR="00294275" w:rsidRPr="00F85D87">
              <w:rPr>
                <w:rFonts w:ascii="Arial" w:hAnsi="Arial" w:cs="Arial"/>
                <w:b/>
                <w:sz w:val="22"/>
                <w:szCs w:val="22"/>
              </w:rPr>
              <w:t xml:space="preserve">SEPT SE Essex </w:t>
            </w:r>
          </w:p>
          <w:p w:rsidR="00F85D87" w:rsidRDefault="00F85D87" w:rsidP="00F85D87">
            <w:pPr>
              <w:rPr>
                <w:rFonts w:ascii="Arial" w:hAnsi="Arial" w:cs="Arial"/>
                <w:b/>
                <w:sz w:val="22"/>
                <w:szCs w:val="22"/>
              </w:rPr>
            </w:pPr>
            <w:r w:rsidRPr="00F85D87">
              <w:rPr>
                <w:rFonts w:ascii="Arial" w:hAnsi="Arial" w:cs="Arial"/>
                <w:b/>
                <w:sz w:val="22"/>
                <w:szCs w:val="22"/>
              </w:rPr>
              <w:t>Specialist Community Public Health Nurse</w:t>
            </w:r>
          </w:p>
          <w:p w:rsidR="00371712" w:rsidRDefault="00371712" w:rsidP="00F85D87">
            <w:pPr>
              <w:rPr>
                <w:rFonts w:ascii="Arial" w:hAnsi="Arial" w:cs="Arial"/>
                <w:b/>
                <w:sz w:val="22"/>
                <w:szCs w:val="22"/>
              </w:rPr>
            </w:pPr>
          </w:p>
          <w:p w:rsidR="00F85D87" w:rsidRPr="00F85D87" w:rsidRDefault="00F85D87" w:rsidP="00F85D87">
            <w:pPr>
              <w:rPr>
                <w:rFonts w:ascii="Arial" w:hAnsi="Arial" w:cs="Arial"/>
                <w:b/>
                <w:sz w:val="22"/>
                <w:szCs w:val="22"/>
              </w:rPr>
            </w:pPr>
            <w:r w:rsidRPr="00F85D87">
              <w:rPr>
                <w:rFonts w:ascii="Arial" w:hAnsi="Arial" w:cs="Arial"/>
                <w:b/>
                <w:sz w:val="22"/>
                <w:szCs w:val="22"/>
              </w:rPr>
              <w:t>Tel: 01702-314270</w:t>
            </w:r>
          </w:p>
          <w:p w:rsidR="00F85D87" w:rsidRPr="00F85D87" w:rsidRDefault="00F85D87" w:rsidP="00F85D87">
            <w:pPr>
              <w:rPr>
                <w:rFonts w:ascii="Arial" w:hAnsi="Arial" w:cs="Arial"/>
                <w:b/>
                <w:sz w:val="22"/>
                <w:szCs w:val="22"/>
              </w:rPr>
            </w:pPr>
            <w:r w:rsidRPr="00F85D87">
              <w:rPr>
                <w:rFonts w:ascii="Arial" w:hAnsi="Arial" w:cs="Arial"/>
                <w:b/>
                <w:sz w:val="22"/>
                <w:szCs w:val="22"/>
              </w:rPr>
              <w:t>Mobile : 07817288457</w:t>
            </w:r>
          </w:p>
          <w:p w:rsidR="00294275" w:rsidRPr="006F4E2F" w:rsidRDefault="00F85D87" w:rsidP="00294275">
            <w:pPr>
              <w:rPr>
                <w:rFonts w:ascii="Arial" w:hAnsi="Arial" w:cs="Arial"/>
                <w:sz w:val="22"/>
                <w:szCs w:val="22"/>
              </w:rPr>
            </w:pPr>
            <w:r w:rsidRPr="00F85D87">
              <w:rPr>
                <w:rFonts w:ascii="Arial" w:hAnsi="Arial" w:cs="Arial"/>
                <w:b/>
                <w:sz w:val="22"/>
                <w:szCs w:val="22"/>
              </w:rPr>
              <w:t>Gillian.O'Connor@sept.nhs.uk</w:t>
            </w:r>
          </w:p>
        </w:tc>
      </w:tr>
    </w:tbl>
    <w:p w:rsidR="00371712" w:rsidRPr="001D01D3" w:rsidRDefault="00371712" w:rsidP="00371712">
      <w:pPr>
        <w:rPr>
          <w:rFonts w:ascii="Arial" w:eastAsia="Times New Roman" w:hAnsi="Arial" w:cs="Arial"/>
          <w:b/>
          <w:sz w:val="20"/>
          <w:lang w:eastAsia="en-GB"/>
        </w:rPr>
      </w:pPr>
      <w:r w:rsidRPr="005E0BA4">
        <w:rPr>
          <w:rFonts w:ascii="Arial" w:eastAsia="Times New Roman" w:hAnsi="Arial" w:cs="Arial"/>
          <w:b/>
          <w:sz w:val="20"/>
          <w:lang w:eastAsia="en-GB"/>
        </w:rPr>
        <w:lastRenderedPageBreak/>
        <w:t>…………………………………………………………………………………………………………….</w:t>
      </w:r>
    </w:p>
    <w:p w:rsidR="00F85D87" w:rsidRDefault="00F85D87" w:rsidP="00391EE9">
      <w:pPr>
        <w:rPr>
          <w:rFonts w:ascii="Arial" w:hAnsi="Arial" w:cs="Arial"/>
          <w:b/>
          <w:szCs w:val="24"/>
        </w:rPr>
      </w:pPr>
    </w:p>
    <w:p w:rsidR="00391EE9" w:rsidRDefault="004D7712" w:rsidP="00391EE9">
      <w:pPr>
        <w:rPr>
          <w:rFonts w:ascii="Arial" w:hAnsi="Arial" w:cs="Arial"/>
          <w:b/>
          <w:szCs w:val="24"/>
        </w:rPr>
      </w:pPr>
      <w:r>
        <w:rPr>
          <w:rFonts w:ascii="Arial" w:hAnsi="Arial" w:cs="Arial"/>
          <w:b/>
          <w:szCs w:val="24"/>
        </w:rPr>
        <w:t xml:space="preserve">Action – </w:t>
      </w:r>
      <w:r w:rsidR="008862A8">
        <w:rPr>
          <w:rFonts w:ascii="Arial" w:hAnsi="Arial" w:cs="Arial"/>
          <w:b/>
          <w:szCs w:val="24"/>
        </w:rPr>
        <w:t xml:space="preserve">Places are going quickly – Building Community Capacity Show </w:t>
      </w:r>
      <w:r w:rsidR="00785298">
        <w:rPr>
          <w:rFonts w:ascii="Arial" w:hAnsi="Arial" w:cs="Arial"/>
          <w:b/>
          <w:szCs w:val="24"/>
        </w:rPr>
        <w:t xml:space="preserve">Case </w:t>
      </w:r>
      <w:r w:rsidR="008862A8">
        <w:rPr>
          <w:rFonts w:ascii="Arial" w:hAnsi="Arial" w:cs="Arial"/>
          <w:b/>
          <w:szCs w:val="24"/>
        </w:rPr>
        <w:t>Event 9</w:t>
      </w:r>
      <w:r w:rsidR="008862A8" w:rsidRPr="008862A8">
        <w:rPr>
          <w:rFonts w:ascii="Arial" w:hAnsi="Arial" w:cs="Arial"/>
          <w:b/>
          <w:szCs w:val="24"/>
          <w:vertAlign w:val="superscript"/>
        </w:rPr>
        <w:t>th</w:t>
      </w:r>
      <w:r w:rsidR="008862A8">
        <w:rPr>
          <w:rFonts w:ascii="Arial" w:hAnsi="Arial" w:cs="Arial"/>
          <w:b/>
          <w:szCs w:val="24"/>
        </w:rPr>
        <w:t xml:space="preserve"> July 2013</w:t>
      </w:r>
    </w:p>
    <w:p w:rsidR="00391EE9" w:rsidRPr="001B5D53" w:rsidRDefault="00391EE9" w:rsidP="00391EE9">
      <w:pPr>
        <w:rPr>
          <w:rFonts w:ascii="Arial" w:hAnsi="Arial" w:cs="Arial"/>
          <w:b/>
          <w:sz w:val="18"/>
          <w:szCs w:val="18"/>
        </w:rPr>
      </w:pPr>
    </w:p>
    <w:p w:rsidR="001B5D53" w:rsidRPr="00F85D87" w:rsidRDefault="00F85D87" w:rsidP="0025287B">
      <w:pPr>
        <w:rPr>
          <w:rFonts w:ascii="Arial" w:hAnsi="Arial" w:cs="Arial"/>
          <w:b/>
          <w:sz w:val="16"/>
          <w:szCs w:val="16"/>
        </w:rPr>
      </w:pPr>
      <w:r>
        <w:rPr>
          <w:rFonts w:ascii="Arial" w:hAnsi="Arial" w:cs="Arial"/>
          <w:sz w:val="20"/>
        </w:rPr>
        <w:t>We are now upto 200 places booked</w:t>
      </w:r>
      <w:r w:rsidR="008862A8">
        <w:rPr>
          <w:rFonts w:ascii="Arial" w:hAnsi="Arial" w:cs="Arial"/>
          <w:sz w:val="20"/>
        </w:rPr>
        <w:t xml:space="preserve">; please ensure that you have invited your delegates as places are getting snapped up. </w:t>
      </w:r>
      <w:r w:rsidRPr="00F85D87">
        <w:rPr>
          <w:rFonts w:ascii="Arial" w:hAnsi="Arial" w:cs="Arial"/>
          <w:b/>
          <w:color w:val="FF0000"/>
          <w:sz w:val="20"/>
        </w:rPr>
        <w:t>Deadline for registering is 24</w:t>
      </w:r>
      <w:r w:rsidRPr="00F85D87">
        <w:rPr>
          <w:rFonts w:ascii="Arial" w:hAnsi="Arial" w:cs="Arial"/>
          <w:b/>
          <w:color w:val="FF0000"/>
          <w:sz w:val="20"/>
          <w:vertAlign w:val="superscript"/>
        </w:rPr>
        <w:t>th</w:t>
      </w:r>
      <w:r w:rsidRPr="00F85D87">
        <w:rPr>
          <w:rFonts w:ascii="Arial" w:hAnsi="Arial" w:cs="Arial"/>
          <w:b/>
          <w:color w:val="FF0000"/>
          <w:sz w:val="20"/>
        </w:rPr>
        <w:t xml:space="preserve"> June </w:t>
      </w:r>
    </w:p>
    <w:p w:rsidR="00580CC1" w:rsidRDefault="00580CC1" w:rsidP="0025287B">
      <w:pPr>
        <w:rPr>
          <w:rFonts w:ascii="Arial" w:hAnsi="Arial" w:cs="Arial"/>
          <w:sz w:val="20"/>
        </w:rPr>
      </w:pPr>
    </w:p>
    <w:p w:rsidR="008862A8" w:rsidRPr="001D01D3" w:rsidRDefault="008862A8" w:rsidP="008862A8">
      <w:pPr>
        <w:rPr>
          <w:rFonts w:ascii="Arial" w:eastAsia="Times New Roman" w:hAnsi="Arial" w:cs="Arial"/>
          <w:b/>
          <w:sz w:val="20"/>
          <w:lang w:eastAsia="en-GB"/>
        </w:rPr>
      </w:pPr>
      <w:r w:rsidRPr="005E0BA4">
        <w:rPr>
          <w:rFonts w:ascii="Arial" w:eastAsia="Times New Roman" w:hAnsi="Arial" w:cs="Arial"/>
          <w:b/>
          <w:sz w:val="20"/>
          <w:lang w:eastAsia="en-GB"/>
        </w:rPr>
        <w:t>…………………………………………………………………………………………………………….</w:t>
      </w:r>
    </w:p>
    <w:p w:rsidR="00846B03" w:rsidRPr="00846B03" w:rsidRDefault="00846B03" w:rsidP="0025287B">
      <w:pPr>
        <w:rPr>
          <w:rFonts w:ascii="Arial" w:hAnsi="Arial" w:cs="Arial"/>
          <w:b/>
          <w:szCs w:val="24"/>
        </w:rPr>
      </w:pPr>
    </w:p>
    <w:p w:rsidR="008862A8" w:rsidRPr="008862A8" w:rsidRDefault="008862A8" w:rsidP="0025287B">
      <w:pPr>
        <w:rPr>
          <w:rFonts w:ascii="Arial" w:hAnsi="Arial" w:cs="Arial"/>
          <w:b/>
          <w:szCs w:val="24"/>
        </w:rPr>
      </w:pPr>
      <w:r w:rsidRPr="008862A8">
        <w:rPr>
          <w:rFonts w:ascii="Arial" w:hAnsi="Arial" w:cs="Arial"/>
          <w:b/>
          <w:szCs w:val="24"/>
        </w:rPr>
        <w:t>Information – Evaluation of Band 7 Lead</w:t>
      </w:r>
      <w:r w:rsidR="00785298">
        <w:rPr>
          <w:rFonts w:ascii="Arial" w:hAnsi="Arial" w:cs="Arial"/>
          <w:b/>
          <w:szCs w:val="24"/>
        </w:rPr>
        <w:t>ing the Healthy Child Programme;</w:t>
      </w:r>
      <w:r w:rsidRPr="008862A8">
        <w:rPr>
          <w:rFonts w:ascii="Arial" w:hAnsi="Arial" w:cs="Arial"/>
          <w:b/>
          <w:szCs w:val="24"/>
        </w:rPr>
        <w:t xml:space="preserve"> How to build resilience in turbulent times </w:t>
      </w:r>
    </w:p>
    <w:p w:rsidR="008862A8" w:rsidRDefault="008862A8" w:rsidP="0025287B">
      <w:pPr>
        <w:rPr>
          <w:rFonts w:ascii="Arial" w:hAnsi="Arial" w:cs="Arial"/>
          <w:sz w:val="20"/>
        </w:rPr>
      </w:pPr>
    </w:p>
    <w:p w:rsidR="00E8036E" w:rsidRDefault="00E8036E" w:rsidP="0025287B">
      <w:pPr>
        <w:rPr>
          <w:rFonts w:ascii="Arial" w:hAnsi="Arial" w:cs="Arial"/>
          <w:sz w:val="20"/>
        </w:rPr>
      </w:pPr>
      <w:r>
        <w:rPr>
          <w:rFonts w:ascii="Arial" w:hAnsi="Arial" w:cs="Arial"/>
          <w:sz w:val="20"/>
        </w:rPr>
        <w:t xml:space="preserve">We met with Kate Billingham today to help plan the next 2 Leadership Training Cohorts for Locality Managers and Operational Leads, looking forward to 2 exciting programmes. </w:t>
      </w:r>
      <w:bookmarkStart w:id="0" w:name="_GoBack"/>
      <w:bookmarkEnd w:id="0"/>
    </w:p>
    <w:p w:rsidR="00E8036E" w:rsidRDefault="00E8036E" w:rsidP="0025287B">
      <w:pPr>
        <w:rPr>
          <w:rFonts w:ascii="Arial" w:hAnsi="Arial" w:cs="Arial"/>
          <w:sz w:val="20"/>
        </w:rPr>
      </w:pPr>
    </w:p>
    <w:p w:rsidR="008862A8" w:rsidRDefault="008862A8" w:rsidP="0025287B">
      <w:pPr>
        <w:rPr>
          <w:rFonts w:ascii="Arial" w:hAnsi="Arial" w:cs="Arial"/>
          <w:sz w:val="20"/>
        </w:rPr>
      </w:pPr>
      <w:r>
        <w:rPr>
          <w:rFonts w:ascii="Arial" w:hAnsi="Arial" w:cs="Arial"/>
          <w:sz w:val="20"/>
        </w:rPr>
        <w:t xml:space="preserve">Delegates who attended the band 7 leadership training recently delivered by Kate Billingham and Ben Fuchs will shortly receive an electronic evaluation to be completed; please ensure that this evaluation is completed in </w:t>
      </w:r>
      <w:r w:rsidR="00785298">
        <w:rPr>
          <w:rFonts w:ascii="Arial" w:hAnsi="Arial" w:cs="Arial"/>
          <w:sz w:val="20"/>
        </w:rPr>
        <w:t xml:space="preserve">the </w:t>
      </w:r>
      <w:r>
        <w:rPr>
          <w:rFonts w:ascii="Arial" w:hAnsi="Arial" w:cs="Arial"/>
          <w:sz w:val="20"/>
        </w:rPr>
        <w:t xml:space="preserve">time frame given as it will help us plan for future training. </w:t>
      </w:r>
    </w:p>
    <w:p w:rsidR="008862A8" w:rsidRDefault="008862A8" w:rsidP="0025287B">
      <w:pPr>
        <w:rPr>
          <w:rFonts w:ascii="Arial" w:hAnsi="Arial" w:cs="Arial"/>
          <w:sz w:val="20"/>
        </w:rPr>
      </w:pPr>
    </w:p>
    <w:p w:rsidR="0011717E" w:rsidRPr="001D01D3" w:rsidRDefault="0011717E" w:rsidP="0011717E">
      <w:pPr>
        <w:rPr>
          <w:rFonts w:ascii="Arial" w:eastAsia="Times New Roman" w:hAnsi="Arial" w:cs="Arial"/>
          <w:b/>
          <w:sz w:val="20"/>
          <w:lang w:eastAsia="en-GB"/>
        </w:rPr>
      </w:pPr>
      <w:r w:rsidRPr="005E0BA4">
        <w:rPr>
          <w:rFonts w:ascii="Arial" w:eastAsia="Times New Roman" w:hAnsi="Arial" w:cs="Arial"/>
          <w:b/>
          <w:sz w:val="20"/>
          <w:lang w:eastAsia="en-GB"/>
        </w:rPr>
        <w:t>…………………………………………………………………………………………………………….</w:t>
      </w:r>
    </w:p>
    <w:p w:rsidR="00785298" w:rsidRDefault="00785298" w:rsidP="00D76A4A">
      <w:pPr>
        <w:rPr>
          <w:rFonts w:ascii="Arial" w:hAnsi="Arial" w:cs="Arial"/>
          <w:b/>
          <w:szCs w:val="24"/>
        </w:rPr>
      </w:pPr>
    </w:p>
    <w:p w:rsidR="009005D5" w:rsidRPr="00807E2B" w:rsidRDefault="00807E2B" w:rsidP="00D76A4A">
      <w:pPr>
        <w:rPr>
          <w:rFonts w:ascii="Arial" w:hAnsi="Arial" w:cs="Arial"/>
          <w:sz w:val="20"/>
        </w:rPr>
      </w:pPr>
      <w:r>
        <w:rPr>
          <w:rFonts w:ascii="Arial" w:hAnsi="Arial" w:cs="Arial"/>
          <w:b/>
          <w:szCs w:val="24"/>
        </w:rPr>
        <w:t>Reminder</w:t>
      </w:r>
      <w:r>
        <w:rPr>
          <w:rFonts w:ascii="Arial" w:eastAsia="Times New Roman" w:hAnsi="Arial" w:cs="Arial"/>
          <w:b/>
          <w:szCs w:val="24"/>
          <w:lang w:eastAsia="en-GB"/>
        </w:rPr>
        <w:t xml:space="preserve"> </w:t>
      </w:r>
      <w:r w:rsidR="009005D5">
        <w:rPr>
          <w:rFonts w:ascii="Arial" w:eastAsia="Times New Roman" w:hAnsi="Arial" w:cs="Arial"/>
          <w:b/>
          <w:szCs w:val="24"/>
          <w:lang w:eastAsia="en-GB"/>
        </w:rPr>
        <w:t>– Spreading the Word M</w:t>
      </w:r>
      <w:r w:rsidR="009005D5" w:rsidRPr="005E0BA4">
        <w:rPr>
          <w:rFonts w:ascii="Arial" w:eastAsia="Times New Roman" w:hAnsi="Arial" w:cs="Arial"/>
          <w:b/>
          <w:szCs w:val="24"/>
          <w:lang w:eastAsia="en-GB"/>
        </w:rPr>
        <w:t>ore Widely – Sharing Practice</w:t>
      </w:r>
    </w:p>
    <w:p w:rsidR="009005D5" w:rsidRDefault="009005D5" w:rsidP="00D76A4A">
      <w:pPr>
        <w:rPr>
          <w:rFonts w:ascii="Arial" w:hAnsi="Arial" w:cs="Arial"/>
          <w:sz w:val="20"/>
        </w:rPr>
      </w:pPr>
    </w:p>
    <w:p w:rsidR="004A7C39" w:rsidRDefault="004A7C39" w:rsidP="00D76A4A">
      <w:pPr>
        <w:rPr>
          <w:rFonts w:ascii="Arial" w:hAnsi="Arial" w:cs="Arial"/>
          <w:sz w:val="20"/>
        </w:rPr>
      </w:pPr>
      <w:r>
        <w:rPr>
          <w:rFonts w:ascii="Arial" w:hAnsi="Arial" w:cs="Arial"/>
          <w:sz w:val="20"/>
        </w:rPr>
        <w:t xml:space="preserve">Please ensure to get your article in to us in plenty of time. </w:t>
      </w:r>
    </w:p>
    <w:p w:rsidR="00D76A4A" w:rsidRDefault="00D76A4A" w:rsidP="00D76A4A">
      <w:pPr>
        <w:rPr>
          <w:rFonts w:ascii="Arial" w:hAnsi="Arial" w:cs="Arial"/>
          <w:sz w:val="20"/>
        </w:rPr>
      </w:pPr>
      <w:r>
        <w:rPr>
          <w:rFonts w:ascii="Arial" w:hAnsi="Arial" w:cs="Arial"/>
          <w:sz w:val="20"/>
        </w:rPr>
        <w:t xml:space="preserve">The sharing practice article contents that we have received so far have been excellent, and will all be available on our website from next week. Details of the next </w:t>
      </w:r>
      <w:r w:rsidR="00F85D87">
        <w:rPr>
          <w:rFonts w:ascii="Arial" w:hAnsi="Arial" w:cs="Arial"/>
          <w:sz w:val="20"/>
        </w:rPr>
        <w:t>5</w:t>
      </w:r>
      <w:r>
        <w:rPr>
          <w:rFonts w:ascii="Arial" w:hAnsi="Arial" w:cs="Arial"/>
          <w:sz w:val="20"/>
        </w:rPr>
        <w:t xml:space="preserve"> scheduled articles listed below:-  </w:t>
      </w:r>
    </w:p>
    <w:p w:rsidR="00C0182B" w:rsidRDefault="00C0182B" w:rsidP="00D76A4A">
      <w:pPr>
        <w:rPr>
          <w:rFonts w:ascii="Arial" w:hAnsi="Arial" w:cs="Arial"/>
          <w:b/>
          <w:sz w:val="20"/>
        </w:rPr>
      </w:pPr>
    </w:p>
    <w:p w:rsidR="00D76A4A" w:rsidRPr="00F85D87" w:rsidRDefault="00D76A4A" w:rsidP="00D76A4A">
      <w:pPr>
        <w:rPr>
          <w:rFonts w:ascii="Arial" w:hAnsi="Arial" w:cs="Arial"/>
          <w:b/>
          <w:color w:val="FF0000"/>
          <w:sz w:val="20"/>
        </w:rPr>
      </w:pPr>
      <w:r w:rsidRPr="00F85D87">
        <w:rPr>
          <w:rFonts w:ascii="Arial" w:hAnsi="Arial" w:cs="Arial"/>
          <w:b/>
          <w:color w:val="FF0000"/>
          <w:sz w:val="20"/>
        </w:rPr>
        <w:t>27</w:t>
      </w:r>
      <w:r w:rsidRPr="00F85D87">
        <w:rPr>
          <w:rFonts w:ascii="Arial" w:hAnsi="Arial" w:cs="Arial"/>
          <w:b/>
          <w:color w:val="FF0000"/>
          <w:sz w:val="20"/>
          <w:vertAlign w:val="superscript"/>
        </w:rPr>
        <w:t>th</w:t>
      </w:r>
      <w:r w:rsidRPr="00F85D87">
        <w:rPr>
          <w:rFonts w:ascii="Arial" w:hAnsi="Arial" w:cs="Arial"/>
          <w:b/>
          <w:color w:val="FF0000"/>
          <w:sz w:val="20"/>
        </w:rPr>
        <w:t xml:space="preserve"> June – Mid Essex </w:t>
      </w:r>
    </w:p>
    <w:p w:rsidR="00D03A52" w:rsidRPr="00D03A52" w:rsidRDefault="00D03A52" w:rsidP="00D76A4A">
      <w:pPr>
        <w:rPr>
          <w:rFonts w:ascii="Arial" w:hAnsi="Arial" w:cs="Arial"/>
          <w:b/>
          <w:sz w:val="20"/>
        </w:rPr>
      </w:pPr>
      <w:r w:rsidRPr="00D03A52">
        <w:rPr>
          <w:rFonts w:ascii="Arial" w:hAnsi="Arial" w:cs="Arial"/>
          <w:b/>
          <w:sz w:val="20"/>
        </w:rPr>
        <w:t>4</w:t>
      </w:r>
      <w:r w:rsidRPr="00D03A52">
        <w:rPr>
          <w:rFonts w:ascii="Arial" w:hAnsi="Arial" w:cs="Arial"/>
          <w:b/>
          <w:sz w:val="20"/>
          <w:vertAlign w:val="superscript"/>
        </w:rPr>
        <w:t>th</w:t>
      </w:r>
      <w:r w:rsidRPr="00D03A52">
        <w:rPr>
          <w:rFonts w:ascii="Arial" w:hAnsi="Arial" w:cs="Arial"/>
          <w:b/>
          <w:sz w:val="20"/>
        </w:rPr>
        <w:t xml:space="preserve"> July – Herts </w:t>
      </w:r>
    </w:p>
    <w:p w:rsidR="00D03A52" w:rsidRPr="00D03A52" w:rsidRDefault="00D03A52" w:rsidP="00D76A4A">
      <w:pPr>
        <w:rPr>
          <w:rFonts w:ascii="Arial" w:hAnsi="Arial" w:cs="Arial"/>
          <w:b/>
          <w:sz w:val="20"/>
        </w:rPr>
      </w:pPr>
      <w:r w:rsidRPr="00D03A52">
        <w:rPr>
          <w:rFonts w:ascii="Arial" w:hAnsi="Arial" w:cs="Arial"/>
          <w:b/>
          <w:sz w:val="20"/>
        </w:rPr>
        <w:t>11</w:t>
      </w:r>
      <w:r w:rsidRPr="00D03A52">
        <w:rPr>
          <w:rFonts w:ascii="Arial" w:hAnsi="Arial" w:cs="Arial"/>
          <w:b/>
          <w:sz w:val="20"/>
          <w:vertAlign w:val="superscript"/>
        </w:rPr>
        <w:t>th</w:t>
      </w:r>
      <w:r w:rsidRPr="00D03A52">
        <w:rPr>
          <w:rFonts w:ascii="Arial" w:hAnsi="Arial" w:cs="Arial"/>
          <w:b/>
          <w:sz w:val="20"/>
        </w:rPr>
        <w:t xml:space="preserve"> July – Bedford</w:t>
      </w:r>
    </w:p>
    <w:p w:rsidR="00D03A52" w:rsidRPr="00D03A52" w:rsidRDefault="00D03A52" w:rsidP="00D76A4A">
      <w:pPr>
        <w:rPr>
          <w:rFonts w:ascii="Arial" w:hAnsi="Arial" w:cs="Arial"/>
          <w:b/>
          <w:sz w:val="20"/>
        </w:rPr>
      </w:pPr>
      <w:r w:rsidRPr="00D03A52">
        <w:rPr>
          <w:rFonts w:ascii="Arial" w:hAnsi="Arial" w:cs="Arial"/>
          <w:b/>
          <w:sz w:val="20"/>
        </w:rPr>
        <w:t>18</w:t>
      </w:r>
      <w:r w:rsidRPr="00D03A52">
        <w:rPr>
          <w:rFonts w:ascii="Arial" w:hAnsi="Arial" w:cs="Arial"/>
          <w:b/>
          <w:sz w:val="20"/>
          <w:vertAlign w:val="superscript"/>
        </w:rPr>
        <w:t>th</w:t>
      </w:r>
      <w:r w:rsidRPr="00D03A52">
        <w:rPr>
          <w:rFonts w:ascii="Arial" w:hAnsi="Arial" w:cs="Arial"/>
          <w:b/>
          <w:sz w:val="20"/>
        </w:rPr>
        <w:t xml:space="preserve"> July – Luton </w:t>
      </w:r>
    </w:p>
    <w:p w:rsidR="00D03A52" w:rsidRPr="00D03A52" w:rsidRDefault="00D03A52" w:rsidP="00D76A4A">
      <w:pPr>
        <w:rPr>
          <w:rFonts w:ascii="Arial" w:hAnsi="Arial" w:cs="Arial"/>
          <w:b/>
          <w:sz w:val="20"/>
        </w:rPr>
      </w:pPr>
      <w:r w:rsidRPr="00D03A52">
        <w:rPr>
          <w:rFonts w:ascii="Arial" w:hAnsi="Arial" w:cs="Arial"/>
          <w:b/>
          <w:sz w:val="20"/>
        </w:rPr>
        <w:t>25</w:t>
      </w:r>
      <w:r w:rsidRPr="00D03A52">
        <w:rPr>
          <w:rFonts w:ascii="Arial" w:hAnsi="Arial" w:cs="Arial"/>
          <w:b/>
          <w:sz w:val="20"/>
          <w:vertAlign w:val="superscript"/>
        </w:rPr>
        <w:t>th</w:t>
      </w:r>
      <w:r w:rsidRPr="00D03A52">
        <w:rPr>
          <w:rFonts w:ascii="Arial" w:hAnsi="Arial" w:cs="Arial"/>
          <w:b/>
          <w:sz w:val="20"/>
        </w:rPr>
        <w:t xml:space="preserve"> July – Cambs </w:t>
      </w:r>
    </w:p>
    <w:p w:rsidR="00D76A4A" w:rsidRDefault="00D76A4A" w:rsidP="00D76A4A">
      <w:pPr>
        <w:rPr>
          <w:rFonts w:ascii="Arial" w:hAnsi="Arial" w:cs="Arial"/>
          <w:sz w:val="20"/>
        </w:rPr>
      </w:pPr>
    </w:p>
    <w:p w:rsidR="00936760" w:rsidRPr="009005D5" w:rsidRDefault="00D76A4A" w:rsidP="00556F7C">
      <w:pPr>
        <w:rPr>
          <w:rFonts w:ascii="Arial" w:hAnsi="Arial" w:cs="Arial"/>
          <w:sz w:val="20"/>
        </w:rPr>
      </w:pPr>
      <w:r w:rsidRPr="005E0BA4">
        <w:rPr>
          <w:rFonts w:ascii="Arial" w:eastAsia="Times New Roman" w:hAnsi="Arial" w:cs="Arial"/>
          <w:sz w:val="20"/>
          <w:lang w:eastAsia="en-GB"/>
        </w:rPr>
        <w:t xml:space="preserve">Articles of </w:t>
      </w:r>
      <w:r w:rsidRPr="005E0BA4">
        <w:rPr>
          <w:rFonts w:ascii="Arial" w:eastAsia="Times New Roman" w:hAnsi="Arial" w:cs="Arial"/>
          <w:b/>
          <w:sz w:val="20"/>
          <w:lang w:eastAsia="en-GB"/>
        </w:rPr>
        <w:t>up to</w:t>
      </w:r>
      <w:r w:rsidRPr="005E0BA4">
        <w:rPr>
          <w:rFonts w:ascii="Arial" w:eastAsia="Times New Roman" w:hAnsi="Arial" w:cs="Arial"/>
          <w:sz w:val="20"/>
          <w:lang w:eastAsia="en-GB"/>
        </w:rPr>
        <w:t xml:space="preserve"> 200 words</w:t>
      </w:r>
      <w:r>
        <w:rPr>
          <w:rFonts w:ascii="Arial" w:eastAsia="Times New Roman" w:hAnsi="Arial" w:cs="Arial"/>
          <w:sz w:val="20"/>
          <w:lang w:eastAsia="en-GB"/>
        </w:rPr>
        <w:t xml:space="preserve"> in Word format</w:t>
      </w:r>
      <w:r w:rsidRPr="005E0BA4">
        <w:rPr>
          <w:rFonts w:ascii="Arial" w:eastAsia="Times New Roman" w:hAnsi="Arial" w:cs="Arial"/>
          <w:sz w:val="20"/>
          <w:lang w:eastAsia="en-GB"/>
        </w:rPr>
        <w:t xml:space="preserve"> highlighting an innovation or area of good practice (including contact details) are to be sent to Lucy Hall, </w:t>
      </w:r>
      <w:hyperlink r:id="rId11" w:history="1">
        <w:r w:rsidRPr="005E0BA4">
          <w:rPr>
            <w:rStyle w:val="Hyperlink"/>
            <w:rFonts w:ascii="Arial" w:eastAsia="Times New Roman" w:hAnsi="Arial" w:cs="Arial"/>
            <w:sz w:val="20"/>
            <w:lang w:eastAsia="en-GB"/>
          </w:rPr>
          <w:t>HealthVisitorPA@eoe.nhs.uk</w:t>
        </w:r>
      </w:hyperlink>
      <w:r w:rsidR="00F85D87">
        <w:rPr>
          <w:rFonts w:ascii="Arial" w:eastAsia="Times New Roman" w:hAnsi="Arial" w:cs="Arial"/>
          <w:sz w:val="20"/>
          <w:lang w:eastAsia="en-GB"/>
        </w:rPr>
        <w:t xml:space="preserve"> by the Wednesday. Please could you also ensure that you include clear contact details and which organisation you work for. </w:t>
      </w:r>
    </w:p>
    <w:p w:rsidR="00556F7C" w:rsidRPr="001D01D3" w:rsidRDefault="00556F7C" w:rsidP="00556F7C">
      <w:pPr>
        <w:rPr>
          <w:rFonts w:ascii="Arial" w:eastAsia="Times New Roman" w:hAnsi="Arial" w:cs="Arial"/>
          <w:b/>
          <w:sz w:val="20"/>
          <w:lang w:eastAsia="en-GB"/>
        </w:rPr>
      </w:pPr>
      <w:r w:rsidRPr="005E0BA4">
        <w:rPr>
          <w:rFonts w:ascii="Arial" w:eastAsia="Times New Roman" w:hAnsi="Arial" w:cs="Arial"/>
          <w:b/>
          <w:sz w:val="20"/>
          <w:lang w:eastAsia="en-GB"/>
        </w:rPr>
        <w:t>…………………………………………………………………………………………………………….</w:t>
      </w:r>
    </w:p>
    <w:p w:rsidR="00D03A52" w:rsidRDefault="00D03A52" w:rsidP="007D0F32">
      <w:pPr>
        <w:rPr>
          <w:rFonts w:ascii="Arial" w:hAnsi="Arial" w:cs="Arial"/>
          <w:b/>
          <w:szCs w:val="24"/>
        </w:rPr>
      </w:pPr>
    </w:p>
    <w:p w:rsidR="007D0F32" w:rsidRPr="007D0F32" w:rsidRDefault="00D13F07" w:rsidP="007D0F32">
      <w:pPr>
        <w:rPr>
          <w:rFonts w:ascii="Arial" w:eastAsia="Times New Roman" w:hAnsi="Arial" w:cs="Arial"/>
          <w:b/>
          <w:szCs w:val="24"/>
          <w:lang w:eastAsia="en-GB"/>
        </w:rPr>
      </w:pPr>
      <w:r>
        <w:rPr>
          <w:rFonts w:ascii="Arial" w:hAnsi="Arial" w:cs="Arial"/>
          <w:b/>
          <w:szCs w:val="24"/>
        </w:rPr>
        <w:t>Reminder</w:t>
      </w:r>
      <w:r w:rsidRPr="005E0BA4">
        <w:rPr>
          <w:rFonts w:ascii="Arial" w:hAnsi="Arial" w:cs="Arial"/>
          <w:b/>
          <w:szCs w:val="24"/>
        </w:rPr>
        <w:t xml:space="preserve"> – </w:t>
      </w:r>
      <w:r w:rsidR="007D0F32" w:rsidRPr="007D0F32">
        <w:rPr>
          <w:rFonts w:ascii="Arial" w:eastAsia="Times New Roman" w:hAnsi="Arial" w:cs="Arial"/>
          <w:b/>
          <w:szCs w:val="24"/>
          <w:lang w:eastAsia="en-GB"/>
        </w:rPr>
        <w:t>Follow us on Twitter East of Eng HV prog@HealthVisitors</w:t>
      </w:r>
    </w:p>
    <w:p w:rsidR="00D13F07" w:rsidRPr="005E0BA4" w:rsidRDefault="00D13F07" w:rsidP="00D13F07">
      <w:pPr>
        <w:rPr>
          <w:rFonts w:ascii="Arial" w:hAnsi="Arial" w:cs="Arial"/>
          <w:b/>
          <w:sz w:val="20"/>
        </w:rPr>
      </w:pPr>
    </w:p>
    <w:p w:rsidR="00C52123" w:rsidRDefault="0025287B" w:rsidP="00D13F07">
      <w:pPr>
        <w:rPr>
          <w:rFonts w:ascii="Arial" w:hAnsi="Arial" w:cs="Arial"/>
          <w:sz w:val="20"/>
        </w:rPr>
      </w:pPr>
      <w:r>
        <w:rPr>
          <w:rFonts w:ascii="Arial" w:hAnsi="Arial" w:cs="Arial"/>
          <w:sz w:val="20"/>
        </w:rPr>
        <w:t xml:space="preserve">We are now </w:t>
      </w:r>
      <w:r w:rsidR="00C924B7">
        <w:rPr>
          <w:rFonts w:ascii="Arial" w:hAnsi="Arial" w:cs="Arial"/>
          <w:sz w:val="20"/>
        </w:rPr>
        <w:t>up to</w:t>
      </w:r>
      <w:r w:rsidRPr="009B5DE9">
        <w:rPr>
          <w:rFonts w:ascii="Arial" w:hAnsi="Arial" w:cs="Arial"/>
          <w:b/>
          <w:sz w:val="44"/>
          <w:szCs w:val="44"/>
        </w:rPr>
        <w:t xml:space="preserve"> </w:t>
      </w:r>
      <w:r w:rsidR="00371712" w:rsidRPr="009B5DE9">
        <w:rPr>
          <w:rFonts w:ascii="Arial" w:hAnsi="Arial" w:cs="Arial"/>
          <w:b/>
          <w:sz w:val="44"/>
          <w:szCs w:val="44"/>
        </w:rPr>
        <w:t>60</w:t>
      </w:r>
      <w:r w:rsidRPr="00580CC1">
        <w:rPr>
          <w:rFonts w:ascii="Arial" w:hAnsi="Arial" w:cs="Arial"/>
          <w:b/>
          <w:sz w:val="20"/>
        </w:rPr>
        <w:t xml:space="preserve"> </w:t>
      </w:r>
      <w:r w:rsidR="00580CC1">
        <w:rPr>
          <w:rFonts w:ascii="Arial" w:hAnsi="Arial" w:cs="Arial"/>
          <w:sz w:val="20"/>
        </w:rPr>
        <w:t>followers which is excellent.</w:t>
      </w:r>
      <w:r w:rsidR="00F66F46">
        <w:rPr>
          <w:rFonts w:ascii="Arial" w:hAnsi="Arial" w:cs="Arial"/>
          <w:sz w:val="20"/>
        </w:rPr>
        <w:t xml:space="preserve"> Keep on following for some more updates </w:t>
      </w:r>
    </w:p>
    <w:p w:rsidR="00C52123" w:rsidRPr="0016285C" w:rsidRDefault="00C52123" w:rsidP="00C52123">
      <w:pPr>
        <w:rPr>
          <w:rFonts w:ascii="Arial" w:hAnsi="Arial" w:cs="Arial"/>
          <w:sz w:val="20"/>
        </w:rPr>
      </w:pPr>
      <w:r>
        <w:rPr>
          <w:rFonts w:ascii="Arial" w:hAnsi="Arial" w:cs="Arial"/>
          <w:b/>
          <w:sz w:val="20"/>
        </w:rPr>
        <w:t>……………………………………………………………………………………………………………</w:t>
      </w:r>
      <w:r w:rsidRPr="00CC7D0D">
        <w:rPr>
          <w:rFonts w:ascii="Arial" w:hAnsi="Arial" w:cs="Arial"/>
          <w:sz w:val="20"/>
        </w:rPr>
        <w:t xml:space="preserve">  </w:t>
      </w:r>
    </w:p>
    <w:p w:rsidR="0081600B" w:rsidRDefault="0081600B" w:rsidP="00C52123">
      <w:pPr>
        <w:rPr>
          <w:rFonts w:ascii="Arial" w:eastAsia="Times New Roman" w:hAnsi="Arial" w:cs="Arial"/>
          <w:b/>
          <w:szCs w:val="24"/>
          <w:lang w:eastAsia="en-GB"/>
        </w:rPr>
      </w:pPr>
    </w:p>
    <w:p w:rsidR="00C36BD2" w:rsidRPr="005E0BA4" w:rsidRDefault="00C36BD2" w:rsidP="00D17719">
      <w:pPr>
        <w:rPr>
          <w:rFonts w:ascii="Arial" w:hAnsi="Arial" w:cs="Arial"/>
          <w:b/>
        </w:rPr>
      </w:pPr>
      <w:r w:rsidRPr="005E0BA4">
        <w:rPr>
          <w:rFonts w:ascii="Arial" w:hAnsi="Arial" w:cs="Arial"/>
          <w:b/>
        </w:rPr>
        <w:t>Contacts</w:t>
      </w:r>
    </w:p>
    <w:p w:rsidR="00C36BD2" w:rsidRPr="00373D51" w:rsidRDefault="00C36BD2" w:rsidP="00D17719">
      <w:pPr>
        <w:rPr>
          <w:rFonts w:ascii="Arial" w:hAnsi="Arial" w:cs="Arial"/>
          <w:b/>
          <w:sz w:val="20"/>
        </w:rPr>
      </w:pPr>
    </w:p>
    <w:p w:rsidR="00C36BD2" w:rsidRPr="005E0BA4" w:rsidRDefault="00F36956" w:rsidP="00D17719">
      <w:pPr>
        <w:rPr>
          <w:rFonts w:ascii="Arial" w:hAnsi="Arial" w:cs="Arial"/>
          <w:bCs/>
          <w:color w:val="1F497D"/>
          <w:sz w:val="20"/>
        </w:rPr>
      </w:pPr>
      <w:r w:rsidRPr="005E0BA4">
        <w:rPr>
          <w:rFonts w:ascii="Arial" w:hAnsi="Arial" w:cs="Arial"/>
          <w:bCs/>
          <w:color w:val="1F497D"/>
          <w:sz w:val="20"/>
        </w:rPr>
        <w:t>Julia Whiting, H</w:t>
      </w:r>
      <w:r w:rsidR="00C36BD2" w:rsidRPr="005E0BA4">
        <w:rPr>
          <w:rFonts w:ascii="Arial" w:hAnsi="Arial" w:cs="Arial"/>
          <w:bCs/>
          <w:color w:val="1F497D"/>
          <w:sz w:val="20"/>
        </w:rPr>
        <w:t>ealth Visiting Programme Lead</w:t>
      </w:r>
    </w:p>
    <w:p w:rsidR="00C80A56" w:rsidRDefault="009A3D47" w:rsidP="00D17719">
      <w:pPr>
        <w:rPr>
          <w:rFonts w:ascii="Arial" w:hAnsi="Arial" w:cs="Arial"/>
          <w:bCs/>
          <w:color w:val="1F497D"/>
          <w:sz w:val="20"/>
        </w:rPr>
      </w:pPr>
      <w:r w:rsidRPr="005E0BA4">
        <w:rPr>
          <w:rFonts w:ascii="Arial" w:hAnsi="Arial" w:cs="Arial"/>
          <w:bCs/>
          <w:color w:val="1F497D"/>
          <w:sz w:val="20"/>
        </w:rPr>
        <w:t xml:space="preserve">M: </w:t>
      </w:r>
      <w:r w:rsidR="00C80A56" w:rsidRPr="005E0BA4">
        <w:rPr>
          <w:rFonts w:ascii="Arial" w:hAnsi="Arial" w:cs="Arial"/>
          <w:bCs/>
          <w:color w:val="1F497D"/>
          <w:sz w:val="20"/>
        </w:rPr>
        <w:t>07535</w:t>
      </w:r>
      <w:r w:rsidRPr="005E0BA4">
        <w:rPr>
          <w:rFonts w:ascii="Arial" w:hAnsi="Arial" w:cs="Arial"/>
          <w:bCs/>
          <w:color w:val="1F497D"/>
          <w:sz w:val="20"/>
        </w:rPr>
        <w:t xml:space="preserve"> </w:t>
      </w:r>
      <w:r w:rsidR="00C80A56" w:rsidRPr="005E0BA4">
        <w:rPr>
          <w:rFonts w:ascii="Arial" w:hAnsi="Arial" w:cs="Arial"/>
          <w:bCs/>
          <w:color w:val="1F497D"/>
          <w:sz w:val="20"/>
        </w:rPr>
        <w:t>638</w:t>
      </w:r>
      <w:r w:rsidR="00F36956" w:rsidRPr="005E0BA4">
        <w:rPr>
          <w:rFonts w:ascii="Arial" w:hAnsi="Arial" w:cs="Arial"/>
          <w:bCs/>
          <w:color w:val="1F497D"/>
          <w:sz w:val="20"/>
        </w:rPr>
        <w:t>236</w:t>
      </w:r>
    </w:p>
    <w:p w:rsidR="001A4C00" w:rsidRPr="005E0BA4" w:rsidRDefault="001A4C00" w:rsidP="00D17719">
      <w:pPr>
        <w:rPr>
          <w:rFonts w:ascii="Arial" w:hAnsi="Arial" w:cs="Arial"/>
          <w:bCs/>
          <w:color w:val="1F497D"/>
          <w:sz w:val="20"/>
        </w:rPr>
      </w:pPr>
      <w:r>
        <w:rPr>
          <w:rFonts w:ascii="Arial" w:hAnsi="Arial" w:cs="Arial"/>
          <w:bCs/>
          <w:color w:val="1F497D"/>
          <w:sz w:val="20"/>
        </w:rPr>
        <w:t>T: 01223 597512</w:t>
      </w:r>
    </w:p>
    <w:p w:rsidR="00F36956" w:rsidRPr="005E0BA4" w:rsidRDefault="00F36956" w:rsidP="00D17719">
      <w:pPr>
        <w:rPr>
          <w:rFonts w:ascii="Arial" w:hAnsi="Arial" w:cs="Arial"/>
          <w:bCs/>
          <w:color w:val="1F497D"/>
          <w:sz w:val="20"/>
        </w:rPr>
      </w:pPr>
      <w:r w:rsidRPr="005E0BA4">
        <w:rPr>
          <w:rFonts w:ascii="Arial" w:hAnsi="Arial" w:cs="Arial"/>
          <w:bCs/>
          <w:color w:val="1F497D"/>
          <w:sz w:val="20"/>
        </w:rPr>
        <w:t xml:space="preserve">E: </w:t>
      </w:r>
      <w:hyperlink r:id="rId12" w:history="1">
        <w:r w:rsidR="009D1216" w:rsidRPr="00680345">
          <w:rPr>
            <w:rStyle w:val="Hyperlink"/>
            <w:rFonts w:ascii="Arial" w:hAnsi="Arial" w:cs="Arial"/>
            <w:bCs/>
            <w:sz w:val="20"/>
          </w:rPr>
          <w:t>Julia.whiting2@nhs.net</w:t>
        </w:r>
      </w:hyperlink>
      <w:r w:rsidR="009D1216">
        <w:rPr>
          <w:rFonts w:ascii="Arial" w:hAnsi="Arial" w:cs="Arial"/>
          <w:bCs/>
          <w:sz w:val="20"/>
        </w:rPr>
        <w:t xml:space="preserve"> </w:t>
      </w:r>
    </w:p>
    <w:p w:rsidR="00F36956" w:rsidRPr="005E0BA4" w:rsidRDefault="00F36956" w:rsidP="00F36956">
      <w:pPr>
        <w:rPr>
          <w:rFonts w:ascii="Arial" w:hAnsi="Arial" w:cs="Arial"/>
          <w:color w:val="1F497D"/>
          <w:sz w:val="20"/>
        </w:rPr>
      </w:pPr>
    </w:p>
    <w:p w:rsidR="00F36956" w:rsidRPr="005E0BA4" w:rsidRDefault="00DC6E14" w:rsidP="00F36956">
      <w:pPr>
        <w:rPr>
          <w:rFonts w:ascii="Arial" w:hAnsi="Arial" w:cs="Arial"/>
          <w:color w:val="1F497D"/>
          <w:sz w:val="20"/>
        </w:rPr>
      </w:pPr>
      <w:r w:rsidRPr="005E0BA4">
        <w:rPr>
          <w:rFonts w:ascii="Arial" w:hAnsi="Arial" w:cs="Arial"/>
          <w:color w:val="1F497D"/>
          <w:sz w:val="20"/>
        </w:rPr>
        <w:lastRenderedPageBreak/>
        <w:t>Lucy Hall</w:t>
      </w:r>
      <w:r w:rsidR="00DC0F03">
        <w:rPr>
          <w:rFonts w:ascii="Arial" w:hAnsi="Arial" w:cs="Arial"/>
          <w:color w:val="1F497D"/>
          <w:sz w:val="20"/>
        </w:rPr>
        <w:t xml:space="preserve">, Health </w:t>
      </w:r>
      <w:r w:rsidR="00F36956" w:rsidRPr="005E0BA4">
        <w:rPr>
          <w:rFonts w:ascii="Arial" w:hAnsi="Arial" w:cs="Arial"/>
          <w:color w:val="1F497D"/>
          <w:sz w:val="20"/>
        </w:rPr>
        <w:t>Visiting Programme Support</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T: 01223 </w:t>
      </w:r>
      <w:r w:rsidR="00917455">
        <w:rPr>
          <w:rFonts w:ascii="Arial" w:hAnsi="Arial" w:cs="Arial"/>
          <w:color w:val="1F497D"/>
          <w:sz w:val="20"/>
        </w:rPr>
        <w:t>596858</w:t>
      </w:r>
    </w:p>
    <w:p w:rsidR="00F36956" w:rsidRPr="005E0BA4" w:rsidRDefault="00F36956" w:rsidP="00F36956">
      <w:pPr>
        <w:rPr>
          <w:rFonts w:ascii="Arial" w:hAnsi="Arial" w:cs="Arial"/>
          <w:color w:val="1F497D"/>
          <w:sz w:val="20"/>
        </w:rPr>
      </w:pPr>
      <w:r w:rsidRPr="005E0BA4">
        <w:rPr>
          <w:rFonts w:ascii="Arial" w:hAnsi="Arial" w:cs="Arial"/>
          <w:color w:val="1F497D"/>
          <w:sz w:val="20"/>
        </w:rPr>
        <w:t xml:space="preserve">E: </w:t>
      </w:r>
      <w:hyperlink r:id="rId13" w:history="1">
        <w:r w:rsidR="001A1560" w:rsidRPr="005E0BA4">
          <w:rPr>
            <w:rStyle w:val="Hyperlink"/>
            <w:rFonts w:ascii="Arial" w:hAnsi="Arial" w:cs="Arial"/>
            <w:sz w:val="20"/>
          </w:rPr>
          <w:t>healthvisitorpa@eoe.nhs.uk</w:t>
        </w:r>
      </w:hyperlink>
      <w:r w:rsidR="001A1560" w:rsidRPr="005E0BA4">
        <w:rPr>
          <w:rFonts w:ascii="Arial" w:hAnsi="Arial" w:cs="Arial"/>
          <w:color w:val="1F497D"/>
          <w:sz w:val="20"/>
        </w:rPr>
        <w:t xml:space="preserve"> </w:t>
      </w:r>
    </w:p>
    <w:p w:rsidR="00373D51" w:rsidRPr="00373D51" w:rsidRDefault="00373D51" w:rsidP="00D17719">
      <w:pPr>
        <w:rPr>
          <w:rFonts w:ascii="Arial" w:eastAsia="Times New Roman" w:hAnsi="Arial" w:cs="Arial"/>
          <w:b/>
          <w:sz w:val="10"/>
          <w:szCs w:val="10"/>
          <w:lang w:eastAsia="en-GB"/>
        </w:rPr>
      </w:pPr>
    </w:p>
    <w:sectPr w:rsidR="00373D51" w:rsidRPr="00373D51" w:rsidSect="0016285C">
      <w:headerReference w:type="default" r:id="rId14"/>
      <w:footerReference w:type="default" r:id="rId15"/>
      <w:type w:val="continuous"/>
      <w:pgSz w:w="11907" w:h="16839" w:code="9"/>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D87" w:rsidRDefault="00F85D87">
      <w:r>
        <w:separator/>
      </w:r>
    </w:p>
  </w:endnote>
  <w:endnote w:type="continuationSeparator" w:id="0">
    <w:p w:rsidR="00F85D87" w:rsidRDefault="00F8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87" w:rsidRPr="002F2D96" w:rsidRDefault="00F85D87">
    <w:pPr>
      <w:pStyle w:val="Footer"/>
      <w:rPr>
        <w:rFonts w:ascii="Arial" w:hAnsi="Arial" w:cs="Arial"/>
        <w:noProof/>
        <w:sz w:val="16"/>
        <w:szCs w:val="16"/>
      </w:rPr>
    </w:pPr>
    <w:r>
      <w:rPr>
        <w:rFonts w:ascii="Arial" w:hAnsi="Arial" w:cs="Arial"/>
        <w:sz w:val="16"/>
        <w:szCs w:val="16"/>
      </w:rPr>
      <w:fldChar w:fldCharType="begin"/>
    </w:r>
    <w:r>
      <w:rPr>
        <w:rFonts w:ascii="Arial" w:hAnsi="Arial" w:cs="Arial"/>
        <w:sz w:val="16"/>
        <w:szCs w:val="16"/>
      </w:rPr>
      <w:instrText xml:space="preserve"> FILENAME  \p  \* MERGEFORMAT </w:instrText>
    </w:r>
    <w:r>
      <w:rPr>
        <w:rFonts w:ascii="Arial" w:hAnsi="Arial" w:cs="Arial"/>
        <w:sz w:val="16"/>
        <w:szCs w:val="16"/>
      </w:rPr>
      <w:fldChar w:fldCharType="separate"/>
    </w:r>
    <w:r>
      <w:rPr>
        <w:rFonts w:ascii="Arial" w:hAnsi="Arial" w:cs="Arial"/>
        <w:noProof/>
        <w:sz w:val="16"/>
        <w:szCs w:val="16"/>
      </w:rPr>
      <w:t>W:\PGMDE\Education &amp; Development\Health Visiting\Admin &amp; Finance\HV Weekly News</w:t>
    </w:r>
    <w:r w:rsidR="00294275">
      <w:rPr>
        <w:rFonts w:ascii="Arial" w:hAnsi="Arial" w:cs="Arial"/>
        <w:noProof/>
        <w:sz w:val="16"/>
        <w:szCs w:val="16"/>
      </w:rPr>
      <w:t>\Weekly News 2013\Weekly News 19</w:t>
    </w:r>
    <w:r>
      <w:rPr>
        <w:rFonts w:ascii="Arial" w:hAnsi="Arial" w:cs="Arial"/>
        <w:noProof/>
        <w:sz w:val="16"/>
        <w:szCs w:val="16"/>
      </w:rPr>
      <w:t xml:space="preserve"> 06 13 .docx</w:t>
    </w:r>
    <w:r>
      <w:rPr>
        <w:rFonts w:ascii="Arial" w:hAnsi="Arial" w:cs="Arial"/>
        <w:sz w:val="16"/>
        <w:szCs w:val="16"/>
      </w:rPr>
      <w:fldChar w:fldCharType="end"/>
    </w:r>
  </w:p>
  <w:p w:rsidR="00F85D87" w:rsidRPr="009D05B6" w:rsidRDefault="00F85D87" w:rsidP="0033285B">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D87" w:rsidRDefault="00F85D87">
      <w:r>
        <w:separator/>
      </w:r>
    </w:p>
  </w:footnote>
  <w:footnote w:type="continuationSeparator" w:id="0">
    <w:p w:rsidR="00F85D87" w:rsidRDefault="00F85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D87" w:rsidRDefault="00F85D87">
    <w:pPr>
      <w:pStyle w:val="Header"/>
    </w:pPr>
    <w:r>
      <w:rPr>
        <w:noProof/>
        <w:lang w:eastAsia="en-GB"/>
      </w:rPr>
      <w:drawing>
        <wp:anchor distT="0" distB="0" distL="114300" distR="114300" simplePos="0" relativeHeight="251658240" behindDoc="0" locked="0" layoutInCell="1" allowOverlap="1" wp14:anchorId="569BFE37" wp14:editId="3974658A">
          <wp:simplePos x="0" y="0"/>
          <wp:positionH relativeFrom="column">
            <wp:posOffset>4629150</wp:posOffset>
          </wp:positionH>
          <wp:positionV relativeFrom="paragraph">
            <wp:posOffset>-381635</wp:posOffset>
          </wp:positionV>
          <wp:extent cx="1325880" cy="1038225"/>
          <wp:effectExtent l="0" t="0" r="7620" b="9525"/>
          <wp:wrapNone/>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l="17872" t="19270" r="25488" b="21485"/>
                  <a:stretch/>
                </pic:blipFill>
                <pic:spPr bwMode="auto">
                  <a:xfrm>
                    <a:off x="0" y="0"/>
                    <a:ext cx="132588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2EB5747" wp14:editId="498035C7">
          <wp:simplePos x="0" y="0"/>
          <wp:positionH relativeFrom="column">
            <wp:posOffset>-419100</wp:posOffset>
          </wp:positionH>
          <wp:positionV relativeFrom="paragraph">
            <wp:posOffset>-401955</wp:posOffset>
          </wp:positionV>
          <wp:extent cx="1609725" cy="1057275"/>
          <wp:effectExtent l="0" t="0" r="9525" b="9525"/>
          <wp:wrapNone/>
          <wp:docPr id="1" name="Picture 1" descr="\\vic-sandat2\vlewis\My Documents\Deanery\Non medical\HV\Marketing materials\H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sandat2\vlewis\My Documents\Deanery\Non medical\HV\Marketing materials\HV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09725"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ab/>
    </w:r>
  </w:p>
  <w:p w:rsidR="00F85D87" w:rsidRDefault="00F85D87">
    <w:pPr>
      <w:pStyle w:val="Header"/>
    </w:pPr>
  </w:p>
  <w:p w:rsidR="00F85D87" w:rsidRDefault="00F85D87">
    <w:pPr>
      <w:pStyle w:val="Header"/>
    </w:pPr>
  </w:p>
  <w:p w:rsidR="00F85D87" w:rsidRDefault="00F85D87">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50B"/>
    <w:multiLevelType w:val="hybridMultilevel"/>
    <w:tmpl w:val="90B887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0851EB"/>
    <w:multiLevelType w:val="hybridMultilevel"/>
    <w:tmpl w:val="FB4C3CD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
    <w:nsid w:val="084E502A"/>
    <w:multiLevelType w:val="hybridMultilevel"/>
    <w:tmpl w:val="229C22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986A8A"/>
    <w:multiLevelType w:val="hybridMultilevel"/>
    <w:tmpl w:val="1D7EBDB4"/>
    <w:lvl w:ilvl="0" w:tplc="27125A68">
      <w:start w:val="1"/>
      <w:numFmt w:val="bullet"/>
      <w:lvlText w:val="•"/>
      <w:lvlJc w:val="left"/>
      <w:pPr>
        <w:tabs>
          <w:tab w:val="num" w:pos="720"/>
        </w:tabs>
        <w:ind w:left="720" w:hanging="360"/>
      </w:pPr>
      <w:rPr>
        <w:rFonts w:ascii="Times" w:hAnsi="Times" w:hint="default"/>
      </w:rPr>
    </w:lvl>
    <w:lvl w:ilvl="1" w:tplc="AAC26D5E" w:tentative="1">
      <w:start w:val="1"/>
      <w:numFmt w:val="bullet"/>
      <w:lvlText w:val="•"/>
      <w:lvlJc w:val="left"/>
      <w:pPr>
        <w:tabs>
          <w:tab w:val="num" w:pos="1440"/>
        </w:tabs>
        <w:ind w:left="1440" w:hanging="360"/>
      </w:pPr>
      <w:rPr>
        <w:rFonts w:ascii="Times" w:hAnsi="Times" w:hint="default"/>
      </w:rPr>
    </w:lvl>
    <w:lvl w:ilvl="2" w:tplc="16FE8072" w:tentative="1">
      <w:start w:val="1"/>
      <w:numFmt w:val="bullet"/>
      <w:lvlText w:val="•"/>
      <w:lvlJc w:val="left"/>
      <w:pPr>
        <w:tabs>
          <w:tab w:val="num" w:pos="2160"/>
        </w:tabs>
        <w:ind w:left="2160" w:hanging="360"/>
      </w:pPr>
      <w:rPr>
        <w:rFonts w:ascii="Times" w:hAnsi="Times" w:hint="default"/>
      </w:rPr>
    </w:lvl>
    <w:lvl w:ilvl="3" w:tplc="1642650E" w:tentative="1">
      <w:start w:val="1"/>
      <w:numFmt w:val="bullet"/>
      <w:lvlText w:val="•"/>
      <w:lvlJc w:val="left"/>
      <w:pPr>
        <w:tabs>
          <w:tab w:val="num" w:pos="2880"/>
        </w:tabs>
        <w:ind w:left="2880" w:hanging="360"/>
      </w:pPr>
      <w:rPr>
        <w:rFonts w:ascii="Times" w:hAnsi="Times" w:hint="default"/>
      </w:rPr>
    </w:lvl>
    <w:lvl w:ilvl="4" w:tplc="591A8DC2" w:tentative="1">
      <w:start w:val="1"/>
      <w:numFmt w:val="bullet"/>
      <w:lvlText w:val="•"/>
      <w:lvlJc w:val="left"/>
      <w:pPr>
        <w:tabs>
          <w:tab w:val="num" w:pos="3600"/>
        </w:tabs>
        <w:ind w:left="3600" w:hanging="360"/>
      </w:pPr>
      <w:rPr>
        <w:rFonts w:ascii="Times" w:hAnsi="Times" w:hint="default"/>
      </w:rPr>
    </w:lvl>
    <w:lvl w:ilvl="5" w:tplc="D070E296" w:tentative="1">
      <w:start w:val="1"/>
      <w:numFmt w:val="bullet"/>
      <w:lvlText w:val="•"/>
      <w:lvlJc w:val="left"/>
      <w:pPr>
        <w:tabs>
          <w:tab w:val="num" w:pos="4320"/>
        </w:tabs>
        <w:ind w:left="4320" w:hanging="360"/>
      </w:pPr>
      <w:rPr>
        <w:rFonts w:ascii="Times" w:hAnsi="Times" w:hint="default"/>
      </w:rPr>
    </w:lvl>
    <w:lvl w:ilvl="6" w:tplc="101A13B4" w:tentative="1">
      <w:start w:val="1"/>
      <w:numFmt w:val="bullet"/>
      <w:lvlText w:val="•"/>
      <w:lvlJc w:val="left"/>
      <w:pPr>
        <w:tabs>
          <w:tab w:val="num" w:pos="5040"/>
        </w:tabs>
        <w:ind w:left="5040" w:hanging="360"/>
      </w:pPr>
      <w:rPr>
        <w:rFonts w:ascii="Times" w:hAnsi="Times" w:hint="default"/>
      </w:rPr>
    </w:lvl>
    <w:lvl w:ilvl="7" w:tplc="48B83376" w:tentative="1">
      <w:start w:val="1"/>
      <w:numFmt w:val="bullet"/>
      <w:lvlText w:val="•"/>
      <w:lvlJc w:val="left"/>
      <w:pPr>
        <w:tabs>
          <w:tab w:val="num" w:pos="5760"/>
        </w:tabs>
        <w:ind w:left="5760" w:hanging="360"/>
      </w:pPr>
      <w:rPr>
        <w:rFonts w:ascii="Times" w:hAnsi="Times" w:hint="default"/>
      </w:rPr>
    </w:lvl>
    <w:lvl w:ilvl="8" w:tplc="84564252" w:tentative="1">
      <w:start w:val="1"/>
      <w:numFmt w:val="bullet"/>
      <w:lvlText w:val="•"/>
      <w:lvlJc w:val="left"/>
      <w:pPr>
        <w:tabs>
          <w:tab w:val="num" w:pos="6480"/>
        </w:tabs>
        <w:ind w:left="6480" w:hanging="360"/>
      </w:pPr>
      <w:rPr>
        <w:rFonts w:ascii="Times" w:hAnsi="Times" w:hint="default"/>
      </w:rPr>
    </w:lvl>
  </w:abstractNum>
  <w:abstractNum w:abstractNumId="4">
    <w:nsid w:val="0C746418"/>
    <w:multiLevelType w:val="hybridMultilevel"/>
    <w:tmpl w:val="8E7C9B00"/>
    <w:lvl w:ilvl="0" w:tplc="DC0E9D86">
      <w:numFmt w:val="bullet"/>
      <w:lvlText w:val="•"/>
      <w:lvlJc w:val="left"/>
      <w:pPr>
        <w:ind w:left="1470" w:hanging="75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D047F21"/>
    <w:multiLevelType w:val="multilevel"/>
    <w:tmpl w:val="C38C8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0C46734"/>
    <w:multiLevelType w:val="hybridMultilevel"/>
    <w:tmpl w:val="F30A87A6"/>
    <w:lvl w:ilvl="0" w:tplc="88DABB7E">
      <w:start w:val="1"/>
      <w:numFmt w:val="bullet"/>
      <w:lvlText w:val="•"/>
      <w:lvlJc w:val="left"/>
      <w:pPr>
        <w:tabs>
          <w:tab w:val="num" w:pos="720"/>
        </w:tabs>
        <w:ind w:left="720" w:hanging="360"/>
      </w:pPr>
      <w:rPr>
        <w:rFonts w:ascii="Times" w:hAnsi="Times" w:hint="default"/>
      </w:rPr>
    </w:lvl>
    <w:lvl w:ilvl="1" w:tplc="5E541112" w:tentative="1">
      <w:start w:val="1"/>
      <w:numFmt w:val="bullet"/>
      <w:lvlText w:val="•"/>
      <w:lvlJc w:val="left"/>
      <w:pPr>
        <w:tabs>
          <w:tab w:val="num" w:pos="1440"/>
        </w:tabs>
        <w:ind w:left="1440" w:hanging="360"/>
      </w:pPr>
      <w:rPr>
        <w:rFonts w:ascii="Times" w:hAnsi="Times" w:hint="default"/>
      </w:rPr>
    </w:lvl>
    <w:lvl w:ilvl="2" w:tplc="59A0ADC8" w:tentative="1">
      <w:start w:val="1"/>
      <w:numFmt w:val="bullet"/>
      <w:lvlText w:val="•"/>
      <w:lvlJc w:val="left"/>
      <w:pPr>
        <w:tabs>
          <w:tab w:val="num" w:pos="2160"/>
        </w:tabs>
        <w:ind w:left="2160" w:hanging="360"/>
      </w:pPr>
      <w:rPr>
        <w:rFonts w:ascii="Times" w:hAnsi="Times" w:hint="default"/>
      </w:rPr>
    </w:lvl>
    <w:lvl w:ilvl="3" w:tplc="81AC416E" w:tentative="1">
      <w:start w:val="1"/>
      <w:numFmt w:val="bullet"/>
      <w:lvlText w:val="•"/>
      <w:lvlJc w:val="left"/>
      <w:pPr>
        <w:tabs>
          <w:tab w:val="num" w:pos="2880"/>
        </w:tabs>
        <w:ind w:left="2880" w:hanging="360"/>
      </w:pPr>
      <w:rPr>
        <w:rFonts w:ascii="Times" w:hAnsi="Times" w:hint="default"/>
      </w:rPr>
    </w:lvl>
    <w:lvl w:ilvl="4" w:tplc="6B70245A" w:tentative="1">
      <w:start w:val="1"/>
      <w:numFmt w:val="bullet"/>
      <w:lvlText w:val="•"/>
      <w:lvlJc w:val="left"/>
      <w:pPr>
        <w:tabs>
          <w:tab w:val="num" w:pos="3600"/>
        </w:tabs>
        <w:ind w:left="3600" w:hanging="360"/>
      </w:pPr>
      <w:rPr>
        <w:rFonts w:ascii="Times" w:hAnsi="Times" w:hint="default"/>
      </w:rPr>
    </w:lvl>
    <w:lvl w:ilvl="5" w:tplc="D6F06C8E" w:tentative="1">
      <w:start w:val="1"/>
      <w:numFmt w:val="bullet"/>
      <w:lvlText w:val="•"/>
      <w:lvlJc w:val="left"/>
      <w:pPr>
        <w:tabs>
          <w:tab w:val="num" w:pos="4320"/>
        </w:tabs>
        <w:ind w:left="4320" w:hanging="360"/>
      </w:pPr>
      <w:rPr>
        <w:rFonts w:ascii="Times" w:hAnsi="Times" w:hint="default"/>
      </w:rPr>
    </w:lvl>
    <w:lvl w:ilvl="6" w:tplc="E3C49076" w:tentative="1">
      <w:start w:val="1"/>
      <w:numFmt w:val="bullet"/>
      <w:lvlText w:val="•"/>
      <w:lvlJc w:val="left"/>
      <w:pPr>
        <w:tabs>
          <w:tab w:val="num" w:pos="5040"/>
        </w:tabs>
        <w:ind w:left="5040" w:hanging="360"/>
      </w:pPr>
      <w:rPr>
        <w:rFonts w:ascii="Times" w:hAnsi="Times" w:hint="default"/>
      </w:rPr>
    </w:lvl>
    <w:lvl w:ilvl="7" w:tplc="7C3EE88C" w:tentative="1">
      <w:start w:val="1"/>
      <w:numFmt w:val="bullet"/>
      <w:lvlText w:val="•"/>
      <w:lvlJc w:val="left"/>
      <w:pPr>
        <w:tabs>
          <w:tab w:val="num" w:pos="5760"/>
        </w:tabs>
        <w:ind w:left="5760" w:hanging="360"/>
      </w:pPr>
      <w:rPr>
        <w:rFonts w:ascii="Times" w:hAnsi="Times" w:hint="default"/>
      </w:rPr>
    </w:lvl>
    <w:lvl w:ilvl="8" w:tplc="DBE685A2" w:tentative="1">
      <w:start w:val="1"/>
      <w:numFmt w:val="bullet"/>
      <w:lvlText w:val="•"/>
      <w:lvlJc w:val="left"/>
      <w:pPr>
        <w:tabs>
          <w:tab w:val="num" w:pos="6480"/>
        </w:tabs>
        <w:ind w:left="6480" w:hanging="360"/>
      </w:pPr>
      <w:rPr>
        <w:rFonts w:ascii="Times" w:hAnsi="Times" w:hint="default"/>
      </w:rPr>
    </w:lvl>
  </w:abstractNum>
  <w:abstractNum w:abstractNumId="7">
    <w:nsid w:val="10EC7432"/>
    <w:multiLevelType w:val="hybridMultilevel"/>
    <w:tmpl w:val="9CD64C10"/>
    <w:lvl w:ilvl="0" w:tplc="7B001816">
      <w:start w:val="1"/>
      <w:numFmt w:val="decimal"/>
      <w:lvlText w:val="%1."/>
      <w:lvlJc w:val="left"/>
      <w:pPr>
        <w:ind w:left="720" w:hanging="360"/>
      </w:pPr>
      <w:rPr>
        <w:b/>
        <w:color w:val="auto"/>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93E1F23"/>
    <w:multiLevelType w:val="hybridMultilevel"/>
    <w:tmpl w:val="EBDAB0E6"/>
    <w:lvl w:ilvl="0" w:tplc="AD06469E">
      <w:start w:val="1"/>
      <w:numFmt w:val="bullet"/>
      <w:lvlText w:val=""/>
      <w:lvlJc w:val="left"/>
      <w:pPr>
        <w:ind w:left="720" w:hanging="360"/>
      </w:pPr>
      <w:rPr>
        <w:rFonts w:ascii="Symbol" w:hAnsi="Symbol" w:cs="Symbol" w:hint="default"/>
        <w:color w:val="0093D4"/>
      </w:rPr>
    </w:lvl>
    <w:lvl w:ilvl="1" w:tplc="F9946104">
      <w:start w:val="1"/>
      <w:numFmt w:val="bullet"/>
      <w:pStyle w:val="Casestudybulletwithindent"/>
      <w:lvlText w:val=""/>
      <w:lvlJc w:val="left"/>
      <w:pPr>
        <w:ind w:left="1440" w:hanging="360"/>
      </w:pPr>
      <w:rPr>
        <w:rFonts w:ascii="Symbol" w:hAnsi="Symbol" w:cs="Symbol" w:hint="default"/>
        <w:color w:val="0093D4"/>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1B8524F"/>
    <w:multiLevelType w:val="multilevel"/>
    <w:tmpl w:val="D44A9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6315798"/>
    <w:multiLevelType w:val="hybridMultilevel"/>
    <w:tmpl w:val="35E03AFA"/>
    <w:lvl w:ilvl="0" w:tplc="FBB4C134">
      <w:start w:val="1"/>
      <w:numFmt w:val="bullet"/>
      <w:lvlText w:val="•"/>
      <w:lvlJc w:val="left"/>
      <w:pPr>
        <w:tabs>
          <w:tab w:val="num" w:pos="720"/>
        </w:tabs>
        <w:ind w:left="720" w:hanging="360"/>
      </w:pPr>
      <w:rPr>
        <w:rFonts w:ascii="Times" w:hAnsi="Times" w:hint="default"/>
      </w:rPr>
    </w:lvl>
    <w:lvl w:ilvl="1" w:tplc="761CAA68" w:tentative="1">
      <w:start w:val="1"/>
      <w:numFmt w:val="bullet"/>
      <w:lvlText w:val="•"/>
      <w:lvlJc w:val="left"/>
      <w:pPr>
        <w:tabs>
          <w:tab w:val="num" w:pos="1440"/>
        </w:tabs>
        <w:ind w:left="1440" w:hanging="360"/>
      </w:pPr>
      <w:rPr>
        <w:rFonts w:ascii="Times" w:hAnsi="Times" w:hint="default"/>
      </w:rPr>
    </w:lvl>
    <w:lvl w:ilvl="2" w:tplc="F6245DB6" w:tentative="1">
      <w:start w:val="1"/>
      <w:numFmt w:val="bullet"/>
      <w:lvlText w:val="•"/>
      <w:lvlJc w:val="left"/>
      <w:pPr>
        <w:tabs>
          <w:tab w:val="num" w:pos="2160"/>
        </w:tabs>
        <w:ind w:left="2160" w:hanging="360"/>
      </w:pPr>
      <w:rPr>
        <w:rFonts w:ascii="Times" w:hAnsi="Times" w:hint="default"/>
      </w:rPr>
    </w:lvl>
    <w:lvl w:ilvl="3" w:tplc="A0CC4D78" w:tentative="1">
      <w:start w:val="1"/>
      <w:numFmt w:val="bullet"/>
      <w:lvlText w:val="•"/>
      <w:lvlJc w:val="left"/>
      <w:pPr>
        <w:tabs>
          <w:tab w:val="num" w:pos="2880"/>
        </w:tabs>
        <w:ind w:left="2880" w:hanging="360"/>
      </w:pPr>
      <w:rPr>
        <w:rFonts w:ascii="Times" w:hAnsi="Times" w:hint="default"/>
      </w:rPr>
    </w:lvl>
    <w:lvl w:ilvl="4" w:tplc="881E90E8" w:tentative="1">
      <w:start w:val="1"/>
      <w:numFmt w:val="bullet"/>
      <w:lvlText w:val="•"/>
      <w:lvlJc w:val="left"/>
      <w:pPr>
        <w:tabs>
          <w:tab w:val="num" w:pos="3600"/>
        </w:tabs>
        <w:ind w:left="3600" w:hanging="360"/>
      </w:pPr>
      <w:rPr>
        <w:rFonts w:ascii="Times" w:hAnsi="Times" w:hint="default"/>
      </w:rPr>
    </w:lvl>
    <w:lvl w:ilvl="5" w:tplc="AE6011DE" w:tentative="1">
      <w:start w:val="1"/>
      <w:numFmt w:val="bullet"/>
      <w:lvlText w:val="•"/>
      <w:lvlJc w:val="left"/>
      <w:pPr>
        <w:tabs>
          <w:tab w:val="num" w:pos="4320"/>
        </w:tabs>
        <w:ind w:left="4320" w:hanging="360"/>
      </w:pPr>
      <w:rPr>
        <w:rFonts w:ascii="Times" w:hAnsi="Times" w:hint="default"/>
      </w:rPr>
    </w:lvl>
    <w:lvl w:ilvl="6" w:tplc="D55019B8" w:tentative="1">
      <w:start w:val="1"/>
      <w:numFmt w:val="bullet"/>
      <w:lvlText w:val="•"/>
      <w:lvlJc w:val="left"/>
      <w:pPr>
        <w:tabs>
          <w:tab w:val="num" w:pos="5040"/>
        </w:tabs>
        <w:ind w:left="5040" w:hanging="360"/>
      </w:pPr>
      <w:rPr>
        <w:rFonts w:ascii="Times" w:hAnsi="Times" w:hint="default"/>
      </w:rPr>
    </w:lvl>
    <w:lvl w:ilvl="7" w:tplc="1F729810" w:tentative="1">
      <w:start w:val="1"/>
      <w:numFmt w:val="bullet"/>
      <w:lvlText w:val="•"/>
      <w:lvlJc w:val="left"/>
      <w:pPr>
        <w:tabs>
          <w:tab w:val="num" w:pos="5760"/>
        </w:tabs>
        <w:ind w:left="5760" w:hanging="360"/>
      </w:pPr>
      <w:rPr>
        <w:rFonts w:ascii="Times" w:hAnsi="Times" w:hint="default"/>
      </w:rPr>
    </w:lvl>
    <w:lvl w:ilvl="8" w:tplc="0608DF6E" w:tentative="1">
      <w:start w:val="1"/>
      <w:numFmt w:val="bullet"/>
      <w:lvlText w:val="•"/>
      <w:lvlJc w:val="left"/>
      <w:pPr>
        <w:tabs>
          <w:tab w:val="num" w:pos="6480"/>
        </w:tabs>
        <w:ind w:left="6480" w:hanging="360"/>
      </w:pPr>
      <w:rPr>
        <w:rFonts w:ascii="Times" w:hAnsi="Times" w:hint="default"/>
      </w:rPr>
    </w:lvl>
  </w:abstractNum>
  <w:abstractNum w:abstractNumId="11">
    <w:nsid w:val="2B8F3891"/>
    <w:multiLevelType w:val="hybridMultilevel"/>
    <w:tmpl w:val="94AE50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2D28199A"/>
    <w:multiLevelType w:val="hybridMultilevel"/>
    <w:tmpl w:val="5E14B806"/>
    <w:lvl w:ilvl="0" w:tplc="64FA3C3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3D77880"/>
    <w:multiLevelType w:val="hybridMultilevel"/>
    <w:tmpl w:val="1CB47E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3BAA2A9A"/>
    <w:multiLevelType w:val="hybridMultilevel"/>
    <w:tmpl w:val="084A6FD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E5617F4"/>
    <w:multiLevelType w:val="hybridMultilevel"/>
    <w:tmpl w:val="5D76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B17836"/>
    <w:multiLevelType w:val="hybridMultilevel"/>
    <w:tmpl w:val="E7261F74"/>
    <w:lvl w:ilvl="0" w:tplc="0C905C3A">
      <w:start w:val="1"/>
      <w:numFmt w:val="bullet"/>
      <w:lvlText w:val="•"/>
      <w:lvlJc w:val="left"/>
      <w:pPr>
        <w:tabs>
          <w:tab w:val="num" w:pos="720"/>
        </w:tabs>
        <w:ind w:left="720" w:hanging="360"/>
      </w:pPr>
      <w:rPr>
        <w:rFonts w:ascii="Times" w:hAnsi="Times" w:hint="default"/>
      </w:rPr>
    </w:lvl>
    <w:lvl w:ilvl="1" w:tplc="AEC0A69A" w:tentative="1">
      <w:start w:val="1"/>
      <w:numFmt w:val="bullet"/>
      <w:lvlText w:val="•"/>
      <w:lvlJc w:val="left"/>
      <w:pPr>
        <w:tabs>
          <w:tab w:val="num" w:pos="1440"/>
        </w:tabs>
        <w:ind w:left="1440" w:hanging="360"/>
      </w:pPr>
      <w:rPr>
        <w:rFonts w:ascii="Times" w:hAnsi="Times" w:hint="default"/>
      </w:rPr>
    </w:lvl>
    <w:lvl w:ilvl="2" w:tplc="14463E0E" w:tentative="1">
      <w:start w:val="1"/>
      <w:numFmt w:val="bullet"/>
      <w:lvlText w:val="•"/>
      <w:lvlJc w:val="left"/>
      <w:pPr>
        <w:tabs>
          <w:tab w:val="num" w:pos="2160"/>
        </w:tabs>
        <w:ind w:left="2160" w:hanging="360"/>
      </w:pPr>
      <w:rPr>
        <w:rFonts w:ascii="Times" w:hAnsi="Times" w:hint="default"/>
      </w:rPr>
    </w:lvl>
    <w:lvl w:ilvl="3" w:tplc="F99C7402" w:tentative="1">
      <w:start w:val="1"/>
      <w:numFmt w:val="bullet"/>
      <w:lvlText w:val="•"/>
      <w:lvlJc w:val="left"/>
      <w:pPr>
        <w:tabs>
          <w:tab w:val="num" w:pos="2880"/>
        </w:tabs>
        <w:ind w:left="2880" w:hanging="360"/>
      </w:pPr>
      <w:rPr>
        <w:rFonts w:ascii="Times" w:hAnsi="Times" w:hint="default"/>
      </w:rPr>
    </w:lvl>
    <w:lvl w:ilvl="4" w:tplc="EE002B3C" w:tentative="1">
      <w:start w:val="1"/>
      <w:numFmt w:val="bullet"/>
      <w:lvlText w:val="•"/>
      <w:lvlJc w:val="left"/>
      <w:pPr>
        <w:tabs>
          <w:tab w:val="num" w:pos="3600"/>
        </w:tabs>
        <w:ind w:left="3600" w:hanging="360"/>
      </w:pPr>
      <w:rPr>
        <w:rFonts w:ascii="Times" w:hAnsi="Times" w:hint="default"/>
      </w:rPr>
    </w:lvl>
    <w:lvl w:ilvl="5" w:tplc="1AAC9518" w:tentative="1">
      <w:start w:val="1"/>
      <w:numFmt w:val="bullet"/>
      <w:lvlText w:val="•"/>
      <w:lvlJc w:val="left"/>
      <w:pPr>
        <w:tabs>
          <w:tab w:val="num" w:pos="4320"/>
        </w:tabs>
        <w:ind w:left="4320" w:hanging="360"/>
      </w:pPr>
      <w:rPr>
        <w:rFonts w:ascii="Times" w:hAnsi="Times" w:hint="default"/>
      </w:rPr>
    </w:lvl>
    <w:lvl w:ilvl="6" w:tplc="65026748" w:tentative="1">
      <w:start w:val="1"/>
      <w:numFmt w:val="bullet"/>
      <w:lvlText w:val="•"/>
      <w:lvlJc w:val="left"/>
      <w:pPr>
        <w:tabs>
          <w:tab w:val="num" w:pos="5040"/>
        </w:tabs>
        <w:ind w:left="5040" w:hanging="360"/>
      </w:pPr>
      <w:rPr>
        <w:rFonts w:ascii="Times" w:hAnsi="Times" w:hint="default"/>
      </w:rPr>
    </w:lvl>
    <w:lvl w:ilvl="7" w:tplc="A6C2CFAA" w:tentative="1">
      <w:start w:val="1"/>
      <w:numFmt w:val="bullet"/>
      <w:lvlText w:val="•"/>
      <w:lvlJc w:val="left"/>
      <w:pPr>
        <w:tabs>
          <w:tab w:val="num" w:pos="5760"/>
        </w:tabs>
        <w:ind w:left="5760" w:hanging="360"/>
      </w:pPr>
      <w:rPr>
        <w:rFonts w:ascii="Times" w:hAnsi="Times" w:hint="default"/>
      </w:rPr>
    </w:lvl>
    <w:lvl w:ilvl="8" w:tplc="3AF4F810" w:tentative="1">
      <w:start w:val="1"/>
      <w:numFmt w:val="bullet"/>
      <w:lvlText w:val="•"/>
      <w:lvlJc w:val="left"/>
      <w:pPr>
        <w:tabs>
          <w:tab w:val="num" w:pos="6480"/>
        </w:tabs>
        <w:ind w:left="6480" w:hanging="360"/>
      </w:pPr>
      <w:rPr>
        <w:rFonts w:ascii="Times" w:hAnsi="Times" w:hint="default"/>
      </w:rPr>
    </w:lvl>
  </w:abstractNum>
  <w:abstractNum w:abstractNumId="17">
    <w:nsid w:val="469621C1"/>
    <w:multiLevelType w:val="hybridMultilevel"/>
    <w:tmpl w:val="5C64E17A"/>
    <w:lvl w:ilvl="0" w:tplc="89AACA14">
      <w:start w:val="1"/>
      <w:numFmt w:val="bullet"/>
      <w:lvlText w:val="•"/>
      <w:lvlJc w:val="left"/>
      <w:pPr>
        <w:tabs>
          <w:tab w:val="num" w:pos="720"/>
        </w:tabs>
        <w:ind w:left="720" w:hanging="360"/>
      </w:pPr>
      <w:rPr>
        <w:rFonts w:ascii="Times" w:hAnsi="Times" w:hint="default"/>
      </w:rPr>
    </w:lvl>
    <w:lvl w:ilvl="1" w:tplc="F58A7230" w:tentative="1">
      <w:start w:val="1"/>
      <w:numFmt w:val="bullet"/>
      <w:lvlText w:val="•"/>
      <w:lvlJc w:val="left"/>
      <w:pPr>
        <w:tabs>
          <w:tab w:val="num" w:pos="1440"/>
        </w:tabs>
        <w:ind w:left="1440" w:hanging="360"/>
      </w:pPr>
      <w:rPr>
        <w:rFonts w:ascii="Times" w:hAnsi="Times" w:hint="default"/>
      </w:rPr>
    </w:lvl>
    <w:lvl w:ilvl="2" w:tplc="3E6E853E" w:tentative="1">
      <w:start w:val="1"/>
      <w:numFmt w:val="bullet"/>
      <w:lvlText w:val="•"/>
      <w:lvlJc w:val="left"/>
      <w:pPr>
        <w:tabs>
          <w:tab w:val="num" w:pos="2160"/>
        </w:tabs>
        <w:ind w:left="2160" w:hanging="360"/>
      </w:pPr>
      <w:rPr>
        <w:rFonts w:ascii="Times" w:hAnsi="Times" w:hint="default"/>
      </w:rPr>
    </w:lvl>
    <w:lvl w:ilvl="3" w:tplc="07A0EE42" w:tentative="1">
      <w:start w:val="1"/>
      <w:numFmt w:val="bullet"/>
      <w:lvlText w:val="•"/>
      <w:lvlJc w:val="left"/>
      <w:pPr>
        <w:tabs>
          <w:tab w:val="num" w:pos="2880"/>
        </w:tabs>
        <w:ind w:left="2880" w:hanging="360"/>
      </w:pPr>
      <w:rPr>
        <w:rFonts w:ascii="Times" w:hAnsi="Times" w:hint="default"/>
      </w:rPr>
    </w:lvl>
    <w:lvl w:ilvl="4" w:tplc="20B4E532" w:tentative="1">
      <w:start w:val="1"/>
      <w:numFmt w:val="bullet"/>
      <w:lvlText w:val="•"/>
      <w:lvlJc w:val="left"/>
      <w:pPr>
        <w:tabs>
          <w:tab w:val="num" w:pos="3600"/>
        </w:tabs>
        <w:ind w:left="3600" w:hanging="360"/>
      </w:pPr>
      <w:rPr>
        <w:rFonts w:ascii="Times" w:hAnsi="Times" w:hint="default"/>
      </w:rPr>
    </w:lvl>
    <w:lvl w:ilvl="5" w:tplc="6B7CD2B0" w:tentative="1">
      <w:start w:val="1"/>
      <w:numFmt w:val="bullet"/>
      <w:lvlText w:val="•"/>
      <w:lvlJc w:val="left"/>
      <w:pPr>
        <w:tabs>
          <w:tab w:val="num" w:pos="4320"/>
        </w:tabs>
        <w:ind w:left="4320" w:hanging="360"/>
      </w:pPr>
      <w:rPr>
        <w:rFonts w:ascii="Times" w:hAnsi="Times" w:hint="default"/>
      </w:rPr>
    </w:lvl>
    <w:lvl w:ilvl="6" w:tplc="514C2382" w:tentative="1">
      <w:start w:val="1"/>
      <w:numFmt w:val="bullet"/>
      <w:lvlText w:val="•"/>
      <w:lvlJc w:val="left"/>
      <w:pPr>
        <w:tabs>
          <w:tab w:val="num" w:pos="5040"/>
        </w:tabs>
        <w:ind w:left="5040" w:hanging="360"/>
      </w:pPr>
      <w:rPr>
        <w:rFonts w:ascii="Times" w:hAnsi="Times" w:hint="default"/>
      </w:rPr>
    </w:lvl>
    <w:lvl w:ilvl="7" w:tplc="821869D2" w:tentative="1">
      <w:start w:val="1"/>
      <w:numFmt w:val="bullet"/>
      <w:lvlText w:val="•"/>
      <w:lvlJc w:val="left"/>
      <w:pPr>
        <w:tabs>
          <w:tab w:val="num" w:pos="5760"/>
        </w:tabs>
        <w:ind w:left="5760" w:hanging="360"/>
      </w:pPr>
      <w:rPr>
        <w:rFonts w:ascii="Times" w:hAnsi="Times" w:hint="default"/>
      </w:rPr>
    </w:lvl>
    <w:lvl w:ilvl="8" w:tplc="1E0C334C" w:tentative="1">
      <w:start w:val="1"/>
      <w:numFmt w:val="bullet"/>
      <w:lvlText w:val="•"/>
      <w:lvlJc w:val="left"/>
      <w:pPr>
        <w:tabs>
          <w:tab w:val="num" w:pos="6480"/>
        </w:tabs>
        <w:ind w:left="6480" w:hanging="360"/>
      </w:pPr>
      <w:rPr>
        <w:rFonts w:ascii="Times" w:hAnsi="Times" w:hint="default"/>
      </w:rPr>
    </w:lvl>
  </w:abstractNum>
  <w:abstractNum w:abstractNumId="18">
    <w:nsid w:val="4D7D6E8E"/>
    <w:multiLevelType w:val="hybridMultilevel"/>
    <w:tmpl w:val="0D34FCE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53D26D9B"/>
    <w:multiLevelType w:val="hybridMultilevel"/>
    <w:tmpl w:val="2280117E"/>
    <w:lvl w:ilvl="0" w:tplc="80FCC28C">
      <w:start w:val="1"/>
      <w:numFmt w:val="bullet"/>
      <w:lvlText w:val="•"/>
      <w:lvlJc w:val="left"/>
      <w:pPr>
        <w:tabs>
          <w:tab w:val="num" w:pos="720"/>
        </w:tabs>
        <w:ind w:left="720" w:hanging="360"/>
      </w:pPr>
      <w:rPr>
        <w:rFonts w:ascii="Times" w:hAnsi="Times" w:hint="default"/>
      </w:rPr>
    </w:lvl>
    <w:lvl w:ilvl="1" w:tplc="0DEC698E" w:tentative="1">
      <w:start w:val="1"/>
      <w:numFmt w:val="bullet"/>
      <w:lvlText w:val="•"/>
      <w:lvlJc w:val="left"/>
      <w:pPr>
        <w:tabs>
          <w:tab w:val="num" w:pos="1440"/>
        </w:tabs>
        <w:ind w:left="1440" w:hanging="360"/>
      </w:pPr>
      <w:rPr>
        <w:rFonts w:ascii="Times" w:hAnsi="Times" w:hint="default"/>
      </w:rPr>
    </w:lvl>
    <w:lvl w:ilvl="2" w:tplc="D53E6552" w:tentative="1">
      <w:start w:val="1"/>
      <w:numFmt w:val="bullet"/>
      <w:lvlText w:val="•"/>
      <w:lvlJc w:val="left"/>
      <w:pPr>
        <w:tabs>
          <w:tab w:val="num" w:pos="2160"/>
        </w:tabs>
        <w:ind w:left="2160" w:hanging="360"/>
      </w:pPr>
      <w:rPr>
        <w:rFonts w:ascii="Times" w:hAnsi="Times" w:hint="default"/>
      </w:rPr>
    </w:lvl>
    <w:lvl w:ilvl="3" w:tplc="993042A0" w:tentative="1">
      <w:start w:val="1"/>
      <w:numFmt w:val="bullet"/>
      <w:lvlText w:val="•"/>
      <w:lvlJc w:val="left"/>
      <w:pPr>
        <w:tabs>
          <w:tab w:val="num" w:pos="2880"/>
        </w:tabs>
        <w:ind w:left="2880" w:hanging="360"/>
      </w:pPr>
      <w:rPr>
        <w:rFonts w:ascii="Times" w:hAnsi="Times" w:hint="default"/>
      </w:rPr>
    </w:lvl>
    <w:lvl w:ilvl="4" w:tplc="46E646EA" w:tentative="1">
      <w:start w:val="1"/>
      <w:numFmt w:val="bullet"/>
      <w:lvlText w:val="•"/>
      <w:lvlJc w:val="left"/>
      <w:pPr>
        <w:tabs>
          <w:tab w:val="num" w:pos="3600"/>
        </w:tabs>
        <w:ind w:left="3600" w:hanging="360"/>
      </w:pPr>
      <w:rPr>
        <w:rFonts w:ascii="Times" w:hAnsi="Times" w:hint="default"/>
      </w:rPr>
    </w:lvl>
    <w:lvl w:ilvl="5" w:tplc="D0DE7654" w:tentative="1">
      <w:start w:val="1"/>
      <w:numFmt w:val="bullet"/>
      <w:lvlText w:val="•"/>
      <w:lvlJc w:val="left"/>
      <w:pPr>
        <w:tabs>
          <w:tab w:val="num" w:pos="4320"/>
        </w:tabs>
        <w:ind w:left="4320" w:hanging="360"/>
      </w:pPr>
      <w:rPr>
        <w:rFonts w:ascii="Times" w:hAnsi="Times" w:hint="default"/>
      </w:rPr>
    </w:lvl>
    <w:lvl w:ilvl="6" w:tplc="D9229F08" w:tentative="1">
      <w:start w:val="1"/>
      <w:numFmt w:val="bullet"/>
      <w:lvlText w:val="•"/>
      <w:lvlJc w:val="left"/>
      <w:pPr>
        <w:tabs>
          <w:tab w:val="num" w:pos="5040"/>
        </w:tabs>
        <w:ind w:left="5040" w:hanging="360"/>
      </w:pPr>
      <w:rPr>
        <w:rFonts w:ascii="Times" w:hAnsi="Times" w:hint="default"/>
      </w:rPr>
    </w:lvl>
    <w:lvl w:ilvl="7" w:tplc="6FA6B9C4" w:tentative="1">
      <w:start w:val="1"/>
      <w:numFmt w:val="bullet"/>
      <w:lvlText w:val="•"/>
      <w:lvlJc w:val="left"/>
      <w:pPr>
        <w:tabs>
          <w:tab w:val="num" w:pos="5760"/>
        </w:tabs>
        <w:ind w:left="5760" w:hanging="360"/>
      </w:pPr>
      <w:rPr>
        <w:rFonts w:ascii="Times" w:hAnsi="Times" w:hint="default"/>
      </w:rPr>
    </w:lvl>
    <w:lvl w:ilvl="8" w:tplc="34C25358" w:tentative="1">
      <w:start w:val="1"/>
      <w:numFmt w:val="bullet"/>
      <w:lvlText w:val="•"/>
      <w:lvlJc w:val="left"/>
      <w:pPr>
        <w:tabs>
          <w:tab w:val="num" w:pos="6480"/>
        </w:tabs>
        <w:ind w:left="6480" w:hanging="360"/>
      </w:pPr>
      <w:rPr>
        <w:rFonts w:ascii="Times" w:hAnsi="Times" w:hint="default"/>
      </w:rPr>
    </w:lvl>
  </w:abstractNum>
  <w:abstractNum w:abstractNumId="20">
    <w:nsid w:val="598A567B"/>
    <w:multiLevelType w:val="hybridMultilevel"/>
    <w:tmpl w:val="E7346C22"/>
    <w:lvl w:ilvl="0" w:tplc="AD06469E">
      <w:start w:val="1"/>
      <w:numFmt w:val="bullet"/>
      <w:pStyle w:val="CaseStudyBulletPoint"/>
      <w:lvlText w:val=""/>
      <w:lvlJc w:val="left"/>
      <w:pPr>
        <w:ind w:left="720" w:hanging="360"/>
      </w:pPr>
      <w:rPr>
        <w:rFonts w:ascii="Symbol" w:hAnsi="Symbol" w:cs="Symbol" w:hint="default"/>
        <w:color w:val="0093D4"/>
      </w:rPr>
    </w:lvl>
    <w:lvl w:ilvl="1" w:tplc="08090003">
      <w:start w:val="1"/>
      <w:numFmt w:val="bullet"/>
      <w:lvlText w:val="o"/>
      <w:lvlJc w:val="left"/>
      <w:pPr>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5F9F13DE"/>
    <w:multiLevelType w:val="hybridMultilevel"/>
    <w:tmpl w:val="F54E78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14F521E"/>
    <w:multiLevelType w:val="multilevel"/>
    <w:tmpl w:val="44DE7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5DD259E"/>
    <w:multiLevelType w:val="hybridMultilevel"/>
    <w:tmpl w:val="9452B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6B5C02"/>
    <w:multiLevelType w:val="hybridMultilevel"/>
    <w:tmpl w:val="1638BF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6656347"/>
    <w:multiLevelType w:val="hybridMultilevel"/>
    <w:tmpl w:val="EC366564"/>
    <w:lvl w:ilvl="0" w:tplc="B13E2DBE">
      <w:start w:val="1"/>
      <w:numFmt w:val="bullet"/>
      <w:lvlText w:val="-"/>
      <w:lvlJc w:val="left"/>
      <w:pPr>
        <w:tabs>
          <w:tab w:val="num" w:pos="720"/>
        </w:tabs>
        <w:ind w:left="720" w:hanging="360"/>
      </w:pPr>
      <w:rPr>
        <w:rFonts w:ascii="Times" w:hAnsi="Times" w:hint="default"/>
      </w:rPr>
    </w:lvl>
    <w:lvl w:ilvl="1" w:tplc="89AACA14">
      <w:start w:val="1"/>
      <w:numFmt w:val="bullet"/>
      <w:lvlText w:val="•"/>
      <w:lvlJc w:val="left"/>
      <w:pPr>
        <w:tabs>
          <w:tab w:val="num" w:pos="1440"/>
        </w:tabs>
        <w:ind w:left="1440" w:hanging="360"/>
      </w:pPr>
      <w:rPr>
        <w:rFonts w:ascii="Times" w:hAnsi="Times" w:hint="default"/>
      </w:rPr>
    </w:lvl>
    <w:lvl w:ilvl="2" w:tplc="17A2FB34" w:tentative="1">
      <w:start w:val="1"/>
      <w:numFmt w:val="bullet"/>
      <w:lvlText w:val="-"/>
      <w:lvlJc w:val="left"/>
      <w:pPr>
        <w:tabs>
          <w:tab w:val="num" w:pos="2160"/>
        </w:tabs>
        <w:ind w:left="2160" w:hanging="360"/>
      </w:pPr>
      <w:rPr>
        <w:rFonts w:ascii="Times" w:hAnsi="Times" w:hint="default"/>
      </w:rPr>
    </w:lvl>
    <w:lvl w:ilvl="3" w:tplc="9B4E792A" w:tentative="1">
      <w:start w:val="1"/>
      <w:numFmt w:val="bullet"/>
      <w:lvlText w:val="-"/>
      <w:lvlJc w:val="left"/>
      <w:pPr>
        <w:tabs>
          <w:tab w:val="num" w:pos="2880"/>
        </w:tabs>
        <w:ind w:left="2880" w:hanging="360"/>
      </w:pPr>
      <w:rPr>
        <w:rFonts w:ascii="Times" w:hAnsi="Times" w:hint="default"/>
      </w:rPr>
    </w:lvl>
    <w:lvl w:ilvl="4" w:tplc="DB74A886" w:tentative="1">
      <w:start w:val="1"/>
      <w:numFmt w:val="bullet"/>
      <w:lvlText w:val="-"/>
      <w:lvlJc w:val="left"/>
      <w:pPr>
        <w:tabs>
          <w:tab w:val="num" w:pos="3600"/>
        </w:tabs>
        <w:ind w:left="3600" w:hanging="360"/>
      </w:pPr>
      <w:rPr>
        <w:rFonts w:ascii="Times" w:hAnsi="Times" w:hint="default"/>
      </w:rPr>
    </w:lvl>
    <w:lvl w:ilvl="5" w:tplc="9BAC94B0" w:tentative="1">
      <w:start w:val="1"/>
      <w:numFmt w:val="bullet"/>
      <w:lvlText w:val="-"/>
      <w:lvlJc w:val="left"/>
      <w:pPr>
        <w:tabs>
          <w:tab w:val="num" w:pos="4320"/>
        </w:tabs>
        <w:ind w:left="4320" w:hanging="360"/>
      </w:pPr>
      <w:rPr>
        <w:rFonts w:ascii="Times" w:hAnsi="Times" w:hint="default"/>
      </w:rPr>
    </w:lvl>
    <w:lvl w:ilvl="6" w:tplc="8E5CEF7A" w:tentative="1">
      <w:start w:val="1"/>
      <w:numFmt w:val="bullet"/>
      <w:lvlText w:val="-"/>
      <w:lvlJc w:val="left"/>
      <w:pPr>
        <w:tabs>
          <w:tab w:val="num" w:pos="5040"/>
        </w:tabs>
        <w:ind w:left="5040" w:hanging="360"/>
      </w:pPr>
      <w:rPr>
        <w:rFonts w:ascii="Times" w:hAnsi="Times" w:hint="default"/>
      </w:rPr>
    </w:lvl>
    <w:lvl w:ilvl="7" w:tplc="CC0ED436" w:tentative="1">
      <w:start w:val="1"/>
      <w:numFmt w:val="bullet"/>
      <w:lvlText w:val="-"/>
      <w:lvlJc w:val="left"/>
      <w:pPr>
        <w:tabs>
          <w:tab w:val="num" w:pos="5760"/>
        </w:tabs>
        <w:ind w:left="5760" w:hanging="360"/>
      </w:pPr>
      <w:rPr>
        <w:rFonts w:ascii="Times" w:hAnsi="Times" w:hint="default"/>
      </w:rPr>
    </w:lvl>
    <w:lvl w:ilvl="8" w:tplc="A26CB1D0" w:tentative="1">
      <w:start w:val="1"/>
      <w:numFmt w:val="bullet"/>
      <w:lvlText w:val="-"/>
      <w:lvlJc w:val="left"/>
      <w:pPr>
        <w:tabs>
          <w:tab w:val="num" w:pos="6480"/>
        </w:tabs>
        <w:ind w:left="6480" w:hanging="360"/>
      </w:pPr>
      <w:rPr>
        <w:rFonts w:ascii="Times" w:hAnsi="Times" w:hint="default"/>
      </w:rPr>
    </w:lvl>
  </w:abstractNum>
  <w:num w:numId="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5"/>
  </w:num>
  <w:num w:numId="6">
    <w:abstractNumId w:val="22"/>
  </w:num>
  <w:num w:numId="7">
    <w:abstractNumId w:val="11"/>
  </w:num>
  <w:num w:numId="8">
    <w:abstractNumId w:va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2"/>
  </w:num>
  <w:num w:numId="12">
    <w:abstractNumId w:val="15"/>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3"/>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4"/>
  </w:num>
  <w:num w:numId="20">
    <w:abstractNumId w:val="25"/>
  </w:num>
  <w:num w:numId="21">
    <w:abstractNumId w:val="17"/>
  </w:num>
  <w:num w:numId="22">
    <w:abstractNumId w:val="6"/>
  </w:num>
  <w:num w:numId="23">
    <w:abstractNumId w:val="19"/>
  </w:num>
  <w:num w:numId="24">
    <w:abstractNumId w:val="10"/>
  </w:num>
  <w:num w:numId="25">
    <w:abstractNumId w:val="3"/>
  </w:num>
  <w:num w:numId="26">
    <w:abstractNumId w:val="16"/>
  </w:num>
  <w:num w:numId="2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F82"/>
    <w:rsid w:val="00006549"/>
    <w:rsid w:val="0000787B"/>
    <w:rsid w:val="000107ED"/>
    <w:rsid w:val="000125AD"/>
    <w:rsid w:val="0001344B"/>
    <w:rsid w:val="000148C3"/>
    <w:rsid w:val="00015D72"/>
    <w:rsid w:val="00020C3D"/>
    <w:rsid w:val="00021AF9"/>
    <w:rsid w:val="00022B9B"/>
    <w:rsid w:val="000251D9"/>
    <w:rsid w:val="0002581F"/>
    <w:rsid w:val="0003218E"/>
    <w:rsid w:val="000340DC"/>
    <w:rsid w:val="000355C7"/>
    <w:rsid w:val="00042437"/>
    <w:rsid w:val="000427C6"/>
    <w:rsid w:val="00043424"/>
    <w:rsid w:val="0004381E"/>
    <w:rsid w:val="000467A8"/>
    <w:rsid w:val="00050CED"/>
    <w:rsid w:val="0005218E"/>
    <w:rsid w:val="00052AC6"/>
    <w:rsid w:val="00056367"/>
    <w:rsid w:val="0005785F"/>
    <w:rsid w:val="00060A5E"/>
    <w:rsid w:val="0006575E"/>
    <w:rsid w:val="000712B2"/>
    <w:rsid w:val="000739E4"/>
    <w:rsid w:val="00074845"/>
    <w:rsid w:val="00075D85"/>
    <w:rsid w:val="00076CBE"/>
    <w:rsid w:val="00082D3A"/>
    <w:rsid w:val="00083805"/>
    <w:rsid w:val="0008479E"/>
    <w:rsid w:val="0008496E"/>
    <w:rsid w:val="00085A0F"/>
    <w:rsid w:val="000905B8"/>
    <w:rsid w:val="000914E7"/>
    <w:rsid w:val="00091A06"/>
    <w:rsid w:val="000941E9"/>
    <w:rsid w:val="000A094B"/>
    <w:rsid w:val="000A0ABE"/>
    <w:rsid w:val="000A0ADF"/>
    <w:rsid w:val="000A26DF"/>
    <w:rsid w:val="000A2ECC"/>
    <w:rsid w:val="000A3D47"/>
    <w:rsid w:val="000A677B"/>
    <w:rsid w:val="000B0258"/>
    <w:rsid w:val="000B05EE"/>
    <w:rsid w:val="000B1710"/>
    <w:rsid w:val="000B33D2"/>
    <w:rsid w:val="000B3658"/>
    <w:rsid w:val="000B394F"/>
    <w:rsid w:val="000B5A46"/>
    <w:rsid w:val="000B6199"/>
    <w:rsid w:val="000B735B"/>
    <w:rsid w:val="000B74DB"/>
    <w:rsid w:val="000B79A8"/>
    <w:rsid w:val="000C1487"/>
    <w:rsid w:val="000C38C7"/>
    <w:rsid w:val="000C5AD2"/>
    <w:rsid w:val="000C5BEC"/>
    <w:rsid w:val="000D0737"/>
    <w:rsid w:val="000D19FF"/>
    <w:rsid w:val="000D56DF"/>
    <w:rsid w:val="000E08AD"/>
    <w:rsid w:val="000E2091"/>
    <w:rsid w:val="000E47C2"/>
    <w:rsid w:val="000E6275"/>
    <w:rsid w:val="000E6FCA"/>
    <w:rsid w:val="000F0915"/>
    <w:rsid w:val="000F1A0F"/>
    <w:rsid w:val="00102C70"/>
    <w:rsid w:val="00105046"/>
    <w:rsid w:val="00105540"/>
    <w:rsid w:val="00112A87"/>
    <w:rsid w:val="001134E2"/>
    <w:rsid w:val="00113D29"/>
    <w:rsid w:val="00113F70"/>
    <w:rsid w:val="00116134"/>
    <w:rsid w:val="0011684C"/>
    <w:rsid w:val="0011717E"/>
    <w:rsid w:val="00122663"/>
    <w:rsid w:val="001230BE"/>
    <w:rsid w:val="00132994"/>
    <w:rsid w:val="00135E8D"/>
    <w:rsid w:val="001403E7"/>
    <w:rsid w:val="001419DA"/>
    <w:rsid w:val="00152D28"/>
    <w:rsid w:val="00154BD7"/>
    <w:rsid w:val="001567C6"/>
    <w:rsid w:val="001569E0"/>
    <w:rsid w:val="0016091B"/>
    <w:rsid w:val="00160F68"/>
    <w:rsid w:val="0016285C"/>
    <w:rsid w:val="00165EC8"/>
    <w:rsid w:val="0016632F"/>
    <w:rsid w:val="00170A58"/>
    <w:rsid w:val="001746A4"/>
    <w:rsid w:val="0017631A"/>
    <w:rsid w:val="0017746A"/>
    <w:rsid w:val="001806C4"/>
    <w:rsid w:val="001811DD"/>
    <w:rsid w:val="001814A5"/>
    <w:rsid w:val="001818A5"/>
    <w:rsid w:val="0019248A"/>
    <w:rsid w:val="001934EE"/>
    <w:rsid w:val="00195485"/>
    <w:rsid w:val="0019658E"/>
    <w:rsid w:val="001A1545"/>
    <w:rsid w:val="001A1560"/>
    <w:rsid w:val="001A225B"/>
    <w:rsid w:val="001A2937"/>
    <w:rsid w:val="001A3F3A"/>
    <w:rsid w:val="001A4C00"/>
    <w:rsid w:val="001A64A0"/>
    <w:rsid w:val="001A6B58"/>
    <w:rsid w:val="001B149E"/>
    <w:rsid w:val="001B20E7"/>
    <w:rsid w:val="001B585F"/>
    <w:rsid w:val="001B5D53"/>
    <w:rsid w:val="001B63A7"/>
    <w:rsid w:val="001B7A89"/>
    <w:rsid w:val="001C3533"/>
    <w:rsid w:val="001C5016"/>
    <w:rsid w:val="001C79C2"/>
    <w:rsid w:val="001D01D3"/>
    <w:rsid w:val="001D0B08"/>
    <w:rsid w:val="001D6882"/>
    <w:rsid w:val="001D7128"/>
    <w:rsid w:val="001D7BAE"/>
    <w:rsid w:val="001E176E"/>
    <w:rsid w:val="001E20E1"/>
    <w:rsid w:val="001E2B40"/>
    <w:rsid w:val="001E5F31"/>
    <w:rsid w:val="001F14A4"/>
    <w:rsid w:val="001F1E1B"/>
    <w:rsid w:val="0020260C"/>
    <w:rsid w:val="00207A26"/>
    <w:rsid w:val="00210045"/>
    <w:rsid w:val="002107D1"/>
    <w:rsid w:val="00212BDC"/>
    <w:rsid w:val="00213926"/>
    <w:rsid w:val="002143F2"/>
    <w:rsid w:val="00216D0B"/>
    <w:rsid w:val="00222C25"/>
    <w:rsid w:val="0022415D"/>
    <w:rsid w:val="0022799D"/>
    <w:rsid w:val="0023209A"/>
    <w:rsid w:val="0023437B"/>
    <w:rsid w:val="00235457"/>
    <w:rsid w:val="00235B11"/>
    <w:rsid w:val="00236F1E"/>
    <w:rsid w:val="00240BC4"/>
    <w:rsid w:val="0024138C"/>
    <w:rsid w:val="00243744"/>
    <w:rsid w:val="002447EB"/>
    <w:rsid w:val="0024538B"/>
    <w:rsid w:val="00245C05"/>
    <w:rsid w:val="00247229"/>
    <w:rsid w:val="0025287B"/>
    <w:rsid w:val="00253F2F"/>
    <w:rsid w:val="00255F10"/>
    <w:rsid w:val="002572F4"/>
    <w:rsid w:val="0026147A"/>
    <w:rsid w:val="002657EE"/>
    <w:rsid w:val="0026773D"/>
    <w:rsid w:val="00270A87"/>
    <w:rsid w:val="0027171C"/>
    <w:rsid w:val="00273E33"/>
    <w:rsid w:val="00274273"/>
    <w:rsid w:val="00274C9F"/>
    <w:rsid w:val="0027769C"/>
    <w:rsid w:val="00277F2E"/>
    <w:rsid w:val="00283AC0"/>
    <w:rsid w:val="00284C9F"/>
    <w:rsid w:val="00285996"/>
    <w:rsid w:val="00290358"/>
    <w:rsid w:val="0029129C"/>
    <w:rsid w:val="00292D20"/>
    <w:rsid w:val="00294275"/>
    <w:rsid w:val="00294416"/>
    <w:rsid w:val="0029662A"/>
    <w:rsid w:val="0029693D"/>
    <w:rsid w:val="00297BCA"/>
    <w:rsid w:val="002A1DB1"/>
    <w:rsid w:val="002A20FA"/>
    <w:rsid w:val="002A25AB"/>
    <w:rsid w:val="002B51E6"/>
    <w:rsid w:val="002B57D0"/>
    <w:rsid w:val="002C4112"/>
    <w:rsid w:val="002C5F2E"/>
    <w:rsid w:val="002C7B0D"/>
    <w:rsid w:val="002E00A1"/>
    <w:rsid w:val="002E017F"/>
    <w:rsid w:val="002E2D58"/>
    <w:rsid w:val="002E3139"/>
    <w:rsid w:val="002E42D0"/>
    <w:rsid w:val="002E7DF9"/>
    <w:rsid w:val="002F21D8"/>
    <w:rsid w:val="002F251E"/>
    <w:rsid w:val="002F2938"/>
    <w:rsid w:val="002F2D96"/>
    <w:rsid w:val="003000E0"/>
    <w:rsid w:val="003015B1"/>
    <w:rsid w:val="003019BD"/>
    <w:rsid w:val="003020FA"/>
    <w:rsid w:val="00303314"/>
    <w:rsid w:val="00305985"/>
    <w:rsid w:val="00305CCC"/>
    <w:rsid w:val="003068DC"/>
    <w:rsid w:val="00306D13"/>
    <w:rsid w:val="00311A14"/>
    <w:rsid w:val="00312985"/>
    <w:rsid w:val="00314260"/>
    <w:rsid w:val="00321696"/>
    <w:rsid w:val="00321D5F"/>
    <w:rsid w:val="00322C94"/>
    <w:rsid w:val="00330436"/>
    <w:rsid w:val="00330B65"/>
    <w:rsid w:val="0033285B"/>
    <w:rsid w:val="003334BD"/>
    <w:rsid w:val="00334977"/>
    <w:rsid w:val="003350D5"/>
    <w:rsid w:val="00336CEB"/>
    <w:rsid w:val="00352E46"/>
    <w:rsid w:val="00355542"/>
    <w:rsid w:val="00365BB4"/>
    <w:rsid w:val="00366B4E"/>
    <w:rsid w:val="00370B20"/>
    <w:rsid w:val="00371712"/>
    <w:rsid w:val="00373CB2"/>
    <w:rsid w:val="00373D51"/>
    <w:rsid w:val="00374614"/>
    <w:rsid w:val="00376276"/>
    <w:rsid w:val="003811EE"/>
    <w:rsid w:val="0038123F"/>
    <w:rsid w:val="00387236"/>
    <w:rsid w:val="00391EE9"/>
    <w:rsid w:val="00396B96"/>
    <w:rsid w:val="00396C4B"/>
    <w:rsid w:val="003A2828"/>
    <w:rsid w:val="003A2FFE"/>
    <w:rsid w:val="003A6A77"/>
    <w:rsid w:val="003B0BA6"/>
    <w:rsid w:val="003B18E3"/>
    <w:rsid w:val="003B2501"/>
    <w:rsid w:val="003B6C15"/>
    <w:rsid w:val="003C587B"/>
    <w:rsid w:val="003C71EF"/>
    <w:rsid w:val="003D132A"/>
    <w:rsid w:val="003E4598"/>
    <w:rsid w:val="003E5C70"/>
    <w:rsid w:val="003E5EDC"/>
    <w:rsid w:val="003F29A7"/>
    <w:rsid w:val="003F34FC"/>
    <w:rsid w:val="003F5416"/>
    <w:rsid w:val="003F7644"/>
    <w:rsid w:val="00400E0B"/>
    <w:rsid w:val="00402F6A"/>
    <w:rsid w:val="00404E64"/>
    <w:rsid w:val="004056F4"/>
    <w:rsid w:val="00411514"/>
    <w:rsid w:val="00415034"/>
    <w:rsid w:val="004165A8"/>
    <w:rsid w:val="0041750B"/>
    <w:rsid w:val="00422C50"/>
    <w:rsid w:val="00423F40"/>
    <w:rsid w:val="004262C6"/>
    <w:rsid w:val="00432BA0"/>
    <w:rsid w:val="004336ED"/>
    <w:rsid w:val="004347CC"/>
    <w:rsid w:val="0043548F"/>
    <w:rsid w:val="00440AC0"/>
    <w:rsid w:val="00440D17"/>
    <w:rsid w:val="0044171C"/>
    <w:rsid w:val="00441EC7"/>
    <w:rsid w:val="00442FFF"/>
    <w:rsid w:val="00443A81"/>
    <w:rsid w:val="00443C7E"/>
    <w:rsid w:val="00443D06"/>
    <w:rsid w:val="00446E12"/>
    <w:rsid w:val="00446ED6"/>
    <w:rsid w:val="00450464"/>
    <w:rsid w:val="00453989"/>
    <w:rsid w:val="00461F52"/>
    <w:rsid w:val="00465633"/>
    <w:rsid w:val="00471875"/>
    <w:rsid w:val="00472042"/>
    <w:rsid w:val="004738E4"/>
    <w:rsid w:val="004761CA"/>
    <w:rsid w:val="00482B69"/>
    <w:rsid w:val="00485B53"/>
    <w:rsid w:val="00487372"/>
    <w:rsid w:val="00487DD5"/>
    <w:rsid w:val="00490260"/>
    <w:rsid w:val="00496C47"/>
    <w:rsid w:val="00497F08"/>
    <w:rsid w:val="004A094F"/>
    <w:rsid w:val="004A34C0"/>
    <w:rsid w:val="004A495F"/>
    <w:rsid w:val="004A7C39"/>
    <w:rsid w:val="004B6EF1"/>
    <w:rsid w:val="004B7E15"/>
    <w:rsid w:val="004C21B4"/>
    <w:rsid w:val="004C4D3D"/>
    <w:rsid w:val="004C731A"/>
    <w:rsid w:val="004D1652"/>
    <w:rsid w:val="004D5A94"/>
    <w:rsid w:val="004D75DB"/>
    <w:rsid w:val="004D7712"/>
    <w:rsid w:val="004E2E75"/>
    <w:rsid w:val="004E4A94"/>
    <w:rsid w:val="004E5672"/>
    <w:rsid w:val="004F5560"/>
    <w:rsid w:val="004F69BF"/>
    <w:rsid w:val="004F7FDC"/>
    <w:rsid w:val="00506AFC"/>
    <w:rsid w:val="005072CA"/>
    <w:rsid w:val="0051008B"/>
    <w:rsid w:val="00514AF6"/>
    <w:rsid w:val="00515F6B"/>
    <w:rsid w:val="00524B8B"/>
    <w:rsid w:val="00531835"/>
    <w:rsid w:val="00532D2C"/>
    <w:rsid w:val="005335D0"/>
    <w:rsid w:val="00533A5D"/>
    <w:rsid w:val="00542DE9"/>
    <w:rsid w:val="005450ED"/>
    <w:rsid w:val="00547CD1"/>
    <w:rsid w:val="005539E1"/>
    <w:rsid w:val="00553FD7"/>
    <w:rsid w:val="00556F7C"/>
    <w:rsid w:val="005600B8"/>
    <w:rsid w:val="00560D76"/>
    <w:rsid w:val="00563283"/>
    <w:rsid w:val="0056543B"/>
    <w:rsid w:val="0056732A"/>
    <w:rsid w:val="0056756E"/>
    <w:rsid w:val="00570610"/>
    <w:rsid w:val="00575F07"/>
    <w:rsid w:val="00580280"/>
    <w:rsid w:val="00580CC1"/>
    <w:rsid w:val="00580EC3"/>
    <w:rsid w:val="00587190"/>
    <w:rsid w:val="00592F6D"/>
    <w:rsid w:val="005960E6"/>
    <w:rsid w:val="005A6DF5"/>
    <w:rsid w:val="005B13E4"/>
    <w:rsid w:val="005B25B5"/>
    <w:rsid w:val="005B7047"/>
    <w:rsid w:val="005C03BB"/>
    <w:rsid w:val="005C2353"/>
    <w:rsid w:val="005C3809"/>
    <w:rsid w:val="005C3A26"/>
    <w:rsid w:val="005C52F2"/>
    <w:rsid w:val="005C6A47"/>
    <w:rsid w:val="005D26FC"/>
    <w:rsid w:val="005D3E1A"/>
    <w:rsid w:val="005D4F1B"/>
    <w:rsid w:val="005D5219"/>
    <w:rsid w:val="005D6867"/>
    <w:rsid w:val="005E0BA4"/>
    <w:rsid w:val="005E79C1"/>
    <w:rsid w:val="005F08A4"/>
    <w:rsid w:val="005F2EFC"/>
    <w:rsid w:val="005F2F28"/>
    <w:rsid w:val="005F31E2"/>
    <w:rsid w:val="006017C5"/>
    <w:rsid w:val="00606C87"/>
    <w:rsid w:val="00612673"/>
    <w:rsid w:val="006134EA"/>
    <w:rsid w:val="006141D3"/>
    <w:rsid w:val="00614E59"/>
    <w:rsid w:val="00616B49"/>
    <w:rsid w:val="00622E4C"/>
    <w:rsid w:val="006314EA"/>
    <w:rsid w:val="0063182B"/>
    <w:rsid w:val="0063296D"/>
    <w:rsid w:val="00633B8F"/>
    <w:rsid w:val="00633C50"/>
    <w:rsid w:val="00641414"/>
    <w:rsid w:val="00645766"/>
    <w:rsid w:val="00650076"/>
    <w:rsid w:val="0065124D"/>
    <w:rsid w:val="00653861"/>
    <w:rsid w:val="00654E83"/>
    <w:rsid w:val="006553E5"/>
    <w:rsid w:val="00655725"/>
    <w:rsid w:val="00662A5E"/>
    <w:rsid w:val="006648E2"/>
    <w:rsid w:val="00665005"/>
    <w:rsid w:val="006652DE"/>
    <w:rsid w:val="006660ED"/>
    <w:rsid w:val="00670B6E"/>
    <w:rsid w:val="00673D8E"/>
    <w:rsid w:val="00680178"/>
    <w:rsid w:val="00681B3D"/>
    <w:rsid w:val="00682ADB"/>
    <w:rsid w:val="00692203"/>
    <w:rsid w:val="00692301"/>
    <w:rsid w:val="00692869"/>
    <w:rsid w:val="00693DBA"/>
    <w:rsid w:val="006A2ECE"/>
    <w:rsid w:val="006A4713"/>
    <w:rsid w:val="006B3242"/>
    <w:rsid w:val="006B65D0"/>
    <w:rsid w:val="006C2718"/>
    <w:rsid w:val="006C77F7"/>
    <w:rsid w:val="006D087F"/>
    <w:rsid w:val="006D095A"/>
    <w:rsid w:val="006D2E0B"/>
    <w:rsid w:val="006D58A7"/>
    <w:rsid w:val="006E1308"/>
    <w:rsid w:val="006E46E2"/>
    <w:rsid w:val="006E496A"/>
    <w:rsid w:val="006E5862"/>
    <w:rsid w:val="006E6F51"/>
    <w:rsid w:val="006F11A0"/>
    <w:rsid w:val="006F4E2F"/>
    <w:rsid w:val="006F6520"/>
    <w:rsid w:val="00700F8C"/>
    <w:rsid w:val="00702840"/>
    <w:rsid w:val="007028F5"/>
    <w:rsid w:val="007039C1"/>
    <w:rsid w:val="007043FC"/>
    <w:rsid w:val="007141BC"/>
    <w:rsid w:val="007165BF"/>
    <w:rsid w:val="00720680"/>
    <w:rsid w:val="007208E1"/>
    <w:rsid w:val="00723279"/>
    <w:rsid w:val="007269B3"/>
    <w:rsid w:val="00732133"/>
    <w:rsid w:val="007346D0"/>
    <w:rsid w:val="007371F5"/>
    <w:rsid w:val="00737966"/>
    <w:rsid w:val="007411BD"/>
    <w:rsid w:val="00743549"/>
    <w:rsid w:val="00752680"/>
    <w:rsid w:val="00752FD5"/>
    <w:rsid w:val="00754F7C"/>
    <w:rsid w:val="007608E6"/>
    <w:rsid w:val="00760F0D"/>
    <w:rsid w:val="00763A45"/>
    <w:rsid w:val="00766E3E"/>
    <w:rsid w:val="00767D51"/>
    <w:rsid w:val="00772D23"/>
    <w:rsid w:val="00776921"/>
    <w:rsid w:val="007800FC"/>
    <w:rsid w:val="007802C9"/>
    <w:rsid w:val="0078334E"/>
    <w:rsid w:val="00784005"/>
    <w:rsid w:val="00785298"/>
    <w:rsid w:val="00785DB1"/>
    <w:rsid w:val="007875AF"/>
    <w:rsid w:val="00790544"/>
    <w:rsid w:val="00794696"/>
    <w:rsid w:val="007946D9"/>
    <w:rsid w:val="007959BA"/>
    <w:rsid w:val="00795E61"/>
    <w:rsid w:val="00796414"/>
    <w:rsid w:val="007B4821"/>
    <w:rsid w:val="007B5316"/>
    <w:rsid w:val="007B7B21"/>
    <w:rsid w:val="007C0DF5"/>
    <w:rsid w:val="007C1C41"/>
    <w:rsid w:val="007C1F31"/>
    <w:rsid w:val="007C2A8D"/>
    <w:rsid w:val="007C385A"/>
    <w:rsid w:val="007C510B"/>
    <w:rsid w:val="007C73A8"/>
    <w:rsid w:val="007D0F32"/>
    <w:rsid w:val="007D253B"/>
    <w:rsid w:val="007D28D9"/>
    <w:rsid w:val="007D3487"/>
    <w:rsid w:val="007D4376"/>
    <w:rsid w:val="007E1E23"/>
    <w:rsid w:val="007E28B2"/>
    <w:rsid w:val="007E2A66"/>
    <w:rsid w:val="007E4ABC"/>
    <w:rsid w:val="007E4B9E"/>
    <w:rsid w:val="007E5829"/>
    <w:rsid w:val="007E6068"/>
    <w:rsid w:val="007E70A3"/>
    <w:rsid w:val="007E74A9"/>
    <w:rsid w:val="007F1E33"/>
    <w:rsid w:val="007F37AC"/>
    <w:rsid w:val="007F4161"/>
    <w:rsid w:val="007F489F"/>
    <w:rsid w:val="007F6848"/>
    <w:rsid w:val="007F6C2C"/>
    <w:rsid w:val="00801A7B"/>
    <w:rsid w:val="00801FCB"/>
    <w:rsid w:val="008049E0"/>
    <w:rsid w:val="00807A8E"/>
    <w:rsid w:val="00807E2B"/>
    <w:rsid w:val="0081455D"/>
    <w:rsid w:val="0081600B"/>
    <w:rsid w:val="00824A14"/>
    <w:rsid w:val="0082541B"/>
    <w:rsid w:val="00825E15"/>
    <w:rsid w:val="00826EA7"/>
    <w:rsid w:val="0083054F"/>
    <w:rsid w:val="00831B61"/>
    <w:rsid w:val="0083349A"/>
    <w:rsid w:val="00836ABE"/>
    <w:rsid w:val="008377AF"/>
    <w:rsid w:val="00837C43"/>
    <w:rsid w:val="008426A1"/>
    <w:rsid w:val="00842FF3"/>
    <w:rsid w:val="00843DD1"/>
    <w:rsid w:val="00845BD7"/>
    <w:rsid w:val="00846B03"/>
    <w:rsid w:val="0086325F"/>
    <w:rsid w:val="00865E3A"/>
    <w:rsid w:val="00866F1D"/>
    <w:rsid w:val="0086712E"/>
    <w:rsid w:val="00867152"/>
    <w:rsid w:val="00870868"/>
    <w:rsid w:val="00874358"/>
    <w:rsid w:val="00874B0B"/>
    <w:rsid w:val="00875B87"/>
    <w:rsid w:val="00880BF2"/>
    <w:rsid w:val="008862A8"/>
    <w:rsid w:val="008901C7"/>
    <w:rsid w:val="00895AF1"/>
    <w:rsid w:val="00896C2A"/>
    <w:rsid w:val="00897800"/>
    <w:rsid w:val="008A1111"/>
    <w:rsid w:val="008B3E4C"/>
    <w:rsid w:val="008B3F24"/>
    <w:rsid w:val="008B575F"/>
    <w:rsid w:val="008B672F"/>
    <w:rsid w:val="008B7966"/>
    <w:rsid w:val="008C1340"/>
    <w:rsid w:val="008C31CE"/>
    <w:rsid w:val="008C78E9"/>
    <w:rsid w:val="008D0C8C"/>
    <w:rsid w:val="008D1252"/>
    <w:rsid w:val="008D21CB"/>
    <w:rsid w:val="008D2E20"/>
    <w:rsid w:val="008D5AE0"/>
    <w:rsid w:val="008D6A12"/>
    <w:rsid w:val="008E033E"/>
    <w:rsid w:val="008E6925"/>
    <w:rsid w:val="008F085C"/>
    <w:rsid w:val="008F371B"/>
    <w:rsid w:val="008F561C"/>
    <w:rsid w:val="009005D5"/>
    <w:rsid w:val="00906C1C"/>
    <w:rsid w:val="00910382"/>
    <w:rsid w:val="00912554"/>
    <w:rsid w:val="00912705"/>
    <w:rsid w:val="00912AD8"/>
    <w:rsid w:val="00914333"/>
    <w:rsid w:val="0091572C"/>
    <w:rsid w:val="00917455"/>
    <w:rsid w:val="00921277"/>
    <w:rsid w:val="00925D1F"/>
    <w:rsid w:val="00927491"/>
    <w:rsid w:val="00933935"/>
    <w:rsid w:val="00936760"/>
    <w:rsid w:val="00936F82"/>
    <w:rsid w:val="00937E27"/>
    <w:rsid w:val="009410D2"/>
    <w:rsid w:val="00941299"/>
    <w:rsid w:val="009430EF"/>
    <w:rsid w:val="00944B5F"/>
    <w:rsid w:val="00946FAD"/>
    <w:rsid w:val="00950B4C"/>
    <w:rsid w:val="00951CC5"/>
    <w:rsid w:val="00953588"/>
    <w:rsid w:val="00955A47"/>
    <w:rsid w:val="00956AA7"/>
    <w:rsid w:val="009605FF"/>
    <w:rsid w:val="009654C8"/>
    <w:rsid w:val="00965755"/>
    <w:rsid w:val="00965965"/>
    <w:rsid w:val="0097038B"/>
    <w:rsid w:val="00970CF3"/>
    <w:rsid w:val="00972104"/>
    <w:rsid w:val="00974800"/>
    <w:rsid w:val="00977476"/>
    <w:rsid w:val="00981A24"/>
    <w:rsid w:val="00982385"/>
    <w:rsid w:val="009823DF"/>
    <w:rsid w:val="00983B2F"/>
    <w:rsid w:val="00987F4A"/>
    <w:rsid w:val="00992DBE"/>
    <w:rsid w:val="009956DE"/>
    <w:rsid w:val="00997002"/>
    <w:rsid w:val="009A11C6"/>
    <w:rsid w:val="009A3D47"/>
    <w:rsid w:val="009A750E"/>
    <w:rsid w:val="009A7B5C"/>
    <w:rsid w:val="009B1CCD"/>
    <w:rsid w:val="009B2DA9"/>
    <w:rsid w:val="009B5DE9"/>
    <w:rsid w:val="009B65C4"/>
    <w:rsid w:val="009C2A7B"/>
    <w:rsid w:val="009C3412"/>
    <w:rsid w:val="009C3AC9"/>
    <w:rsid w:val="009C3C16"/>
    <w:rsid w:val="009C75A2"/>
    <w:rsid w:val="009D05B6"/>
    <w:rsid w:val="009D1216"/>
    <w:rsid w:val="009D3DBD"/>
    <w:rsid w:val="009E2C5A"/>
    <w:rsid w:val="009E395F"/>
    <w:rsid w:val="009E41E4"/>
    <w:rsid w:val="009E59E4"/>
    <w:rsid w:val="009E5EF0"/>
    <w:rsid w:val="009F48A9"/>
    <w:rsid w:val="009F7704"/>
    <w:rsid w:val="00A01B26"/>
    <w:rsid w:val="00A05721"/>
    <w:rsid w:val="00A11A00"/>
    <w:rsid w:val="00A143AC"/>
    <w:rsid w:val="00A1536B"/>
    <w:rsid w:val="00A161A6"/>
    <w:rsid w:val="00A16A9B"/>
    <w:rsid w:val="00A20194"/>
    <w:rsid w:val="00A20269"/>
    <w:rsid w:val="00A208EC"/>
    <w:rsid w:val="00A223A1"/>
    <w:rsid w:val="00A23601"/>
    <w:rsid w:val="00A237C6"/>
    <w:rsid w:val="00A24484"/>
    <w:rsid w:val="00A35C7C"/>
    <w:rsid w:val="00A40171"/>
    <w:rsid w:val="00A40E05"/>
    <w:rsid w:val="00A412D7"/>
    <w:rsid w:val="00A42B5B"/>
    <w:rsid w:val="00A43971"/>
    <w:rsid w:val="00A43FF7"/>
    <w:rsid w:val="00A44999"/>
    <w:rsid w:val="00A44D53"/>
    <w:rsid w:val="00A47EC9"/>
    <w:rsid w:val="00A51043"/>
    <w:rsid w:val="00A5153B"/>
    <w:rsid w:val="00A57253"/>
    <w:rsid w:val="00A60187"/>
    <w:rsid w:val="00A624BE"/>
    <w:rsid w:val="00A65A12"/>
    <w:rsid w:val="00A6623C"/>
    <w:rsid w:val="00A662AE"/>
    <w:rsid w:val="00A66E76"/>
    <w:rsid w:val="00A726B7"/>
    <w:rsid w:val="00A75C00"/>
    <w:rsid w:val="00A83C6A"/>
    <w:rsid w:val="00A944E0"/>
    <w:rsid w:val="00A94F19"/>
    <w:rsid w:val="00A9769A"/>
    <w:rsid w:val="00AA0135"/>
    <w:rsid w:val="00AA26C6"/>
    <w:rsid w:val="00AA46E9"/>
    <w:rsid w:val="00AA6D02"/>
    <w:rsid w:val="00AB58AD"/>
    <w:rsid w:val="00AB62AD"/>
    <w:rsid w:val="00AC2BCB"/>
    <w:rsid w:val="00AC3C02"/>
    <w:rsid w:val="00AC4B98"/>
    <w:rsid w:val="00AC68AC"/>
    <w:rsid w:val="00AC6C95"/>
    <w:rsid w:val="00AE1CCF"/>
    <w:rsid w:val="00AE5A79"/>
    <w:rsid w:val="00AE7F2A"/>
    <w:rsid w:val="00AF2193"/>
    <w:rsid w:val="00AF30CF"/>
    <w:rsid w:val="00AF6C2D"/>
    <w:rsid w:val="00AF72F9"/>
    <w:rsid w:val="00B00296"/>
    <w:rsid w:val="00B008CB"/>
    <w:rsid w:val="00B031FC"/>
    <w:rsid w:val="00B06441"/>
    <w:rsid w:val="00B11996"/>
    <w:rsid w:val="00B1259F"/>
    <w:rsid w:val="00B155FE"/>
    <w:rsid w:val="00B15B86"/>
    <w:rsid w:val="00B2005C"/>
    <w:rsid w:val="00B214A4"/>
    <w:rsid w:val="00B2362A"/>
    <w:rsid w:val="00B27087"/>
    <w:rsid w:val="00B3081B"/>
    <w:rsid w:val="00B33024"/>
    <w:rsid w:val="00B33338"/>
    <w:rsid w:val="00B33BE8"/>
    <w:rsid w:val="00B35192"/>
    <w:rsid w:val="00B35282"/>
    <w:rsid w:val="00B45786"/>
    <w:rsid w:val="00B55311"/>
    <w:rsid w:val="00B55BA9"/>
    <w:rsid w:val="00B611F6"/>
    <w:rsid w:val="00B644EA"/>
    <w:rsid w:val="00B64BA4"/>
    <w:rsid w:val="00B65536"/>
    <w:rsid w:val="00B66E1A"/>
    <w:rsid w:val="00B67F0C"/>
    <w:rsid w:val="00B71531"/>
    <w:rsid w:val="00B73112"/>
    <w:rsid w:val="00B77CDD"/>
    <w:rsid w:val="00B81D20"/>
    <w:rsid w:val="00B81D98"/>
    <w:rsid w:val="00B83B49"/>
    <w:rsid w:val="00B8502D"/>
    <w:rsid w:val="00B905EA"/>
    <w:rsid w:val="00B96E2D"/>
    <w:rsid w:val="00B97474"/>
    <w:rsid w:val="00BB4CF7"/>
    <w:rsid w:val="00BB55DE"/>
    <w:rsid w:val="00BB5690"/>
    <w:rsid w:val="00BB5C7B"/>
    <w:rsid w:val="00BC092E"/>
    <w:rsid w:val="00BC0CD5"/>
    <w:rsid w:val="00BC0ED8"/>
    <w:rsid w:val="00BC129A"/>
    <w:rsid w:val="00BC375B"/>
    <w:rsid w:val="00BC45BA"/>
    <w:rsid w:val="00BC65EA"/>
    <w:rsid w:val="00BC78E0"/>
    <w:rsid w:val="00BD35FA"/>
    <w:rsid w:val="00BD60CD"/>
    <w:rsid w:val="00BE1639"/>
    <w:rsid w:val="00BE5CE7"/>
    <w:rsid w:val="00BE6485"/>
    <w:rsid w:val="00BE77D8"/>
    <w:rsid w:val="00BF005F"/>
    <w:rsid w:val="00BF26A8"/>
    <w:rsid w:val="00BF3090"/>
    <w:rsid w:val="00BF6B0B"/>
    <w:rsid w:val="00BF6CA5"/>
    <w:rsid w:val="00BF70BB"/>
    <w:rsid w:val="00BF7388"/>
    <w:rsid w:val="00BF77AA"/>
    <w:rsid w:val="00C0182B"/>
    <w:rsid w:val="00C02398"/>
    <w:rsid w:val="00C03080"/>
    <w:rsid w:val="00C0795D"/>
    <w:rsid w:val="00C17F8B"/>
    <w:rsid w:val="00C20CD2"/>
    <w:rsid w:val="00C22F85"/>
    <w:rsid w:val="00C233E6"/>
    <w:rsid w:val="00C335C4"/>
    <w:rsid w:val="00C36656"/>
    <w:rsid w:val="00C36BD2"/>
    <w:rsid w:val="00C41679"/>
    <w:rsid w:val="00C42EDF"/>
    <w:rsid w:val="00C44346"/>
    <w:rsid w:val="00C472A8"/>
    <w:rsid w:val="00C52123"/>
    <w:rsid w:val="00C55C91"/>
    <w:rsid w:val="00C673EA"/>
    <w:rsid w:val="00C72D1E"/>
    <w:rsid w:val="00C72F3A"/>
    <w:rsid w:val="00C73EAA"/>
    <w:rsid w:val="00C76D35"/>
    <w:rsid w:val="00C76DDE"/>
    <w:rsid w:val="00C77E4F"/>
    <w:rsid w:val="00C80A56"/>
    <w:rsid w:val="00C82C17"/>
    <w:rsid w:val="00C857A8"/>
    <w:rsid w:val="00C8628A"/>
    <w:rsid w:val="00C8638F"/>
    <w:rsid w:val="00C924B7"/>
    <w:rsid w:val="00CA38C3"/>
    <w:rsid w:val="00CA6ED3"/>
    <w:rsid w:val="00CB1110"/>
    <w:rsid w:val="00CB27B2"/>
    <w:rsid w:val="00CB67E8"/>
    <w:rsid w:val="00CB6CED"/>
    <w:rsid w:val="00CB7BF8"/>
    <w:rsid w:val="00CC27F3"/>
    <w:rsid w:val="00CC5A77"/>
    <w:rsid w:val="00CC7D0D"/>
    <w:rsid w:val="00CD29E9"/>
    <w:rsid w:val="00CD74FC"/>
    <w:rsid w:val="00CE373B"/>
    <w:rsid w:val="00CE3B38"/>
    <w:rsid w:val="00CE7640"/>
    <w:rsid w:val="00CF0284"/>
    <w:rsid w:val="00CF5C95"/>
    <w:rsid w:val="00D00059"/>
    <w:rsid w:val="00D001FD"/>
    <w:rsid w:val="00D00FC0"/>
    <w:rsid w:val="00D01841"/>
    <w:rsid w:val="00D0306C"/>
    <w:rsid w:val="00D03A52"/>
    <w:rsid w:val="00D03B5A"/>
    <w:rsid w:val="00D058EF"/>
    <w:rsid w:val="00D05F39"/>
    <w:rsid w:val="00D07121"/>
    <w:rsid w:val="00D10627"/>
    <w:rsid w:val="00D118F8"/>
    <w:rsid w:val="00D12EAA"/>
    <w:rsid w:val="00D13B3B"/>
    <w:rsid w:val="00D13F07"/>
    <w:rsid w:val="00D14BE0"/>
    <w:rsid w:val="00D17719"/>
    <w:rsid w:val="00D1774C"/>
    <w:rsid w:val="00D204A6"/>
    <w:rsid w:val="00D204FB"/>
    <w:rsid w:val="00D22383"/>
    <w:rsid w:val="00D22C0A"/>
    <w:rsid w:val="00D235D9"/>
    <w:rsid w:val="00D257F5"/>
    <w:rsid w:val="00D278E3"/>
    <w:rsid w:val="00D30521"/>
    <w:rsid w:val="00D3445D"/>
    <w:rsid w:val="00D34FC8"/>
    <w:rsid w:val="00D35915"/>
    <w:rsid w:val="00D4033C"/>
    <w:rsid w:val="00D41FDA"/>
    <w:rsid w:val="00D447D8"/>
    <w:rsid w:val="00D462B7"/>
    <w:rsid w:val="00D5031D"/>
    <w:rsid w:val="00D53728"/>
    <w:rsid w:val="00D566B0"/>
    <w:rsid w:val="00D60642"/>
    <w:rsid w:val="00D65085"/>
    <w:rsid w:val="00D67D34"/>
    <w:rsid w:val="00D71825"/>
    <w:rsid w:val="00D71A49"/>
    <w:rsid w:val="00D731EE"/>
    <w:rsid w:val="00D73A1E"/>
    <w:rsid w:val="00D76A4A"/>
    <w:rsid w:val="00D839F6"/>
    <w:rsid w:val="00D83EA1"/>
    <w:rsid w:val="00D85369"/>
    <w:rsid w:val="00D87396"/>
    <w:rsid w:val="00D904C6"/>
    <w:rsid w:val="00D909B5"/>
    <w:rsid w:val="00D90FF6"/>
    <w:rsid w:val="00D92122"/>
    <w:rsid w:val="00D92233"/>
    <w:rsid w:val="00D92AC5"/>
    <w:rsid w:val="00D950C0"/>
    <w:rsid w:val="00DA232E"/>
    <w:rsid w:val="00DA691A"/>
    <w:rsid w:val="00DA7F67"/>
    <w:rsid w:val="00DB0488"/>
    <w:rsid w:val="00DB04C4"/>
    <w:rsid w:val="00DB2145"/>
    <w:rsid w:val="00DC01C9"/>
    <w:rsid w:val="00DC0D4A"/>
    <w:rsid w:val="00DC0F03"/>
    <w:rsid w:val="00DC2D90"/>
    <w:rsid w:val="00DC69D9"/>
    <w:rsid w:val="00DC6E14"/>
    <w:rsid w:val="00DD1EE8"/>
    <w:rsid w:val="00DD300A"/>
    <w:rsid w:val="00DD4412"/>
    <w:rsid w:val="00DD5C03"/>
    <w:rsid w:val="00DD7384"/>
    <w:rsid w:val="00DE441D"/>
    <w:rsid w:val="00DE4CEE"/>
    <w:rsid w:val="00DE5F19"/>
    <w:rsid w:val="00DE6846"/>
    <w:rsid w:val="00DE7BF5"/>
    <w:rsid w:val="00DF23B0"/>
    <w:rsid w:val="00DF55B2"/>
    <w:rsid w:val="00DF59EE"/>
    <w:rsid w:val="00DF5B5D"/>
    <w:rsid w:val="00DF5B67"/>
    <w:rsid w:val="00DF668A"/>
    <w:rsid w:val="00E001C9"/>
    <w:rsid w:val="00E02B0E"/>
    <w:rsid w:val="00E078A4"/>
    <w:rsid w:val="00E10606"/>
    <w:rsid w:val="00E1249E"/>
    <w:rsid w:val="00E15989"/>
    <w:rsid w:val="00E204C1"/>
    <w:rsid w:val="00E3226C"/>
    <w:rsid w:val="00E325BC"/>
    <w:rsid w:val="00E32FF2"/>
    <w:rsid w:val="00E33C04"/>
    <w:rsid w:val="00E36D5B"/>
    <w:rsid w:val="00E41115"/>
    <w:rsid w:val="00E41FE4"/>
    <w:rsid w:val="00E44766"/>
    <w:rsid w:val="00E46D9B"/>
    <w:rsid w:val="00E5239D"/>
    <w:rsid w:val="00E53D93"/>
    <w:rsid w:val="00E55DF9"/>
    <w:rsid w:val="00E56002"/>
    <w:rsid w:val="00E5601B"/>
    <w:rsid w:val="00E56821"/>
    <w:rsid w:val="00E71274"/>
    <w:rsid w:val="00E74E50"/>
    <w:rsid w:val="00E800E8"/>
    <w:rsid w:val="00E8036E"/>
    <w:rsid w:val="00E80DC3"/>
    <w:rsid w:val="00E80E96"/>
    <w:rsid w:val="00E8150A"/>
    <w:rsid w:val="00E8290A"/>
    <w:rsid w:val="00E867B8"/>
    <w:rsid w:val="00E876AB"/>
    <w:rsid w:val="00E9311F"/>
    <w:rsid w:val="00E96127"/>
    <w:rsid w:val="00E9621A"/>
    <w:rsid w:val="00E967D9"/>
    <w:rsid w:val="00EA0DB1"/>
    <w:rsid w:val="00EA0F73"/>
    <w:rsid w:val="00EA10FB"/>
    <w:rsid w:val="00EA4DE3"/>
    <w:rsid w:val="00EA54B3"/>
    <w:rsid w:val="00EA6350"/>
    <w:rsid w:val="00EA6A3D"/>
    <w:rsid w:val="00EB148C"/>
    <w:rsid w:val="00EB26FB"/>
    <w:rsid w:val="00EB2A2B"/>
    <w:rsid w:val="00EC323E"/>
    <w:rsid w:val="00EC3E1C"/>
    <w:rsid w:val="00EC4AAF"/>
    <w:rsid w:val="00EC5B35"/>
    <w:rsid w:val="00ED4718"/>
    <w:rsid w:val="00ED57D0"/>
    <w:rsid w:val="00ED5A2E"/>
    <w:rsid w:val="00ED5CD2"/>
    <w:rsid w:val="00ED6AF7"/>
    <w:rsid w:val="00EE0731"/>
    <w:rsid w:val="00EE6F0E"/>
    <w:rsid w:val="00EE79A1"/>
    <w:rsid w:val="00EF5A84"/>
    <w:rsid w:val="00EF7D18"/>
    <w:rsid w:val="00F018BE"/>
    <w:rsid w:val="00F01BED"/>
    <w:rsid w:val="00F01C5A"/>
    <w:rsid w:val="00F07B6A"/>
    <w:rsid w:val="00F1053C"/>
    <w:rsid w:val="00F14B0C"/>
    <w:rsid w:val="00F15356"/>
    <w:rsid w:val="00F17517"/>
    <w:rsid w:val="00F20AFF"/>
    <w:rsid w:val="00F23DFA"/>
    <w:rsid w:val="00F25EB2"/>
    <w:rsid w:val="00F33C10"/>
    <w:rsid w:val="00F3418A"/>
    <w:rsid w:val="00F36956"/>
    <w:rsid w:val="00F40180"/>
    <w:rsid w:val="00F44240"/>
    <w:rsid w:val="00F45EEF"/>
    <w:rsid w:val="00F50503"/>
    <w:rsid w:val="00F57E28"/>
    <w:rsid w:val="00F61A21"/>
    <w:rsid w:val="00F654B5"/>
    <w:rsid w:val="00F66F46"/>
    <w:rsid w:val="00F6763D"/>
    <w:rsid w:val="00F679C8"/>
    <w:rsid w:val="00F72163"/>
    <w:rsid w:val="00F736F9"/>
    <w:rsid w:val="00F765AF"/>
    <w:rsid w:val="00F76952"/>
    <w:rsid w:val="00F7746B"/>
    <w:rsid w:val="00F83BD0"/>
    <w:rsid w:val="00F8466B"/>
    <w:rsid w:val="00F85D87"/>
    <w:rsid w:val="00F87684"/>
    <w:rsid w:val="00F90238"/>
    <w:rsid w:val="00F90872"/>
    <w:rsid w:val="00F95C1C"/>
    <w:rsid w:val="00F97156"/>
    <w:rsid w:val="00FA2618"/>
    <w:rsid w:val="00FA4D70"/>
    <w:rsid w:val="00FA4E73"/>
    <w:rsid w:val="00FA5E68"/>
    <w:rsid w:val="00FA6049"/>
    <w:rsid w:val="00FA6F5A"/>
    <w:rsid w:val="00FA7395"/>
    <w:rsid w:val="00FA7E9E"/>
    <w:rsid w:val="00FB14D8"/>
    <w:rsid w:val="00FB6D50"/>
    <w:rsid w:val="00FD0644"/>
    <w:rsid w:val="00FE4856"/>
    <w:rsid w:val="00FE55F9"/>
    <w:rsid w:val="00FE654C"/>
    <w:rsid w:val="00FE6F86"/>
    <w:rsid w:val="00FE75C8"/>
    <w:rsid w:val="00FE7D41"/>
    <w:rsid w:val="00FF1E19"/>
    <w:rsid w:val="00FF4B83"/>
    <w:rsid w:val="00FF7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normal-p">
    <w:name w:val="wp-normal-p"/>
    <w:basedOn w:val="Normal"/>
    <w:rsid w:val="00531835"/>
    <w:rPr>
      <w:rFonts w:ascii="Times New Roman" w:eastAsia="Times New Roman" w:hAnsi="Times New Roman"/>
      <w:color w:val="000000"/>
      <w:szCs w:val="24"/>
      <w:lang w:eastAsia="en-GB"/>
    </w:rPr>
  </w:style>
  <w:style w:type="character" w:customStyle="1" w:styleId="normal-c1">
    <w:name w:val="normal-c1"/>
    <w:basedOn w:val="DefaultParagraphFont"/>
    <w:rsid w:val="00531835"/>
    <w:rPr>
      <w:rFonts w:ascii="Verdana" w:hAnsi="Verdana" w:hint="default"/>
      <w:color w:val="254775"/>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5A8"/>
    <w:rPr>
      <w:sz w:val="24"/>
      <w:lang w:eastAsia="en-US"/>
    </w:rPr>
  </w:style>
  <w:style w:type="paragraph" w:styleId="Heading1">
    <w:name w:val="heading 1"/>
    <w:basedOn w:val="Normal"/>
    <w:next w:val="Normal"/>
    <w:qFormat/>
    <w:rsid w:val="004165A8"/>
    <w:pPr>
      <w:keepNext/>
      <w:outlineLvl w:val="0"/>
    </w:pPr>
    <w:rPr>
      <w:rFonts w:ascii="Arial" w:hAnsi="Arial"/>
      <w:u w:val="single"/>
    </w:rPr>
  </w:style>
  <w:style w:type="paragraph" w:styleId="Heading2">
    <w:name w:val="heading 2"/>
    <w:basedOn w:val="Normal"/>
    <w:next w:val="Normal"/>
    <w:qFormat/>
    <w:rsid w:val="004165A8"/>
    <w:pPr>
      <w:keepNext/>
      <w:outlineLvl w:val="1"/>
    </w:pPr>
    <w:rPr>
      <w:rFonts w:ascii="Arial" w:hAnsi="Arial"/>
      <w:sz w:val="28"/>
      <w:u w:val="single"/>
    </w:rPr>
  </w:style>
  <w:style w:type="paragraph" w:styleId="Heading3">
    <w:name w:val="heading 3"/>
    <w:basedOn w:val="Normal"/>
    <w:next w:val="Normal"/>
    <w:qFormat/>
    <w:rsid w:val="004165A8"/>
    <w:pPr>
      <w:keepNext/>
      <w:jc w:val="center"/>
      <w:outlineLvl w:val="2"/>
    </w:pPr>
    <w:rPr>
      <w:rFonts w:ascii="Arial" w:eastAsia="Times New Roman" w:hAnsi="Arial"/>
      <w:color w:val="FF0000"/>
      <w:u w:val="single"/>
      <w:lang w:val="en-US"/>
    </w:rPr>
  </w:style>
  <w:style w:type="paragraph" w:styleId="Heading4">
    <w:name w:val="heading 4"/>
    <w:basedOn w:val="Normal"/>
    <w:next w:val="Normal"/>
    <w:qFormat/>
    <w:rsid w:val="004165A8"/>
    <w:pPr>
      <w:keepNext/>
      <w:outlineLvl w:val="3"/>
    </w:pPr>
    <w:rPr>
      <w:rFonts w:ascii="Arial" w:hAnsi="Arial" w:cs="Arial"/>
      <w:b/>
      <w:bCs/>
      <w:sz w:val="20"/>
    </w:rPr>
  </w:style>
  <w:style w:type="paragraph" w:styleId="Heading5">
    <w:name w:val="heading 5"/>
    <w:basedOn w:val="Normal"/>
    <w:next w:val="Normal"/>
    <w:qFormat/>
    <w:rsid w:val="004165A8"/>
    <w:pPr>
      <w:keepNext/>
      <w:outlineLvl w:val="4"/>
    </w:pPr>
    <w:rPr>
      <w:rFonts w:ascii="Times New Roman" w:hAnsi="Times New Roman"/>
      <w:i/>
      <w:iCs/>
      <w:color w:val="99CC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165A8"/>
    <w:rPr>
      <w:rFonts w:ascii="Arial" w:eastAsia="Times New Roman" w:hAnsi="Arial"/>
      <w:color w:val="FF0000"/>
      <w:lang w:val="en-US"/>
    </w:rPr>
  </w:style>
  <w:style w:type="paragraph" w:styleId="BodyText">
    <w:name w:val="Body Text"/>
    <w:basedOn w:val="Normal"/>
    <w:rsid w:val="004165A8"/>
    <w:pPr>
      <w:jc w:val="center"/>
    </w:pPr>
    <w:rPr>
      <w:rFonts w:ascii="Arial" w:hAnsi="Arial"/>
      <w:sz w:val="28"/>
      <w:u w:val="single"/>
    </w:rPr>
  </w:style>
  <w:style w:type="paragraph" w:styleId="BodyText3">
    <w:name w:val="Body Text 3"/>
    <w:basedOn w:val="Normal"/>
    <w:rsid w:val="004165A8"/>
    <w:rPr>
      <w:rFonts w:ascii="Arial" w:hAnsi="Arial" w:cs="Arial"/>
      <w:b/>
      <w:bCs/>
      <w:u w:val="single"/>
    </w:rPr>
  </w:style>
  <w:style w:type="paragraph" w:styleId="Header">
    <w:name w:val="header"/>
    <w:basedOn w:val="Normal"/>
    <w:link w:val="HeaderChar"/>
    <w:uiPriority w:val="99"/>
    <w:rsid w:val="004165A8"/>
    <w:pPr>
      <w:tabs>
        <w:tab w:val="center" w:pos="4320"/>
        <w:tab w:val="right" w:pos="8640"/>
      </w:tabs>
    </w:pPr>
    <w:rPr>
      <w:rFonts w:ascii="Arial" w:eastAsia="Times New Roman" w:hAnsi="Arial"/>
    </w:rPr>
  </w:style>
  <w:style w:type="paragraph" w:styleId="FootnoteText">
    <w:name w:val="footnote text"/>
    <w:basedOn w:val="Normal"/>
    <w:semiHidden/>
    <w:rsid w:val="004165A8"/>
    <w:rPr>
      <w:sz w:val="20"/>
    </w:rPr>
  </w:style>
  <w:style w:type="character" w:styleId="FootnoteReference">
    <w:name w:val="footnote reference"/>
    <w:semiHidden/>
    <w:rsid w:val="004165A8"/>
    <w:rPr>
      <w:vertAlign w:val="superscript"/>
    </w:rPr>
  </w:style>
  <w:style w:type="character" w:styleId="Strong">
    <w:name w:val="Strong"/>
    <w:uiPriority w:val="22"/>
    <w:qFormat/>
    <w:rsid w:val="004165A8"/>
    <w:rPr>
      <w:b/>
      <w:bCs/>
    </w:rPr>
  </w:style>
  <w:style w:type="paragraph" w:styleId="BalloonText">
    <w:name w:val="Balloon Text"/>
    <w:basedOn w:val="Normal"/>
    <w:semiHidden/>
    <w:rsid w:val="004165A8"/>
    <w:rPr>
      <w:rFonts w:ascii="Tahoma" w:hAnsi="Tahoma" w:cs="Tahoma"/>
      <w:sz w:val="16"/>
      <w:szCs w:val="16"/>
    </w:rPr>
  </w:style>
  <w:style w:type="paragraph" w:styleId="Footer">
    <w:name w:val="footer"/>
    <w:basedOn w:val="Normal"/>
    <w:link w:val="FooterChar"/>
    <w:uiPriority w:val="99"/>
    <w:rsid w:val="004165A8"/>
    <w:pPr>
      <w:tabs>
        <w:tab w:val="center" w:pos="4153"/>
        <w:tab w:val="right" w:pos="8306"/>
      </w:tabs>
    </w:pPr>
  </w:style>
  <w:style w:type="character" w:styleId="Hyperlink">
    <w:name w:val="Hyperlink"/>
    <w:rsid w:val="00B11996"/>
    <w:rPr>
      <w:color w:val="0000FF"/>
      <w:u w:val="single"/>
    </w:rPr>
  </w:style>
  <w:style w:type="character" w:customStyle="1" w:styleId="FooterChar">
    <w:name w:val="Footer Char"/>
    <w:link w:val="Footer"/>
    <w:uiPriority w:val="99"/>
    <w:rsid w:val="00060A5E"/>
    <w:rPr>
      <w:sz w:val="24"/>
      <w:lang w:eastAsia="en-US"/>
    </w:rPr>
  </w:style>
  <w:style w:type="character" w:customStyle="1" w:styleId="HeaderChar">
    <w:name w:val="Header Char"/>
    <w:link w:val="Header"/>
    <w:uiPriority w:val="99"/>
    <w:rsid w:val="00060A5E"/>
    <w:rPr>
      <w:rFonts w:ascii="Arial" w:eastAsia="Times New Roman" w:hAnsi="Arial"/>
      <w:sz w:val="24"/>
      <w:lang w:eastAsia="en-US"/>
    </w:rPr>
  </w:style>
  <w:style w:type="paragraph" w:styleId="NormalWeb">
    <w:name w:val="Normal (Web)"/>
    <w:basedOn w:val="Normal"/>
    <w:uiPriority w:val="99"/>
    <w:unhideWhenUsed/>
    <w:rsid w:val="000C1487"/>
    <w:rPr>
      <w:rFonts w:ascii="Times New Roman" w:eastAsia="Calibri" w:hAnsi="Times New Roman"/>
      <w:szCs w:val="24"/>
      <w:lang w:eastAsia="en-GB"/>
    </w:rPr>
  </w:style>
  <w:style w:type="paragraph" w:customStyle="1" w:styleId="bodytext0">
    <w:name w:val="bodytext"/>
    <w:basedOn w:val="Normal"/>
    <w:uiPriority w:val="99"/>
    <w:semiHidden/>
    <w:rsid w:val="000C1487"/>
    <w:pPr>
      <w:spacing w:after="100" w:line="360" w:lineRule="auto"/>
    </w:pPr>
    <w:rPr>
      <w:rFonts w:ascii="Arial" w:eastAsia="Calibri" w:hAnsi="Arial" w:cs="Arial"/>
      <w:sz w:val="20"/>
      <w:lang w:eastAsia="en-GB"/>
    </w:rPr>
  </w:style>
  <w:style w:type="paragraph" w:styleId="ListParagraph">
    <w:name w:val="List Paragraph"/>
    <w:basedOn w:val="Normal"/>
    <w:uiPriority w:val="34"/>
    <w:qFormat/>
    <w:rsid w:val="00F40180"/>
    <w:pPr>
      <w:ind w:left="720"/>
    </w:pPr>
    <w:rPr>
      <w:rFonts w:ascii="Calibri" w:eastAsia="Calibri" w:hAnsi="Calibri" w:cs="Calibri"/>
      <w:sz w:val="22"/>
      <w:szCs w:val="22"/>
    </w:rPr>
  </w:style>
  <w:style w:type="paragraph" w:styleId="PlainText">
    <w:name w:val="Plain Text"/>
    <w:basedOn w:val="Normal"/>
    <w:link w:val="PlainTextChar"/>
    <w:uiPriority w:val="99"/>
    <w:unhideWhenUsed/>
    <w:rsid w:val="0017746A"/>
    <w:rPr>
      <w:rFonts w:ascii="Calibri" w:eastAsia="Calibri" w:hAnsi="Calibri"/>
      <w:sz w:val="22"/>
      <w:szCs w:val="21"/>
    </w:rPr>
  </w:style>
  <w:style w:type="character" w:customStyle="1" w:styleId="PlainTextChar">
    <w:name w:val="Plain Text Char"/>
    <w:link w:val="PlainText"/>
    <w:uiPriority w:val="99"/>
    <w:rsid w:val="0017746A"/>
    <w:rPr>
      <w:rFonts w:ascii="Calibri" w:eastAsia="Calibri" w:hAnsi="Calibri"/>
      <w:sz w:val="22"/>
      <w:szCs w:val="21"/>
      <w:lang w:eastAsia="en-US"/>
    </w:rPr>
  </w:style>
  <w:style w:type="paragraph" w:customStyle="1" w:styleId="Default">
    <w:name w:val="Default"/>
    <w:rsid w:val="006C77F7"/>
    <w:pPr>
      <w:autoSpaceDE w:val="0"/>
      <w:autoSpaceDN w:val="0"/>
      <w:adjustRightInd w:val="0"/>
    </w:pPr>
    <w:rPr>
      <w:rFonts w:ascii="Arial" w:hAnsi="Arial" w:cs="Arial"/>
      <w:color w:val="000000"/>
      <w:sz w:val="24"/>
      <w:szCs w:val="24"/>
    </w:rPr>
  </w:style>
  <w:style w:type="character" w:styleId="Emphasis">
    <w:name w:val="Emphasis"/>
    <w:uiPriority w:val="20"/>
    <w:qFormat/>
    <w:rsid w:val="00235B11"/>
    <w:rPr>
      <w:i/>
      <w:iCs/>
    </w:rPr>
  </w:style>
  <w:style w:type="character" w:styleId="FollowedHyperlink">
    <w:name w:val="FollowedHyperlink"/>
    <w:rsid w:val="007371F5"/>
    <w:rPr>
      <w:color w:val="800080"/>
      <w:u w:val="single"/>
    </w:rPr>
  </w:style>
  <w:style w:type="table" w:styleId="TableGrid">
    <w:name w:val="Table Grid"/>
    <w:basedOn w:val="TableNormal"/>
    <w:rsid w:val="00440A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seStudyBulletPoint">
    <w:name w:val="Case Study Bullet Point"/>
    <w:basedOn w:val="Normal"/>
    <w:rsid w:val="001D7BAE"/>
    <w:pPr>
      <w:numPr>
        <w:numId w:val="1"/>
      </w:numPr>
      <w:spacing w:before="120" w:after="120" w:line="240" w:lineRule="exact"/>
      <w:ind w:left="425" w:hanging="425"/>
    </w:pPr>
    <w:rPr>
      <w:rFonts w:ascii="Verdana" w:eastAsiaTheme="minorHAnsi" w:hAnsi="Verdana"/>
      <w:i/>
      <w:iCs/>
      <w:color w:val="231F20"/>
      <w:sz w:val="18"/>
      <w:szCs w:val="18"/>
      <w:lang w:eastAsia="en-GB"/>
    </w:rPr>
  </w:style>
  <w:style w:type="paragraph" w:customStyle="1" w:styleId="Casestudybulletwithindent">
    <w:name w:val="Case study bullet with indent"/>
    <w:basedOn w:val="Normal"/>
    <w:rsid w:val="001D7BAE"/>
    <w:pPr>
      <w:numPr>
        <w:ilvl w:val="1"/>
        <w:numId w:val="2"/>
      </w:numPr>
      <w:spacing w:before="120" w:after="120" w:line="240" w:lineRule="exact"/>
    </w:pPr>
    <w:rPr>
      <w:rFonts w:ascii="Verdana" w:eastAsiaTheme="minorHAnsi" w:hAnsi="Verdana"/>
      <w:i/>
      <w:iCs/>
      <w:color w:val="231F20"/>
      <w:sz w:val="18"/>
      <w:szCs w:val="18"/>
      <w:lang w:eastAsia="en-GB"/>
    </w:rPr>
  </w:style>
  <w:style w:type="table" w:styleId="MediumShading2-Accent1">
    <w:name w:val="Medium Shading 2 Accent 1"/>
    <w:basedOn w:val="TableNormal"/>
    <w:uiPriority w:val="64"/>
    <w:rsid w:val="00285996"/>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8">
    <w:name w:val="Table Grid 8"/>
    <w:basedOn w:val="TableNormal"/>
    <w:rsid w:val="007D0F3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wp-normal-p">
    <w:name w:val="wp-normal-p"/>
    <w:basedOn w:val="Normal"/>
    <w:rsid w:val="00531835"/>
    <w:rPr>
      <w:rFonts w:ascii="Times New Roman" w:eastAsia="Times New Roman" w:hAnsi="Times New Roman"/>
      <w:color w:val="000000"/>
      <w:szCs w:val="24"/>
      <w:lang w:eastAsia="en-GB"/>
    </w:rPr>
  </w:style>
  <w:style w:type="character" w:customStyle="1" w:styleId="normal-c1">
    <w:name w:val="normal-c1"/>
    <w:basedOn w:val="DefaultParagraphFont"/>
    <w:rsid w:val="00531835"/>
    <w:rPr>
      <w:rFonts w:ascii="Verdana" w:hAnsi="Verdana" w:hint="default"/>
      <w:color w:val="254775"/>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8797">
      <w:bodyDiv w:val="1"/>
      <w:marLeft w:val="0"/>
      <w:marRight w:val="0"/>
      <w:marTop w:val="0"/>
      <w:marBottom w:val="0"/>
      <w:divBdr>
        <w:top w:val="none" w:sz="0" w:space="0" w:color="auto"/>
        <w:left w:val="none" w:sz="0" w:space="0" w:color="auto"/>
        <w:bottom w:val="none" w:sz="0" w:space="0" w:color="auto"/>
        <w:right w:val="none" w:sz="0" w:space="0" w:color="auto"/>
      </w:divBdr>
    </w:div>
    <w:div w:id="65419570">
      <w:bodyDiv w:val="1"/>
      <w:marLeft w:val="0"/>
      <w:marRight w:val="0"/>
      <w:marTop w:val="0"/>
      <w:marBottom w:val="0"/>
      <w:divBdr>
        <w:top w:val="none" w:sz="0" w:space="0" w:color="auto"/>
        <w:left w:val="none" w:sz="0" w:space="0" w:color="auto"/>
        <w:bottom w:val="none" w:sz="0" w:space="0" w:color="auto"/>
        <w:right w:val="none" w:sz="0" w:space="0" w:color="auto"/>
      </w:divBdr>
    </w:div>
    <w:div w:id="71896419">
      <w:bodyDiv w:val="1"/>
      <w:marLeft w:val="0"/>
      <w:marRight w:val="0"/>
      <w:marTop w:val="0"/>
      <w:marBottom w:val="0"/>
      <w:divBdr>
        <w:top w:val="none" w:sz="0" w:space="0" w:color="auto"/>
        <w:left w:val="none" w:sz="0" w:space="0" w:color="auto"/>
        <w:bottom w:val="none" w:sz="0" w:space="0" w:color="auto"/>
        <w:right w:val="none" w:sz="0" w:space="0" w:color="auto"/>
      </w:divBdr>
    </w:div>
    <w:div w:id="73668193">
      <w:bodyDiv w:val="1"/>
      <w:marLeft w:val="0"/>
      <w:marRight w:val="0"/>
      <w:marTop w:val="0"/>
      <w:marBottom w:val="0"/>
      <w:divBdr>
        <w:top w:val="none" w:sz="0" w:space="0" w:color="auto"/>
        <w:left w:val="none" w:sz="0" w:space="0" w:color="auto"/>
        <w:bottom w:val="none" w:sz="0" w:space="0" w:color="auto"/>
        <w:right w:val="none" w:sz="0" w:space="0" w:color="auto"/>
      </w:divBdr>
    </w:div>
    <w:div w:id="80302368">
      <w:bodyDiv w:val="1"/>
      <w:marLeft w:val="0"/>
      <w:marRight w:val="0"/>
      <w:marTop w:val="0"/>
      <w:marBottom w:val="0"/>
      <w:divBdr>
        <w:top w:val="none" w:sz="0" w:space="0" w:color="auto"/>
        <w:left w:val="none" w:sz="0" w:space="0" w:color="auto"/>
        <w:bottom w:val="none" w:sz="0" w:space="0" w:color="auto"/>
        <w:right w:val="none" w:sz="0" w:space="0" w:color="auto"/>
      </w:divBdr>
    </w:div>
    <w:div w:id="115178799">
      <w:bodyDiv w:val="1"/>
      <w:marLeft w:val="0"/>
      <w:marRight w:val="0"/>
      <w:marTop w:val="0"/>
      <w:marBottom w:val="0"/>
      <w:divBdr>
        <w:top w:val="none" w:sz="0" w:space="0" w:color="auto"/>
        <w:left w:val="none" w:sz="0" w:space="0" w:color="auto"/>
        <w:bottom w:val="none" w:sz="0" w:space="0" w:color="auto"/>
        <w:right w:val="none" w:sz="0" w:space="0" w:color="auto"/>
      </w:divBdr>
    </w:div>
    <w:div w:id="116604385">
      <w:bodyDiv w:val="1"/>
      <w:marLeft w:val="0"/>
      <w:marRight w:val="0"/>
      <w:marTop w:val="0"/>
      <w:marBottom w:val="0"/>
      <w:divBdr>
        <w:top w:val="none" w:sz="0" w:space="0" w:color="auto"/>
        <w:left w:val="none" w:sz="0" w:space="0" w:color="auto"/>
        <w:bottom w:val="none" w:sz="0" w:space="0" w:color="auto"/>
        <w:right w:val="none" w:sz="0" w:space="0" w:color="auto"/>
      </w:divBdr>
    </w:div>
    <w:div w:id="140464611">
      <w:bodyDiv w:val="1"/>
      <w:marLeft w:val="0"/>
      <w:marRight w:val="0"/>
      <w:marTop w:val="0"/>
      <w:marBottom w:val="0"/>
      <w:divBdr>
        <w:top w:val="none" w:sz="0" w:space="0" w:color="auto"/>
        <w:left w:val="none" w:sz="0" w:space="0" w:color="auto"/>
        <w:bottom w:val="none" w:sz="0" w:space="0" w:color="auto"/>
        <w:right w:val="none" w:sz="0" w:space="0" w:color="auto"/>
      </w:divBdr>
    </w:div>
    <w:div w:id="141164963">
      <w:bodyDiv w:val="1"/>
      <w:marLeft w:val="0"/>
      <w:marRight w:val="0"/>
      <w:marTop w:val="0"/>
      <w:marBottom w:val="0"/>
      <w:divBdr>
        <w:top w:val="none" w:sz="0" w:space="0" w:color="auto"/>
        <w:left w:val="none" w:sz="0" w:space="0" w:color="auto"/>
        <w:bottom w:val="none" w:sz="0" w:space="0" w:color="auto"/>
        <w:right w:val="none" w:sz="0" w:space="0" w:color="auto"/>
      </w:divBdr>
    </w:div>
    <w:div w:id="146670335">
      <w:bodyDiv w:val="1"/>
      <w:marLeft w:val="0"/>
      <w:marRight w:val="0"/>
      <w:marTop w:val="0"/>
      <w:marBottom w:val="0"/>
      <w:divBdr>
        <w:top w:val="none" w:sz="0" w:space="0" w:color="auto"/>
        <w:left w:val="none" w:sz="0" w:space="0" w:color="auto"/>
        <w:bottom w:val="none" w:sz="0" w:space="0" w:color="auto"/>
        <w:right w:val="none" w:sz="0" w:space="0" w:color="auto"/>
      </w:divBdr>
    </w:div>
    <w:div w:id="164364394">
      <w:bodyDiv w:val="1"/>
      <w:marLeft w:val="0"/>
      <w:marRight w:val="0"/>
      <w:marTop w:val="0"/>
      <w:marBottom w:val="0"/>
      <w:divBdr>
        <w:top w:val="none" w:sz="0" w:space="0" w:color="auto"/>
        <w:left w:val="none" w:sz="0" w:space="0" w:color="auto"/>
        <w:bottom w:val="none" w:sz="0" w:space="0" w:color="auto"/>
        <w:right w:val="none" w:sz="0" w:space="0" w:color="auto"/>
      </w:divBdr>
    </w:div>
    <w:div w:id="193006724">
      <w:bodyDiv w:val="1"/>
      <w:marLeft w:val="0"/>
      <w:marRight w:val="0"/>
      <w:marTop w:val="0"/>
      <w:marBottom w:val="0"/>
      <w:divBdr>
        <w:top w:val="none" w:sz="0" w:space="0" w:color="auto"/>
        <w:left w:val="none" w:sz="0" w:space="0" w:color="auto"/>
        <w:bottom w:val="none" w:sz="0" w:space="0" w:color="auto"/>
        <w:right w:val="none" w:sz="0" w:space="0" w:color="auto"/>
      </w:divBdr>
    </w:div>
    <w:div w:id="224879491">
      <w:bodyDiv w:val="1"/>
      <w:marLeft w:val="0"/>
      <w:marRight w:val="0"/>
      <w:marTop w:val="0"/>
      <w:marBottom w:val="0"/>
      <w:divBdr>
        <w:top w:val="none" w:sz="0" w:space="0" w:color="auto"/>
        <w:left w:val="none" w:sz="0" w:space="0" w:color="auto"/>
        <w:bottom w:val="none" w:sz="0" w:space="0" w:color="auto"/>
        <w:right w:val="none" w:sz="0" w:space="0" w:color="auto"/>
      </w:divBdr>
    </w:div>
    <w:div w:id="235942525">
      <w:bodyDiv w:val="1"/>
      <w:marLeft w:val="0"/>
      <w:marRight w:val="0"/>
      <w:marTop w:val="0"/>
      <w:marBottom w:val="0"/>
      <w:divBdr>
        <w:top w:val="none" w:sz="0" w:space="0" w:color="auto"/>
        <w:left w:val="none" w:sz="0" w:space="0" w:color="auto"/>
        <w:bottom w:val="none" w:sz="0" w:space="0" w:color="auto"/>
        <w:right w:val="none" w:sz="0" w:space="0" w:color="auto"/>
      </w:divBdr>
    </w:div>
    <w:div w:id="278149643">
      <w:bodyDiv w:val="1"/>
      <w:marLeft w:val="0"/>
      <w:marRight w:val="0"/>
      <w:marTop w:val="0"/>
      <w:marBottom w:val="0"/>
      <w:divBdr>
        <w:top w:val="none" w:sz="0" w:space="0" w:color="auto"/>
        <w:left w:val="none" w:sz="0" w:space="0" w:color="auto"/>
        <w:bottom w:val="none" w:sz="0" w:space="0" w:color="auto"/>
        <w:right w:val="none" w:sz="0" w:space="0" w:color="auto"/>
      </w:divBdr>
    </w:div>
    <w:div w:id="304892749">
      <w:bodyDiv w:val="1"/>
      <w:marLeft w:val="0"/>
      <w:marRight w:val="0"/>
      <w:marTop w:val="0"/>
      <w:marBottom w:val="0"/>
      <w:divBdr>
        <w:top w:val="none" w:sz="0" w:space="0" w:color="auto"/>
        <w:left w:val="none" w:sz="0" w:space="0" w:color="auto"/>
        <w:bottom w:val="none" w:sz="0" w:space="0" w:color="auto"/>
        <w:right w:val="none" w:sz="0" w:space="0" w:color="auto"/>
      </w:divBdr>
    </w:div>
    <w:div w:id="309671852">
      <w:bodyDiv w:val="1"/>
      <w:marLeft w:val="0"/>
      <w:marRight w:val="0"/>
      <w:marTop w:val="0"/>
      <w:marBottom w:val="0"/>
      <w:divBdr>
        <w:top w:val="none" w:sz="0" w:space="0" w:color="auto"/>
        <w:left w:val="none" w:sz="0" w:space="0" w:color="auto"/>
        <w:bottom w:val="none" w:sz="0" w:space="0" w:color="auto"/>
        <w:right w:val="none" w:sz="0" w:space="0" w:color="auto"/>
      </w:divBdr>
    </w:div>
    <w:div w:id="327832475">
      <w:bodyDiv w:val="1"/>
      <w:marLeft w:val="0"/>
      <w:marRight w:val="0"/>
      <w:marTop w:val="0"/>
      <w:marBottom w:val="0"/>
      <w:divBdr>
        <w:top w:val="none" w:sz="0" w:space="0" w:color="auto"/>
        <w:left w:val="none" w:sz="0" w:space="0" w:color="auto"/>
        <w:bottom w:val="none" w:sz="0" w:space="0" w:color="auto"/>
        <w:right w:val="none" w:sz="0" w:space="0" w:color="auto"/>
      </w:divBdr>
    </w:div>
    <w:div w:id="332951753">
      <w:bodyDiv w:val="1"/>
      <w:marLeft w:val="0"/>
      <w:marRight w:val="0"/>
      <w:marTop w:val="0"/>
      <w:marBottom w:val="0"/>
      <w:divBdr>
        <w:top w:val="none" w:sz="0" w:space="0" w:color="auto"/>
        <w:left w:val="none" w:sz="0" w:space="0" w:color="auto"/>
        <w:bottom w:val="none" w:sz="0" w:space="0" w:color="auto"/>
        <w:right w:val="none" w:sz="0" w:space="0" w:color="auto"/>
      </w:divBdr>
    </w:div>
    <w:div w:id="333656416">
      <w:bodyDiv w:val="1"/>
      <w:marLeft w:val="0"/>
      <w:marRight w:val="0"/>
      <w:marTop w:val="0"/>
      <w:marBottom w:val="0"/>
      <w:divBdr>
        <w:top w:val="none" w:sz="0" w:space="0" w:color="auto"/>
        <w:left w:val="none" w:sz="0" w:space="0" w:color="auto"/>
        <w:bottom w:val="none" w:sz="0" w:space="0" w:color="auto"/>
        <w:right w:val="none" w:sz="0" w:space="0" w:color="auto"/>
      </w:divBdr>
    </w:div>
    <w:div w:id="346912876">
      <w:bodyDiv w:val="1"/>
      <w:marLeft w:val="0"/>
      <w:marRight w:val="0"/>
      <w:marTop w:val="0"/>
      <w:marBottom w:val="0"/>
      <w:divBdr>
        <w:top w:val="none" w:sz="0" w:space="0" w:color="auto"/>
        <w:left w:val="none" w:sz="0" w:space="0" w:color="auto"/>
        <w:bottom w:val="none" w:sz="0" w:space="0" w:color="auto"/>
        <w:right w:val="none" w:sz="0" w:space="0" w:color="auto"/>
      </w:divBdr>
    </w:div>
    <w:div w:id="349912785">
      <w:bodyDiv w:val="1"/>
      <w:marLeft w:val="0"/>
      <w:marRight w:val="0"/>
      <w:marTop w:val="0"/>
      <w:marBottom w:val="0"/>
      <w:divBdr>
        <w:top w:val="none" w:sz="0" w:space="0" w:color="auto"/>
        <w:left w:val="none" w:sz="0" w:space="0" w:color="auto"/>
        <w:bottom w:val="none" w:sz="0" w:space="0" w:color="auto"/>
        <w:right w:val="none" w:sz="0" w:space="0" w:color="auto"/>
      </w:divBdr>
    </w:div>
    <w:div w:id="359818023">
      <w:bodyDiv w:val="1"/>
      <w:marLeft w:val="0"/>
      <w:marRight w:val="0"/>
      <w:marTop w:val="0"/>
      <w:marBottom w:val="0"/>
      <w:divBdr>
        <w:top w:val="none" w:sz="0" w:space="0" w:color="auto"/>
        <w:left w:val="none" w:sz="0" w:space="0" w:color="auto"/>
        <w:bottom w:val="none" w:sz="0" w:space="0" w:color="auto"/>
        <w:right w:val="none" w:sz="0" w:space="0" w:color="auto"/>
      </w:divBdr>
      <w:divsChild>
        <w:div w:id="120615881">
          <w:marLeft w:val="0"/>
          <w:marRight w:val="0"/>
          <w:marTop w:val="0"/>
          <w:marBottom w:val="0"/>
          <w:divBdr>
            <w:top w:val="none" w:sz="0" w:space="0" w:color="auto"/>
            <w:left w:val="none" w:sz="0" w:space="0" w:color="auto"/>
            <w:bottom w:val="none" w:sz="0" w:space="0" w:color="auto"/>
            <w:right w:val="none" w:sz="0" w:space="0" w:color="auto"/>
          </w:divBdr>
          <w:divsChild>
            <w:div w:id="1733231636">
              <w:marLeft w:val="0"/>
              <w:marRight w:val="0"/>
              <w:marTop w:val="150"/>
              <w:marBottom w:val="0"/>
              <w:divBdr>
                <w:top w:val="single" w:sz="6" w:space="0" w:color="CCCCCC"/>
                <w:left w:val="single" w:sz="6" w:space="0" w:color="CCCCCC"/>
                <w:bottom w:val="single" w:sz="6" w:space="0" w:color="CCCCCC"/>
                <w:right w:val="single" w:sz="6" w:space="0" w:color="CCCCCC"/>
              </w:divBdr>
              <w:divsChild>
                <w:div w:id="200285429">
                  <w:marLeft w:val="0"/>
                  <w:marRight w:val="0"/>
                  <w:marTop w:val="0"/>
                  <w:marBottom w:val="0"/>
                  <w:divBdr>
                    <w:top w:val="none" w:sz="0" w:space="0" w:color="auto"/>
                    <w:left w:val="none" w:sz="0" w:space="0" w:color="auto"/>
                    <w:bottom w:val="none" w:sz="0" w:space="0" w:color="auto"/>
                    <w:right w:val="none" w:sz="0" w:space="0" w:color="auto"/>
                  </w:divBdr>
                  <w:divsChild>
                    <w:div w:id="1889026416">
                      <w:marLeft w:val="0"/>
                      <w:marRight w:val="-5700"/>
                      <w:marTop w:val="0"/>
                      <w:marBottom w:val="0"/>
                      <w:divBdr>
                        <w:top w:val="none" w:sz="0" w:space="0" w:color="auto"/>
                        <w:left w:val="none" w:sz="0" w:space="0" w:color="auto"/>
                        <w:bottom w:val="none" w:sz="0" w:space="0" w:color="auto"/>
                        <w:right w:val="none" w:sz="0" w:space="0" w:color="auto"/>
                      </w:divBdr>
                      <w:divsChild>
                        <w:div w:id="1059324551">
                          <w:marLeft w:val="300"/>
                          <w:marRight w:val="6000"/>
                          <w:marTop w:val="150"/>
                          <w:marBottom w:val="0"/>
                          <w:divBdr>
                            <w:top w:val="none" w:sz="0" w:space="0" w:color="auto"/>
                            <w:left w:val="none" w:sz="0" w:space="0" w:color="auto"/>
                            <w:bottom w:val="none" w:sz="0" w:space="0" w:color="auto"/>
                            <w:right w:val="none" w:sz="0" w:space="0" w:color="auto"/>
                          </w:divBdr>
                          <w:divsChild>
                            <w:div w:id="938491049">
                              <w:marLeft w:val="0"/>
                              <w:marRight w:val="0"/>
                              <w:marTop w:val="0"/>
                              <w:marBottom w:val="0"/>
                              <w:divBdr>
                                <w:top w:val="none" w:sz="0" w:space="0" w:color="auto"/>
                                <w:left w:val="none" w:sz="0" w:space="0" w:color="auto"/>
                                <w:bottom w:val="none" w:sz="0" w:space="0" w:color="auto"/>
                                <w:right w:val="none" w:sz="0" w:space="0" w:color="auto"/>
                              </w:divBdr>
                              <w:divsChild>
                                <w:div w:id="8062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072400">
      <w:bodyDiv w:val="1"/>
      <w:marLeft w:val="0"/>
      <w:marRight w:val="0"/>
      <w:marTop w:val="0"/>
      <w:marBottom w:val="0"/>
      <w:divBdr>
        <w:top w:val="none" w:sz="0" w:space="0" w:color="auto"/>
        <w:left w:val="none" w:sz="0" w:space="0" w:color="auto"/>
        <w:bottom w:val="none" w:sz="0" w:space="0" w:color="auto"/>
        <w:right w:val="none" w:sz="0" w:space="0" w:color="auto"/>
      </w:divBdr>
    </w:div>
    <w:div w:id="372847159">
      <w:bodyDiv w:val="1"/>
      <w:marLeft w:val="0"/>
      <w:marRight w:val="0"/>
      <w:marTop w:val="0"/>
      <w:marBottom w:val="0"/>
      <w:divBdr>
        <w:top w:val="none" w:sz="0" w:space="0" w:color="auto"/>
        <w:left w:val="none" w:sz="0" w:space="0" w:color="auto"/>
        <w:bottom w:val="none" w:sz="0" w:space="0" w:color="auto"/>
        <w:right w:val="none" w:sz="0" w:space="0" w:color="auto"/>
      </w:divBdr>
    </w:div>
    <w:div w:id="386563328">
      <w:bodyDiv w:val="1"/>
      <w:marLeft w:val="0"/>
      <w:marRight w:val="0"/>
      <w:marTop w:val="0"/>
      <w:marBottom w:val="0"/>
      <w:divBdr>
        <w:top w:val="none" w:sz="0" w:space="0" w:color="auto"/>
        <w:left w:val="none" w:sz="0" w:space="0" w:color="auto"/>
        <w:bottom w:val="none" w:sz="0" w:space="0" w:color="auto"/>
        <w:right w:val="none" w:sz="0" w:space="0" w:color="auto"/>
      </w:divBdr>
    </w:div>
    <w:div w:id="386731378">
      <w:bodyDiv w:val="1"/>
      <w:marLeft w:val="0"/>
      <w:marRight w:val="0"/>
      <w:marTop w:val="0"/>
      <w:marBottom w:val="0"/>
      <w:divBdr>
        <w:top w:val="none" w:sz="0" w:space="0" w:color="auto"/>
        <w:left w:val="none" w:sz="0" w:space="0" w:color="auto"/>
        <w:bottom w:val="none" w:sz="0" w:space="0" w:color="auto"/>
        <w:right w:val="none" w:sz="0" w:space="0" w:color="auto"/>
      </w:divBdr>
    </w:div>
    <w:div w:id="407383885">
      <w:bodyDiv w:val="1"/>
      <w:marLeft w:val="0"/>
      <w:marRight w:val="0"/>
      <w:marTop w:val="0"/>
      <w:marBottom w:val="0"/>
      <w:divBdr>
        <w:top w:val="none" w:sz="0" w:space="0" w:color="auto"/>
        <w:left w:val="none" w:sz="0" w:space="0" w:color="auto"/>
        <w:bottom w:val="none" w:sz="0" w:space="0" w:color="auto"/>
        <w:right w:val="none" w:sz="0" w:space="0" w:color="auto"/>
      </w:divBdr>
    </w:div>
    <w:div w:id="411515583">
      <w:bodyDiv w:val="1"/>
      <w:marLeft w:val="0"/>
      <w:marRight w:val="0"/>
      <w:marTop w:val="0"/>
      <w:marBottom w:val="0"/>
      <w:divBdr>
        <w:top w:val="none" w:sz="0" w:space="0" w:color="auto"/>
        <w:left w:val="none" w:sz="0" w:space="0" w:color="auto"/>
        <w:bottom w:val="none" w:sz="0" w:space="0" w:color="auto"/>
        <w:right w:val="none" w:sz="0" w:space="0" w:color="auto"/>
      </w:divBdr>
    </w:div>
    <w:div w:id="419445730">
      <w:bodyDiv w:val="1"/>
      <w:marLeft w:val="0"/>
      <w:marRight w:val="0"/>
      <w:marTop w:val="0"/>
      <w:marBottom w:val="0"/>
      <w:divBdr>
        <w:top w:val="none" w:sz="0" w:space="0" w:color="auto"/>
        <w:left w:val="none" w:sz="0" w:space="0" w:color="auto"/>
        <w:bottom w:val="none" w:sz="0" w:space="0" w:color="auto"/>
        <w:right w:val="none" w:sz="0" w:space="0" w:color="auto"/>
      </w:divBdr>
    </w:div>
    <w:div w:id="455877033">
      <w:bodyDiv w:val="1"/>
      <w:marLeft w:val="0"/>
      <w:marRight w:val="0"/>
      <w:marTop w:val="0"/>
      <w:marBottom w:val="0"/>
      <w:divBdr>
        <w:top w:val="none" w:sz="0" w:space="0" w:color="auto"/>
        <w:left w:val="none" w:sz="0" w:space="0" w:color="auto"/>
        <w:bottom w:val="none" w:sz="0" w:space="0" w:color="auto"/>
        <w:right w:val="none" w:sz="0" w:space="0" w:color="auto"/>
      </w:divBdr>
      <w:divsChild>
        <w:div w:id="1869682827">
          <w:marLeft w:val="0"/>
          <w:marRight w:val="0"/>
          <w:marTop w:val="0"/>
          <w:marBottom w:val="0"/>
          <w:divBdr>
            <w:top w:val="none" w:sz="0" w:space="0" w:color="auto"/>
            <w:left w:val="none" w:sz="0" w:space="0" w:color="auto"/>
            <w:bottom w:val="none" w:sz="0" w:space="0" w:color="auto"/>
            <w:right w:val="none" w:sz="0" w:space="0" w:color="auto"/>
          </w:divBdr>
          <w:divsChild>
            <w:div w:id="214632048">
              <w:marLeft w:val="0"/>
              <w:marRight w:val="0"/>
              <w:marTop w:val="0"/>
              <w:marBottom w:val="0"/>
              <w:divBdr>
                <w:top w:val="none" w:sz="0" w:space="0" w:color="auto"/>
                <w:left w:val="none" w:sz="0" w:space="0" w:color="auto"/>
                <w:bottom w:val="none" w:sz="0" w:space="0" w:color="auto"/>
                <w:right w:val="none" w:sz="0" w:space="0" w:color="auto"/>
              </w:divBdr>
              <w:divsChild>
                <w:div w:id="473377221">
                  <w:marLeft w:val="0"/>
                  <w:marRight w:val="0"/>
                  <w:marTop w:val="0"/>
                  <w:marBottom w:val="0"/>
                  <w:divBdr>
                    <w:top w:val="none" w:sz="0" w:space="0" w:color="auto"/>
                    <w:left w:val="none" w:sz="0" w:space="0" w:color="auto"/>
                    <w:bottom w:val="none" w:sz="0" w:space="0" w:color="auto"/>
                    <w:right w:val="none" w:sz="0" w:space="0" w:color="auto"/>
                  </w:divBdr>
                  <w:divsChild>
                    <w:div w:id="1172060445">
                      <w:marLeft w:val="0"/>
                      <w:marRight w:val="0"/>
                      <w:marTop w:val="0"/>
                      <w:marBottom w:val="0"/>
                      <w:divBdr>
                        <w:top w:val="none" w:sz="0" w:space="0" w:color="auto"/>
                        <w:left w:val="none" w:sz="0" w:space="0" w:color="auto"/>
                        <w:bottom w:val="none" w:sz="0" w:space="0" w:color="auto"/>
                        <w:right w:val="none" w:sz="0" w:space="0" w:color="auto"/>
                      </w:divBdr>
                      <w:divsChild>
                        <w:div w:id="390272500">
                          <w:marLeft w:val="0"/>
                          <w:marRight w:val="0"/>
                          <w:marTop w:val="0"/>
                          <w:marBottom w:val="0"/>
                          <w:divBdr>
                            <w:top w:val="none" w:sz="0" w:space="0" w:color="auto"/>
                            <w:left w:val="none" w:sz="0" w:space="0" w:color="auto"/>
                            <w:bottom w:val="none" w:sz="0" w:space="0" w:color="auto"/>
                            <w:right w:val="none" w:sz="0" w:space="0" w:color="auto"/>
                          </w:divBdr>
                          <w:divsChild>
                            <w:div w:id="430442594">
                              <w:marLeft w:val="0"/>
                              <w:marRight w:val="0"/>
                              <w:marTop w:val="0"/>
                              <w:marBottom w:val="0"/>
                              <w:divBdr>
                                <w:top w:val="none" w:sz="0" w:space="0" w:color="auto"/>
                                <w:left w:val="none" w:sz="0" w:space="0" w:color="auto"/>
                                <w:bottom w:val="none" w:sz="0" w:space="0" w:color="auto"/>
                                <w:right w:val="none" w:sz="0" w:space="0" w:color="auto"/>
                              </w:divBdr>
                              <w:divsChild>
                                <w:div w:id="647899044">
                                  <w:marLeft w:val="0"/>
                                  <w:marRight w:val="0"/>
                                  <w:marTop w:val="0"/>
                                  <w:marBottom w:val="0"/>
                                  <w:divBdr>
                                    <w:top w:val="none" w:sz="0" w:space="0" w:color="auto"/>
                                    <w:left w:val="none" w:sz="0" w:space="0" w:color="auto"/>
                                    <w:bottom w:val="none" w:sz="0" w:space="0" w:color="auto"/>
                                    <w:right w:val="none" w:sz="0" w:space="0" w:color="auto"/>
                                  </w:divBdr>
                                </w:div>
                                <w:div w:id="794834375">
                                  <w:marLeft w:val="0"/>
                                  <w:marRight w:val="0"/>
                                  <w:marTop w:val="0"/>
                                  <w:marBottom w:val="0"/>
                                  <w:divBdr>
                                    <w:top w:val="none" w:sz="0" w:space="0" w:color="auto"/>
                                    <w:left w:val="none" w:sz="0" w:space="0" w:color="auto"/>
                                    <w:bottom w:val="none" w:sz="0" w:space="0" w:color="auto"/>
                                    <w:right w:val="none" w:sz="0" w:space="0" w:color="auto"/>
                                  </w:divBdr>
                                </w:div>
                                <w:div w:id="1212887470">
                                  <w:marLeft w:val="0"/>
                                  <w:marRight w:val="0"/>
                                  <w:marTop w:val="0"/>
                                  <w:marBottom w:val="0"/>
                                  <w:divBdr>
                                    <w:top w:val="none" w:sz="0" w:space="0" w:color="auto"/>
                                    <w:left w:val="none" w:sz="0" w:space="0" w:color="auto"/>
                                    <w:bottom w:val="none" w:sz="0" w:space="0" w:color="auto"/>
                                    <w:right w:val="none" w:sz="0" w:space="0" w:color="auto"/>
                                  </w:divBdr>
                                </w:div>
                                <w:div w:id="1371687528">
                                  <w:marLeft w:val="0"/>
                                  <w:marRight w:val="0"/>
                                  <w:marTop w:val="0"/>
                                  <w:marBottom w:val="0"/>
                                  <w:divBdr>
                                    <w:top w:val="none" w:sz="0" w:space="0" w:color="auto"/>
                                    <w:left w:val="none" w:sz="0" w:space="0" w:color="auto"/>
                                    <w:bottom w:val="none" w:sz="0" w:space="0" w:color="auto"/>
                                    <w:right w:val="none" w:sz="0" w:space="0" w:color="auto"/>
                                  </w:divBdr>
                                </w:div>
                                <w:div w:id="205719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988787">
      <w:bodyDiv w:val="1"/>
      <w:marLeft w:val="0"/>
      <w:marRight w:val="0"/>
      <w:marTop w:val="0"/>
      <w:marBottom w:val="0"/>
      <w:divBdr>
        <w:top w:val="none" w:sz="0" w:space="0" w:color="auto"/>
        <w:left w:val="none" w:sz="0" w:space="0" w:color="auto"/>
        <w:bottom w:val="none" w:sz="0" w:space="0" w:color="auto"/>
        <w:right w:val="none" w:sz="0" w:space="0" w:color="auto"/>
      </w:divBdr>
    </w:div>
    <w:div w:id="458957276">
      <w:bodyDiv w:val="1"/>
      <w:marLeft w:val="0"/>
      <w:marRight w:val="0"/>
      <w:marTop w:val="0"/>
      <w:marBottom w:val="0"/>
      <w:divBdr>
        <w:top w:val="none" w:sz="0" w:space="0" w:color="auto"/>
        <w:left w:val="none" w:sz="0" w:space="0" w:color="auto"/>
        <w:bottom w:val="none" w:sz="0" w:space="0" w:color="auto"/>
        <w:right w:val="none" w:sz="0" w:space="0" w:color="auto"/>
      </w:divBdr>
    </w:div>
    <w:div w:id="465121133">
      <w:bodyDiv w:val="1"/>
      <w:marLeft w:val="0"/>
      <w:marRight w:val="0"/>
      <w:marTop w:val="0"/>
      <w:marBottom w:val="0"/>
      <w:divBdr>
        <w:top w:val="none" w:sz="0" w:space="0" w:color="auto"/>
        <w:left w:val="none" w:sz="0" w:space="0" w:color="auto"/>
        <w:bottom w:val="none" w:sz="0" w:space="0" w:color="auto"/>
        <w:right w:val="none" w:sz="0" w:space="0" w:color="auto"/>
      </w:divBdr>
    </w:div>
    <w:div w:id="465509217">
      <w:bodyDiv w:val="1"/>
      <w:marLeft w:val="0"/>
      <w:marRight w:val="0"/>
      <w:marTop w:val="0"/>
      <w:marBottom w:val="0"/>
      <w:divBdr>
        <w:top w:val="none" w:sz="0" w:space="0" w:color="auto"/>
        <w:left w:val="none" w:sz="0" w:space="0" w:color="auto"/>
        <w:bottom w:val="none" w:sz="0" w:space="0" w:color="auto"/>
        <w:right w:val="none" w:sz="0" w:space="0" w:color="auto"/>
      </w:divBdr>
    </w:div>
    <w:div w:id="467213457">
      <w:bodyDiv w:val="1"/>
      <w:marLeft w:val="0"/>
      <w:marRight w:val="0"/>
      <w:marTop w:val="0"/>
      <w:marBottom w:val="0"/>
      <w:divBdr>
        <w:top w:val="none" w:sz="0" w:space="0" w:color="auto"/>
        <w:left w:val="none" w:sz="0" w:space="0" w:color="auto"/>
        <w:bottom w:val="none" w:sz="0" w:space="0" w:color="auto"/>
        <w:right w:val="none" w:sz="0" w:space="0" w:color="auto"/>
      </w:divBdr>
    </w:div>
    <w:div w:id="468745110">
      <w:bodyDiv w:val="1"/>
      <w:marLeft w:val="0"/>
      <w:marRight w:val="0"/>
      <w:marTop w:val="0"/>
      <w:marBottom w:val="0"/>
      <w:divBdr>
        <w:top w:val="none" w:sz="0" w:space="0" w:color="auto"/>
        <w:left w:val="none" w:sz="0" w:space="0" w:color="auto"/>
        <w:bottom w:val="none" w:sz="0" w:space="0" w:color="auto"/>
        <w:right w:val="none" w:sz="0" w:space="0" w:color="auto"/>
      </w:divBdr>
    </w:div>
    <w:div w:id="472336566">
      <w:bodyDiv w:val="1"/>
      <w:marLeft w:val="0"/>
      <w:marRight w:val="0"/>
      <w:marTop w:val="0"/>
      <w:marBottom w:val="0"/>
      <w:divBdr>
        <w:top w:val="none" w:sz="0" w:space="0" w:color="auto"/>
        <w:left w:val="none" w:sz="0" w:space="0" w:color="auto"/>
        <w:bottom w:val="none" w:sz="0" w:space="0" w:color="auto"/>
        <w:right w:val="none" w:sz="0" w:space="0" w:color="auto"/>
      </w:divBdr>
    </w:div>
    <w:div w:id="478231606">
      <w:bodyDiv w:val="1"/>
      <w:marLeft w:val="0"/>
      <w:marRight w:val="0"/>
      <w:marTop w:val="0"/>
      <w:marBottom w:val="0"/>
      <w:divBdr>
        <w:top w:val="none" w:sz="0" w:space="0" w:color="auto"/>
        <w:left w:val="none" w:sz="0" w:space="0" w:color="auto"/>
        <w:bottom w:val="none" w:sz="0" w:space="0" w:color="auto"/>
        <w:right w:val="none" w:sz="0" w:space="0" w:color="auto"/>
      </w:divBdr>
    </w:div>
    <w:div w:id="502741737">
      <w:bodyDiv w:val="1"/>
      <w:marLeft w:val="0"/>
      <w:marRight w:val="0"/>
      <w:marTop w:val="0"/>
      <w:marBottom w:val="0"/>
      <w:divBdr>
        <w:top w:val="none" w:sz="0" w:space="0" w:color="auto"/>
        <w:left w:val="none" w:sz="0" w:space="0" w:color="auto"/>
        <w:bottom w:val="none" w:sz="0" w:space="0" w:color="auto"/>
        <w:right w:val="none" w:sz="0" w:space="0" w:color="auto"/>
      </w:divBdr>
    </w:div>
    <w:div w:id="504320103">
      <w:bodyDiv w:val="1"/>
      <w:marLeft w:val="0"/>
      <w:marRight w:val="0"/>
      <w:marTop w:val="0"/>
      <w:marBottom w:val="0"/>
      <w:divBdr>
        <w:top w:val="none" w:sz="0" w:space="0" w:color="auto"/>
        <w:left w:val="none" w:sz="0" w:space="0" w:color="auto"/>
        <w:bottom w:val="none" w:sz="0" w:space="0" w:color="auto"/>
        <w:right w:val="none" w:sz="0" w:space="0" w:color="auto"/>
      </w:divBdr>
    </w:div>
    <w:div w:id="526256592">
      <w:bodyDiv w:val="1"/>
      <w:marLeft w:val="0"/>
      <w:marRight w:val="0"/>
      <w:marTop w:val="0"/>
      <w:marBottom w:val="0"/>
      <w:divBdr>
        <w:top w:val="none" w:sz="0" w:space="0" w:color="auto"/>
        <w:left w:val="none" w:sz="0" w:space="0" w:color="auto"/>
        <w:bottom w:val="none" w:sz="0" w:space="0" w:color="auto"/>
        <w:right w:val="none" w:sz="0" w:space="0" w:color="auto"/>
      </w:divBdr>
    </w:div>
    <w:div w:id="545870805">
      <w:bodyDiv w:val="1"/>
      <w:marLeft w:val="0"/>
      <w:marRight w:val="0"/>
      <w:marTop w:val="0"/>
      <w:marBottom w:val="0"/>
      <w:divBdr>
        <w:top w:val="none" w:sz="0" w:space="0" w:color="auto"/>
        <w:left w:val="none" w:sz="0" w:space="0" w:color="auto"/>
        <w:bottom w:val="none" w:sz="0" w:space="0" w:color="auto"/>
        <w:right w:val="none" w:sz="0" w:space="0" w:color="auto"/>
      </w:divBdr>
    </w:div>
    <w:div w:id="566231294">
      <w:bodyDiv w:val="1"/>
      <w:marLeft w:val="0"/>
      <w:marRight w:val="0"/>
      <w:marTop w:val="0"/>
      <w:marBottom w:val="0"/>
      <w:divBdr>
        <w:top w:val="none" w:sz="0" w:space="0" w:color="auto"/>
        <w:left w:val="none" w:sz="0" w:space="0" w:color="auto"/>
        <w:bottom w:val="none" w:sz="0" w:space="0" w:color="auto"/>
        <w:right w:val="none" w:sz="0" w:space="0" w:color="auto"/>
      </w:divBdr>
    </w:div>
    <w:div w:id="579950066">
      <w:bodyDiv w:val="1"/>
      <w:marLeft w:val="0"/>
      <w:marRight w:val="0"/>
      <w:marTop w:val="0"/>
      <w:marBottom w:val="0"/>
      <w:divBdr>
        <w:top w:val="none" w:sz="0" w:space="0" w:color="auto"/>
        <w:left w:val="none" w:sz="0" w:space="0" w:color="auto"/>
        <w:bottom w:val="none" w:sz="0" w:space="0" w:color="auto"/>
        <w:right w:val="none" w:sz="0" w:space="0" w:color="auto"/>
      </w:divBdr>
    </w:div>
    <w:div w:id="599414572">
      <w:bodyDiv w:val="1"/>
      <w:marLeft w:val="0"/>
      <w:marRight w:val="0"/>
      <w:marTop w:val="0"/>
      <w:marBottom w:val="0"/>
      <w:divBdr>
        <w:top w:val="none" w:sz="0" w:space="0" w:color="auto"/>
        <w:left w:val="none" w:sz="0" w:space="0" w:color="auto"/>
        <w:bottom w:val="none" w:sz="0" w:space="0" w:color="auto"/>
        <w:right w:val="none" w:sz="0" w:space="0" w:color="auto"/>
      </w:divBdr>
    </w:div>
    <w:div w:id="626351474">
      <w:bodyDiv w:val="1"/>
      <w:marLeft w:val="0"/>
      <w:marRight w:val="0"/>
      <w:marTop w:val="0"/>
      <w:marBottom w:val="0"/>
      <w:divBdr>
        <w:top w:val="none" w:sz="0" w:space="0" w:color="auto"/>
        <w:left w:val="none" w:sz="0" w:space="0" w:color="auto"/>
        <w:bottom w:val="none" w:sz="0" w:space="0" w:color="auto"/>
        <w:right w:val="none" w:sz="0" w:space="0" w:color="auto"/>
      </w:divBdr>
    </w:div>
    <w:div w:id="633682860">
      <w:bodyDiv w:val="1"/>
      <w:marLeft w:val="0"/>
      <w:marRight w:val="0"/>
      <w:marTop w:val="0"/>
      <w:marBottom w:val="0"/>
      <w:divBdr>
        <w:top w:val="none" w:sz="0" w:space="0" w:color="auto"/>
        <w:left w:val="none" w:sz="0" w:space="0" w:color="auto"/>
        <w:bottom w:val="none" w:sz="0" w:space="0" w:color="auto"/>
        <w:right w:val="none" w:sz="0" w:space="0" w:color="auto"/>
      </w:divBdr>
    </w:div>
    <w:div w:id="635376103">
      <w:bodyDiv w:val="1"/>
      <w:marLeft w:val="0"/>
      <w:marRight w:val="0"/>
      <w:marTop w:val="0"/>
      <w:marBottom w:val="0"/>
      <w:divBdr>
        <w:top w:val="none" w:sz="0" w:space="0" w:color="auto"/>
        <w:left w:val="none" w:sz="0" w:space="0" w:color="auto"/>
        <w:bottom w:val="none" w:sz="0" w:space="0" w:color="auto"/>
        <w:right w:val="none" w:sz="0" w:space="0" w:color="auto"/>
      </w:divBdr>
    </w:div>
    <w:div w:id="642546373">
      <w:bodyDiv w:val="1"/>
      <w:marLeft w:val="0"/>
      <w:marRight w:val="0"/>
      <w:marTop w:val="0"/>
      <w:marBottom w:val="0"/>
      <w:divBdr>
        <w:top w:val="none" w:sz="0" w:space="0" w:color="auto"/>
        <w:left w:val="none" w:sz="0" w:space="0" w:color="auto"/>
        <w:bottom w:val="none" w:sz="0" w:space="0" w:color="auto"/>
        <w:right w:val="none" w:sz="0" w:space="0" w:color="auto"/>
      </w:divBdr>
    </w:div>
    <w:div w:id="643781058">
      <w:bodyDiv w:val="1"/>
      <w:marLeft w:val="0"/>
      <w:marRight w:val="0"/>
      <w:marTop w:val="0"/>
      <w:marBottom w:val="0"/>
      <w:divBdr>
        <w:top w:val="none" w:sz="0" w:space="0" w:color="auto"/>
        <w:left w:val="none" w:sz="0" w:space="0" w:color="auto"/>
        <w:bottom w:val="none" w:sz="0" w:space="0" w:color="auto"/>
        <w:right w:val="none" w:sz="0" w:space="0" w:color="auto"/>
      </w:divBdr>
    </w:div>
    <w:div w:id="649406241">
      <w:bodyDiv w:val="1"/>
      <w:marLeft w:val="0"/>
      <w:marRight w:val="0"/>
      <w:marTop w:val="0"/>
      <w:marBottom w:val="0"/>
      <w:divBdr>
        <w:top w:val="none" w:sz="0" w:space="0" w:color="auto"/>
        <w:left w:val="none" w:sz="0" w:space="0" w:color="auto"/>
        <w:bottom w:val="none" w:sz="0" w:space="0" w:color="auto"/>
        <w:right w:val="none" w:sz="0" w:space="0" w:color="auto"/>
      </w:divBdr>
    </w:div>
    <w:div w:id="674069791">
      <w:bodyDiv w:val="1"/>
      <w:marLeft w:val="0"/>
      <w:marRight w:val="0"/>
      <w:marTop w:val="0"/>
      <w:marBottom w:val="0"/>
      <w:divBdr>
        <w:top w:val="none" w:sz="0" w:space="0" w:color="auto"/>
        <w:left w:val="none" w:sz="0" w:space="0" w:color="auto"/>
        <w:bottom w:val="none" w:sz="0" w:space="0" w:color="auto"/>
        <w:right w:val="none" w:sz="0" w:space="0" w:color="auto"/>
      </w:divBdr>
    </w:div>
    <w:div w:id="689725070">
      <w:bodyDiv w:val="1"/>
      <w:marLeft w:val="0"/>
      <w:marRight w:val="0"/>
      <w:marTop w:val="0"/>
      <w:marBottom w:val="0"/>
      <w:divBdr>
        <w:top w:val="none" w:sz="0" w:space="0" w:color="auto"/>
        <w:left w:val="none" w:sz="0" w:space="0" w:color="auto"/>
        <w:bottom w:val="none" w:sz="0" w:space="0" w:color="auto"/>
        <w:right w:val="none" w:sz="0" w:space="0" w:color="auto"/>
      </w:divBdr>
    </w:div>
    <w:div w:id="700397237">
      <w:bodyDiv w:val="1"/>
      <w:marLeft w:val="0"/>
      <w:marRight w:val="0"/>
      <w:marTop w:val="0"/>
      <w:marBottom w:val="0"/>
      <w:divBdr>
        <w:top w:val="none" w:sz="0" w:space="0" w:color="auto"/>
        <w:left w:val="none" w:sz="0" w:space="0" w:color="auto"/>
        <w:bottom w:val="none" w:sz="0" w:space="0" w:color="auto"/>
        <w:right w:val="none" w:sz="0" w:space="0" w:color="auto"/>
      </w:divBdr>
    </w:div>
    <w:div w:id="714280350">
      <w:bodyDiv w:val="1"/>
      <w:marLeft w:val="0"/>
      <w:marRight w:val="0"/>
      <w:marTop w:val="0"/>
      <w:marBottom w:val="0"/>
      <w:divBdr>
        <w:top w:val="none" w:sz="0" w:space="0" w:color="auto"/>
        <w:left w:val="none" w:sz="0" w:space="0" w:color="auto"/>
        <w:bottom w:val="none" w:sz="0" w:space="0" w:color="auto"/>
        <w:right w:val="none" w:sz="0" w:space="0" w:color="auto"/>
      </w:divBdr>
    </w:div>
    <w:div w:id="733159618">
      <w:bodyDiv w:val="1"/>
      <w:marLeft w:val="0"/>
      <w:marRight w:val="0"/>
      <w:marTop w:val="0"/>
      <w:marBottom w:val="0"/>
      <w:divBdr>
        <w:top w:val="none" w:sz="0" w:space="0" w:color="auto"/>
        <w:left w:val="none" w:sz="0" w:space="0" w:color="auto"/>
        <w:bottom w:val="none" w:sz="0" w:space="0" w:color="auto"/>
        <w:right w:val="none" w:sz="0" w:space="0" w:color="auto"/>
      </w:divBdr>
    </w:div>
    <w:div w:id="758907062">
      <w:bodyDiv w:val="1"/>
      <w:marLeft w:val="0"/>
      <w:marRight w:val="0"/>
      <w:marTop w:val="0"/>
      <w:marBottom w:val="0"/>
      <w:divBdr>
        <w:top w:val="none" w:sz="0" w:space="0" w:color="auto"/>
        <w:left w:val="none" w:sz="0" w:space="0" w:color="auto"/>
        <w:bottom w:val="none" w:sz="0" w:space="0" w:color="auto"/>
        <w:right w:val="none" w:sz="0" w:space="0" w:color="auto"/>
      </w:divBdr>
    </w:div>
    <w:div w:id="763456334">
      <w:bodyDiv w:val="1"/>
      <w:marLeft w:val="0"/>
      <w:marRight w:val="0"/>
      <w:marTop w:val="0"/>
      <w:marBottom w:val="0"/>
      <w:divBdr>
        <w:top w:val="none" w:sz="0" w:space="0" w:color="auto"/>
        <w:left w:val="none" w:sz="0" w:space="0" w:color="auto"/>
        <w:bottom w:val="none" w:sz="0" w:space="0" w:color="auto"/>
        <w:right w:val="none" w:sz="0" w:space="0" w:color="auto"/>
      </w:divBdr>
      <w:divsChild>
        <w:div w:id="140738070">
          <w:marLeft w:val="0"/>
          <w:marRight w:val="0"/>
          <w:marTop w:val="0"/>
          <w:marBottom w:val="0"/>
          <w:divBdr>
            <w:top w:val="none" w:sz="0" w:space="0" w:color="auto"/>
            <w:left w:val="none" w:sz="0" w:space="0" w:color="auto"/>
            <w:bottom w:val="none" w:sz="0" w:space="0" w:color="auto"/>
            <w:right w:val="none" w:sz="0" w:space="0" w:color="auto"/>
          </w:divBdr>
          <w:divsChild>
            <w:div w:id="1186021386">
              <w:marLeft w:val="0"/>
              <w:marRight w:val="0"/>
              <w:marTop w:val="0"/>
              <w:marBottom w:val="0"/>
              <w:divBdr>
                <w:top w:val="none" w:sz="0" w:space="0" w:color="auto"/>
                <w:left w:val="none" w:sz="0" w:space="0" w:color="auto"/>
                <w:bottom w:val="none" w:sz="0" w:space="0" w:color="auto"/>
                <w:right w:val="none" w:sz="0" w:space="0" w:color="auto"/>
              </w:divBdr>
            </w:div>
            <w:div w:id="1892380640">
              <w:marLeft w:val="0"/>
              <w:marRight w:val="0"/>
              <w:marTop w:val="0"/>
              <w:marBottom w:val="0"/>
              <w:divBdr>
                <w:top w:val="none" w:sz="0" w:space="0" w:color="auto"/>
                <w:left w:val="none" w:sz="0" w:space="0" w:color="auto"/>
                <w:bottom w:val="none" w:sz="0" w:space="0" w:color="auto"/>
                <w:right w:val="none" w:sz="0" w:space="0" w:color="auto"/>
              </w:divBdr>
              <w:divsChild>
                <w:div w:id="14887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4220">
      <w:bodyDiv w:val="1"/>
      <w:marLeft w:val="0"/>
      <w:marRight w:val="0"/>
      <w:marTop w:val="0"/>
      <w:marBottom w:val="0"/>
      <w:divBdr>
        <w:top w:val="none" w:sz="0" w:space="0" w:color="auto"/>
        <w:left w:val="none" w:sz="0" w:space="0" w:color="auto"/>
        <w:bottom w:val="none" w:sz="0" w:space="0" w:color="auto"/>
        <w:right w:val="none" w:sz="0" w:space="0" w:color="auto"/>
      </w:divBdr>
    </w:div>
    <w:div w:id="801727471">
      <w:bodyDiv w:val="1"/>
      <w:marLeft w:val="0"/>
      <w:marRight w:val="0"/>
      <w:marTop w:val="0"/>
      <w:marBottom w:val="0"/>
      <w:divBdr>
        <w:top w:val="none" w:sz="0" w:space="0" w:color="auto"/>
        <w:left w:val="none" w:sz="0" w:space="0" w:color="auto"/>
        <w:bottom w:val="none" w:sz="0" w:space="0" w:color="auto"/>
        <w:right w:val="none" w:sz="0" w:space="0" w:color="auto"/>
      </w:divBdr>
    </w:div>
    <w:div w:id="824391888">
      <w:bodyDiv w:val="1"/>
      <w:marLeft w:val="0"/>
      <w:marRight w:val="0"/>
      <w:marTop w:val="0"/>
      <w:marBottom w:val="0"/>
      <w:divBdr>
        <w:top w:val="none" w:sz="0" w:space="0" w:color="auto"/>
        <w:left w:val="none" w:sz="0" w:space="0" w:color="auto"/>
        <w:bottom w:val="none" w:sz="0" w:space="0" w:color="auto"/>
        <w:right w:val="none" w:sz="0" w:space="0" w:color="auto"/>
      </w:divBdr>
    </w:div>
    <w:div w:id="829062980">
      <w:bodyDiv w:val="1"/>
      <w:marLeft w:val="0"/>
      <w:marRight w:val="0"/>
      <w:marTop w:val="0"/>
      <w:marBottom w:val="0"/>
      <w:divBdr>
        <w:top w:val="none" w:sz="0" w:space="0" w:color="auto"/>
        <w:left w:val="none" w:sz="0" w:space="0" w:color="auto"/>
        <w:bottom w:val="none" w:sz="0" w:space="0" w:color="auto"/>
        <w:right w:val="none" w:sz="0" w:space="0" w:color="auto"/>
      </w:divBdr>
    </w:div>
    <w:div w:id="836310269">
      <w:bodyDiv w:val="1"/>
      <w:marLeft w:val="0"/>
      <w:marRight w:val="0"/>
      <w:marTop w:val="0"/>
      <w:marBottom w:val="0"/>
      <w:divBdr>
        <w:top w:val="none" w:sz="0" w:space="0" w:color="auto"/>
        <w:left w:val="none" w:sz="0" w:space="0" w:color="auto"/>
        <w:bottom w:val="none" w:sz="0" w:space="0" w:color="auto"/>
        <w:right w:val="none" w:sz="0" w:space="0" w:color="auto"/>
      </w:divBdr>
    </w:div>
    <w:div w:id="840243394">
      <w:bodyDiv w:val="1"/>
      <w:marLeft w:val="0"/>
      <w:marRight w:val="0"/>
      <w:marTop w:val="0"/>
      <w:marBottom w:val="0"/>
      <w:divBdr>
        <w:top w:val="none" w:sz="0" w:space="0" w:color="auto"/>
        <w:left w:val="none" w:sz="0" w:space="0" w:color="auto"/>
        <w:bottom w:val="none" w:sz="0" w:space="0" w:color="auto"/>
        <w:right w:val="none" w:sz="0" w:space="0" w:color="auto"/>
      </w:divBdr>
    </w:div>
    <w:div w:id="850870517">
      <w:bodyDiv w:val="1"/>
      <w:marLeft w:val="0"/>
      <w:marRight w:val="0"/>
      <w:marTop w:val="0"/>
      <w:marBottom w:val="0"/>
      <w:divBdr>
        <w:top w:val="none" w:sz="0" w:space="0" w:color="auto"/>
        <w:left w:val="none" w:sz="0" w:space="0" w:color="auto"/>
        <w:bottom w:val="none" w:sz="0" w:space="0" w:color="auto"/>
        <w:right w:val="none" w:sz="0" w:space="0" w:color="auto"/>
      </w:divBdr>
    </w:div>
    <w:div w:id="853302700">
      <w:bodyDiv w:val="1"/>
      <w:marLeft w:val="0"/>
      <w:marRight w:val="0"/>
      <w:marTop w:val="0"/>
      <w:marBottom w:val="0"/>
      <w:divBdr>
        <w:top w:val="none" w:sz="0" w:space="0" w:color="auto"/>
        <w:left w:val="none" w:sz="0" w:space="0" w:color="auto"/>
        <w:bottom w:val="none" w:sz="0" w:space="0" w:color="auto"/>
        <w:right w:val="none" w:sz="0" w:space="0" w:color="auto"/>
      </w:divBdr>
    </w:div>
    <w:div w:id="855076733">
      <w:bodyDiv w:val="1"/>
      <w:marLeft w:val="0"/>
      <w:marRight w:val="0"/>
      <w:marTop w:val="0"/>
      <w:marBottom w:val="0"/>
      <w:divBdr>
        <w:top w:val="none" w:sz="0" w:space="0" w:color="auto"/>
        <w:left w:val="none" w:sz="0" w:space="0" w:color="auto"/>
        <w:bottom w:val="none" w:sz="0" w:space="0" w:color="auto"/>
        <w:right w:val="none" w:sz="0" w:space="0" w:color="auto"/>
      </w:divBdr>
    </w:div>
    <w:div w:id="889536451">
      <w:bodyDiv w:val="1"/>
      <w:marLeft w:val="0"/>
      <w:marRight w:val="0"/>
      <w:marTop w:val="0"/>
      <w:marBottom w:val="0"/>
      <w:divBdr>
        <w:top w:val="none" w:sz="0" w:space="0" w:color="auto"/>
        <w:left w:val="none" w:sz="0" w:space="0" w:color="auto"/>
        <w:bottom w:val="none" w:sz="0" w:space="0" w:color="auto"/>
        <w:right w:val="none" w:sz="0" w:space="0" w:color="auto"/>
      </w:divBdr>
    </w:div>
    <w:div w:id="909540480">
      <w:bodyDiv w:val="1"/>
      <w:marLeft w:val="0"/>
      <w:marRight w:val="0"/>
      <w:marTop w:val="0"/>
      <w:marBottom w:val="0"/>
      <w:divBdr>
        <w:top w:val="none" w:sz="0" w:space="0" w:color="auto"/>
        <w:left w:val="none" w:sz="0" w:space="0" w:color="auto"/>
        <w:bottom w:val="none" w:sz="0" w:space="0" w:color="auto"/>
        <w:right w:val="none" w:sz="0" w:space="0" w:color="auto"/>
      </w:divBdr>
    </w:div>
    <w:div w:id="947464745">
      <w:bodyDiv w:val="1"/>
      <w:marLeft w:val="0"/>
      <w:marRight w:val="0"/>
      <w:marTop w:val="0"/>
      <w:marBottom w:val="0"/>
      <w:divBdr>
        <w:top w:val="none" w:sz="0" w:space="0" w:color="auto"/>
        <w:left w:val="none" w:sz="0" w:space="0" w:color="auto"/>
        <w:bottom w:val="none" w:sz="0" w:space="0" w:color="auto"/>
        <w:right w:val="none" w:sz="0" w:space="0" w:color="auto"/>
      </w:divBdr>
    </w:div>
    <w:div w:id="1012880547">
      <w:bodyDiv w:val="1"/>
      <w:marLeft w:val="0"/>
      <w:marRight w:val="0"/>
      <w:marTop w:val="0"/>
      <w:marBottom w:val="0"/>
      <w:divBdr>
        <w:top w:val="none" w:sz="0" w:space="0" w:color="auto"/>
        <w:left w:val="none" w:sz="0" w:space="0" w:color="auto"/>
        <w:bottom w:val="none" w:sz="0" w:space="0" w:color="auto"/>
        <w:right w:val="none" w:sz="0" w:space="0" w:color="auto"/>
      </w:divBdr>
    </w:div>
    <w:div w:id="1014725988">
      <w:bodyDiv w:val="1"/>
      <w:marLeft w:val="0"/>
      <w:marRight w:val="0"/>
      <w:marTop w:val="0"/>
      <w:marBottom w:val="0"/>
      <w:divBdr>
        <w:top w:val="none" w:sz="0" w:space="0" w:color="auto"/>
        <w:left w:val="none" w:sz="0" w:space="0" w:color="auto"/>
        <w:bottom w:val="none" w:sz="0" w:space="0" w:color="auto"/>
        <w:right w:val="none" w:sz="0" w:space="0" w:color="auto"/>
      </w:divBdr>
      <w:divsChild>
        <w:div w:id="1309438138">
          <w:marLeft w:val="0"/>
          <w:marRight w:val="0"/>
          <w:marTop w:val="0"/>
          <w:marBottom w:val="0"/>
          <w:divBdr>
            <w:top w:val="none" w:sz="0" w:space="0" w:color="auto"/>
            <w:left w:val="none" w:sz="0" w:space="0" w:color="auto"/>
            <w:bottom w:val="none" w:sz="0" w:space="0" w:color="auto"/>
            <w:right w:val="none" w:sz="0" w:space="0" w:color="auto"/>
          </w:divBdr>
          <w:divsChild>
            <w:div w:id="1872104404">
              <w:marLeft w:val="0"/>
              <w:marRight w:val="0"/>
              <w:marTop w:val="150"/>
              <w:marBottom w:val="0"/>
              <w:divBdr>
                <w:top w:val="single" w:sz="6" w:space="0" w:color="CCCCCC"/>
                <w:left w:val="single" w:sz="6" w:space="0" w:color="CCCCCC"/>
                <w:bottom w:val="single" w:sz="6" w:space="0" w:color="CCCCCC"/>
                <w:right w:val="single" w:sz="6" w:space="0" w:color="CCCCCC"/>
              </w:divBdr>
              <w:divsChild>
                <w:div w:id="1584071636">
                  <w:marLeft w:val="0"/>
                  <w:marRight w:val="0"/>
                  <w:marTop w:val="0"/>
                  <w:marBottom w:val="0"/>
                  <w:divBdr>
                    <w:top w:val="none" w:sz="0" w:space="0" w:color="auto"/>
                    <w:left w:val="none" w:sz="0" w:space="0" w:color="auto"/>
                    <w:bottom w:val="none" w:sz="0" w:space="0" w:color="auto"/>
                    <w:right w:val="none" w:sz="0" w:space="0" w:color="auto"/>
                  </w:divBdr>
                  <w:divsChild>
                    <w:div w:id="2007242536">
                      <w:marLeft w:val="0"/>
                      <w:marRight w:val="-5700"/>
                      <w:marTop w:val="0"/>
                      <w:marBottom w:val="0"/>
                      <w:divBdr>
                        <w:top w:val="none" w:sz="0" w:space="0" w:color="auto"/>
                        <w:left w:val="none" w:sz="0" w:space="0" w:color="auto"/>
                        <w:bottom w:val="none" w:sz="0" w:space="0" w:color="auto"/>
                        <w:right w:val="none" w:sz="0" w:space="0" w:color="auto"/>
                      </w:divBdr>
                      <w:divsChild>
                        <w:div w:id="745609744">
                          <w:marLeft w:val="300"/>
                          <w:marRight w:val="6000"/>
                          <w:marTop w:val="150"/>
                          <w:marBottom w:val="0"/>
                          <w:divBdr>
                            <w:top w:val="none" w:sz="0" w:space="0" w:color="auto"/>
                            <w:left w:val="none" w:sz="0" w:space="0" w:color="auto"/>
                            <w:bottom w:val="none" w:sz="0" w:space="0" w:color="auto"/>
                            <w:right w:val="none" w:sz="0" w:space="0" w:color="auto"/>
                          </w:divBdr>
                          <w:divsChild>
                            <w:div w:id="282926877">
                              <w:marLeft w:val="0"/>
                              <w:marRight w:val="0"/>
                              <w:marTop w:val="0"/>
                              <w:marBottom w:val="0"/>
                              <w:divBdr>
                                <w:top w:val="none" w:sz="0" w:space="0" w:color="auto"/>
                                <w:left w:val="none" w:sz="0" w:space="0" w:color="auto"/>
                                <w:bottom w:val="none" w:sz="0" w:space="0" w:color="auto"/>
                                <w:right w:val="none" w:sz="0" w:space="0" w:color="auto"/>
                              </w:divBdr>
                              <w:divsChild>
                                <w:div w:id="1812598873">
                                  <w:marLeft w:val="0"/>
                                  <w:marRight w:val="0"/>
                                  <w:marTop w:val="150"/>
                                  <w:marBottom w:val="150"/>
                                  <w:divBdr>
                                    <w:top w:val="none" w:sz="0" w:space="0" w:color="auto"/>
                                    <w:left w:val="none" w:sz="0" w:space="0" w:color="auto"/>
                                    <w:bottom w:val="none" w:sz="0" w:space="0" w:color="auto"/>
                                    <w:right w:val="none" w:sz="0" w:space="0" w:color="auto"/>
                                  </w:divBdr>
                                </w:div>
                                <w:div w:id="10037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73821">
      <w:bodyDiv w:val="1"/>
      <w:marLeft w:val="0"/>
      <w:marRight w:val="0"/>
      <w:marTop w:val="0"/>
      <w:marBottom w:val="0"/>
      <w:divBdr>
        <w:top w:val="none" w:sz="0" w:space="0" w:color="auto"/>
        <w:left w:val="none" w:sz="0" w:space="0" w:color="auto"/>
        <w:bottom w:val="none" w:sz="0" w:space="0" w:color="auto"/>
        <w:right w:val="none" w:sz="0" w:space="0" w:color="auto"/>
      </w:divBdr>
    </w:div>
    <w:div w:id="1019968853">
      <w:bodyDiv w:val="1"/>
      <w:marLeft w:val="0"/>
      <w:marRight w:val="0"/>
      <w:marTop w:val="0"/>
      <w:marBottom w:val="0"/>
      <w:divBdr>
        <w:top w:val="none" w:sz="0" w:space="0" w:color="auto"/>
        <w:left w:val="none" w:sz="0" w:space="0" w:color="auto"/>
        <w:bottom w:val="none" w:sz="0" w:space="0" w:color="auto"/>
        <w:right w:val="none" w:sz="0" w:space="0" w:color="auto"/>
      </w:divBdr>
    </w:div>
    <w:div w:id="1020354378">
      <w:bodyDiv w:val="1"/>
      <w:marLeft w:val="0"/>
      <w:marRight w:val="0"/>
      <w:marTop w:val="0"/>
      <w:marBottom w:val="0"/>
      <w:divBdr>
        <w:top w:val="none" w:sz="0" w:space="0" w:color="auto"/>
        <w:left w:val="none" w:sz="0" w:space="0" w:color="auto"/>
        <w:bottom w:val="none" w:sz="0" w:space="0" w:color="auto"/>
        <w:right w:val="none" w:sz="0" w:space="0" w:color="auto"/>
      </w:divBdr>
    </w:div>
    <w:div w:id="1063603086">
      <w:bodyDiv w:val="1"/>
      <w:marLeft w:val="0"/>
      <w:marRight w:val="0"/>
      <w:marTop w:val="0"/>
      <w:marBottom w:val="0"/>
      <w:divBdr>
        <w:top w:val="none" w:sz="0" w:space="0" w:color="auto"/>
        <w:left w:val="none" w:sz="0" w:space="0" w:color="auto"/>
        <w:bottom w:val="none" w:sz="0" w:space="0" w:color="auto"/>
        <w:right w:val="none" w:sz="0" w:space="0" w:color="auto"/>
      </w:divBdr>
    </w:div>
    <w:div w:id="1068385807">
      <w:bodyDiv w:val="1"/>
      <w:marLeft w:val="0"/>
      <w:marRight w:val="0"/>
      <w:marTop w:val="0"/>
      <w:marBottom w:val="0"/>
      <w:divBdr>
        <w:top w:val="none" w:sz="0" w:space="0" w:color="auto"/>
        <w:left w:val="none" w:sz="0" w:space="0" w:color="auto"/>
        <w:bottom w:val="none" w:sz="0" w:space="0" w:color="auto"/>
        <w:right w:val="none" w:sz="0" w:space="0" w:color="auto"/>
      </w:divBdr>
    </w:div>
    <w:div w:id="1089502555">
      <w:bodyDiv w:val="1"/>
      <w:marLeft w:val="0"/>
      <w:marRight w:val="0"/>
      <w:marTop w:val="0"/>
      <w:marBottom w:val="0"/>
      <w:divBdr>
        <w:top w:val="none" w:sz="0" w:space="0" w:color="auto"/>
        <w:left w:val="none" w:sz="0" w:space="0" w:color="auto"/>
        <w:bottom w:val="none" w:sz="0" w:space="0" w:color="auto"/>
        <w:right w:val="none" w:sz="0" w:space="0" w:color="auto"/>
      </w:divBdr>
    </w:div>
    <w:div w:id="1106735635">
      <w:bodyDiv w:val="1"/>
      <w:marLeft w:val="0"/>
      <w:marRight w:val="0"/>
      <w:marTop w:val="0"/>
      <w:marBottom w:val="0"/>
      <w:divBdr>
        <w:top w:val="none" w:sz="0" w:space="0" w:color="auto"/>
        <w:left w:val="none" w:sz="0" w:space="0" w:color="auto"/>
        <w:bottom w:val="none" w:sz="0" w:space="0" w:color="auto"/>
        <w:right w:val="none" w:sz="0" w:space="0" w:color="auto"/>
      </w:divBdr>
    </w:div>
    <w:div w:id="1109547194">
      <w:bodyDiv w:val="1"/>
      <w:marLeft w:val="0"/>
      <w:marRight w:val="0"/>
      <w:marTop w:val="0"/>
      <w:marBottom w:val="0"/>
      <w:divBdr>
        <w:top w:val="none" w:sz="0" w:space="0" w:color="auto"/>
        <w:left w:val="none" w:sz="0" w:space="0" w:color="auto"/>
        <w:bottom w:val="none" w:sz="0" w:space="0" w:color="auto"/>
        <w:right w:val="none" w:sz="0" w:space="0" w:color="auto"/>
      </w:divBdr>
    </w:div>
    <w:div w:id="1122647191">
      <w:bodyDiv w:val="1"/>
      <w:marLeft w:val="0"/>
      <w:marRight w:val="0"/>
      <w:marTop w:val="0"/>
      <w:marBottom w:val="0"/>
      <w:divBdr>
        <w:top w:val="none" w:sz="0" w:space="0" w:color="auto"/>
        <w:left w:val="none" w:sz="0" w:space="0" w:color="auto"/>
        <w:bottom w:val="none" w:sz="0" w:space="0" w:color="auto"/>
        <w:right w:val="none" w:sz="0" w:space="0" w:color="auto"/>
      </w:divBdr>
    </w:div>
    <w:div w:id="1151484470">
      <w:bodyDiv w:val="1"/>
      <w:marLeft w:val="0"/>
      <w:marRight w:val="0"/>
      <w:marTop w:val="0"/>
      <w:marBottom w:val="0"/>
      <w:divBdr>
        <w:top w:val="none" w:sz="0" w:space="0" w:color="auto"/>
        <w:left w:val="none" w:sz="0" w:space="0" w:color="auto"/>
        <w:bottom w:val="none" w:sz="0" w:space="0" w:color="auto"/>
        <w:right w:val="none" w:sz="0" w:space="0" w:color="auto"/>
      </w:divBdr>
    </w:div>
    <w:div w:id="1156454158">
      <w:bodyDiv w:val="1"/>
      <w:marLeft w:val="0"/>
      <w:marRight w:val="0"/>
      <w:marTop w:val="0"/>
      <w:marBottom w:val="0"/>
      <w:divBdr>
        <w:top w:val="none" w:sz="0" w:space="0" w:color="auto"/>
        <w:left w:val="none" w:sz="0" w:space="0" w:color="auto"/>
        <w:bottom w:val="none" w:sz="0" w:space="0" w:color="auto"/>
        <w:right w:val="none" w:sz="0" w:space="0" w:color="auto"/>
      </w:divBdr>
    </w:div>
    <w:div w:id="1218009186">
      <w:bodyDiv w:val="1"/>
      <w:marLeft w:val="0"/>
      <w:marRight w:val="0"/>
      <w:marTop w:val="0"/>
      <w:marBottom w:val="0"/>
      <w:divBdr>
        <w:top w:val="none" w:sz="0" w:space="0" w:color="auto"/>
        <w:left w:val="none" w:sz="0" w:space="0" w:color="auto"/>
        <w:bottom w:val="none" w:sz="0" w:space="0" w:color="auto"/>
        <w:right w:val="none" w:sz="0" w:space="0" w:color="auto"/>
      </w:divBdr>
    </w:div>
    <w:div w:id="1241256428">
      <w:bodyDiv w:val="1"/>
      <w:marLeft w:val="0"/>
      <w:marRight w:val="0"/>
      <w:marTop w:val="0"/>
      <w:marBottom w:val="0"/>
      <w:divBdr>
        <w:top w:val="none" w:sz="0" w:space="0" w:color="auto"/>
        <w:left w:val="none" w:sz="0" w:space="0" w:color="auto"/>
        <w:bottom w:val="none" w:sz="0" w:space="0" w:color="auto"/>
        <w:right w:val="none" w:sz="0" w:space="0" w:color="auto"/>
      </w:divBdr>
    </w:div>
    <w:div w:id="1247036176">
      <w:bodyDiv w:val="1"/>
      <w:marLeft w:val="0"/>
      <w:marRight w:val="0"/>
      <w:marTop w:val="0"/>
      <w:marBottom w:val="0"/>
      <w:divBdr>
        <w:top w:val="none" w:sz="0" w:space="0" w:color="auto"/>
        <w:left w:val="none" w:sz="0" w:space="0" w:color="auto"/>
        <w:bottom w:val="none" w:sz="0" w:space="0" w:color="auto"/>
        <w:right w:val="none" w:sz="0" w:space="0" w:color="auto"/>
      </w:divBdr>
    </w:div>
    <w:div w:id="1263880646">
      <w:bodyDiv w:val="1"/>
      <w:marLeft w:val="0"/>
      <w:marRight w:val="0"/>
      <w:marTop w:val="0"/>
      <w:marBottom w:val="0"/>
      <w:divBdr>
        <w:top w:val="none" w:sz="0" w:space="0" w:color="auto"/>
        <w:left w:val="none" w:sz="0" w:space="0" w:color="auto"/>
        <w:bottom w:val="none" w:sz="0" w:space="0" w:color="auto"/>
        <w:right w:val="none" w:sz="0" w:space="0" w:color="auto"/>
      </w:divBdr>
    </w:div>
    <w:div w:id="1284194430">
      <w:bodyDiv w:val="1"/>
      <w:marLeft w:val="0"/>
      <w:marRight w:val="0"/>
      <w:marTop w:val="0"/>
      <w:marBottom w:val="0"/>
      <w:divBdr>
        <w:top w:val="none" w:sz="0" w:space="0" w:color="auto"/>
        <w:left w:val="none" w:sz="0" w:space="0" w:color="auto"/>
        <w:bottom w:val="none" w:sz="0" w:space="0" w:color="auto"/>
        <w:right w:val="none" w:sz="0" w:space="0" w:color="auto"/>
      </w:divBdr>
    </w:div>
    <w:div w:id="1299190098">
      <w:bodyDiv w:val="1"/>
      <w:marLeft w:val="0"/>
      <w:marRight w:val="0"/>
      <w:marTop w:val="0"/>
      <w:marBottom w:val="0"/>
      <w:divBdr>
        <w:top w:val="none" w:sz="0" w:space="0" w:color="auto"/>
        <w:left w:val="none" w:sz="0" w:space="0" w:color="auto"/>
        <w:bottom w:val="none" w:sz="0" w:space="0" w:color="auto"/>
        <w:right w:val="none" w:sz="0" w:space="0" w:color="auto"/>
      </w:divBdr>
    </w:div>
    <w:div w:id="1311640228">
      <w:bodyDiv w:val="1"/>
      <w:marLeft w:val="0"/>
      <w:marRight w:val="0"/>
      <w:marTop w:val="0"/>
      <w:marBottom w:val="0"/>
      <w:divBdr>
        <w:top w:val="none" w:sz="0" w:space="0" w:color="auto"/>
        <w:left w:val="none" w:sz="0" w:space="0" w:color="auto"/>
        <w:bottom w:val="none" w:sz="0" w:space="0" w:color="auto"/>
        <w:right w:val="none" w:sz="0" w:space="0" w:color="auto"/>
      </w:divBdr>
    </w:div>
    <w:div w:id="1343314837">
      <w:bodyDiv w:val="1"/>
      <w:marLeft w:val="0"/>
      <w:marRight w:val="0"/>
      <w:marTop w:val="0"/>
      <w:marBottom w:val="0"/>
      <w:divBdr>
        <w:top w:val="none" w:sz="0" w:space="0" w:color="auto"/>
        <w:left w:val="none" w:sz="0" w:space="0" w:color="auto"/>
        <w:bottom w:val="none" w:sz="0" w:space="0" w:color="auto"/>
        <w:right w:val="none" w:sz="0" w:space="0" w:color="auto"/>
      </w:divBdr>
    </w:div>
    <w:div w:id="1367026270">
      <w:bodyDiv w:val="1"/>
      <w:marLeft w:val="0"/>
      <w:marRight w:val="0"/>
      <w:marTop w:val="0"/>
      <w:marBottom w:val="0"/>
      <w:divBdr>
        <w:top w:val="none" w:sz="0" w:space="0" w:color="auto"/>
        <w:left w:val="none" w:sz="0" w:space="0" w:color="auto"/>
        <w:bottom w:val="none" w:sz="0" w:space="0" w:color="auto"/>
        <w:right w:val="none" w:sz="0" w:space="0" w:color="auto"/>
      </w:divBdr>
    </w:div>
    <w:div w:id="1414203233">
      <w:bodyDiv w:val="1"/>
      <w:marLeft w:val="0"/>
      <w:marRight w:val="0"/>
      <w:marTop w:val="0"/>
      <w:marBottom w:val="0"/>
      <w:divBdr>
        <w:top w:val="none" w:sz="0" w:space="0" w:color="auto"/>
        <w:left w:val="none" w:sz="0" w:space="0" w:color="auto"/>
        <w:bottom w:val="none" w:sz="0" w:space="0" w:color="auto"/>
        <w:right w:val="none" w:sz="0" w:space="0" w:color="auto"/>
      </w:divBdr>
    </w:div>
    <w:div w:id="1421949200">
      <w:bodyDiv w:val="1"/>
      <w:marLeft w:val="0"/>
      <w:marRight w:val="0"/>
      <w:marTop w:val="0"/>
      <w:marBottom w:val="0"/>
      <w:divBdr>
        <w:top w:val="none" w:sz="0" w:space="0" w:color="auto"/>
        <w:left w:val="none" w:sz="0" w:space="0" w:color="auto"/>
        <w:bottom w:val="none" w:sz="0" w:space="0" w:color="auto"/>
        <w:right w:val="none" w:sz="0" w:space="0" w:color="auto"/>
      </w:divBdr>
    </w:div>
    <w:div w:id="1444762071">
      <w:bodyDiv w:val="1"/>
      <w:marLeft w:val="0"/>
      <w:marRight w:val="0"/>
      <w:marTop w:val="0"/>
      <w:marBottom w:val="0"/>
      <w:divBdr>
        <w:top w:val="none" w:sz="0" w:space="0" w:color="auto"/>
        <w:left w:val="none" w:sz="0" w:space="0" w:color="auto"/>
        <w:bottom w:val="none" w:sz="0" w:space="0" w:color="auto"/>
        <w:right w:val="none" w:sz="0" w:space="0" w:color="auto"/>
      </w:divBdr>
    </w:div>
    <w:div w:id="1465809711">
      <w:bodyDiv w:val="1"/>
      <w:marLeft w:val="0"/>
      <w:marRight w:val="0"/>
      <w:marTop w:val="0"/>
      <w:marBottom w:val="0"/>
      <w:divBdr>
        <w:top w:val="none" w:sz="0" w:space="0" w:color="auto"/>
        <w:left w:val="none" w:sz="0" w:space="0" w:color="auto"/>
        <w:bottom w:val="none" w:sz="0" w:space="0" w:color="auto"/>
        <w:right w:val="none" w:sz="0" w:space="0" w:color="auto"/>
      </w:divBdr>
    </w:div>
    <w:div w:id="1475099027">
      <w:bodyDiv w:val="1"/>
      <w:marLeft w:val="0"/>
      <w:marRight w:val="0"/>
      <w:marTop w:val="0"/>
      <w:marBottom w:val="0"/>
      <w:divBdr>
        <w:top w:val="none" w:sz="0" w:space="0" w:color="auto"/>
        <w:left w:val="none" w:sz="0" w:space="0" w:color="auto"/>
        <w:bottom w:val="none" w:sz="0" w:space="0" w:color="auto"/>
        <w:right w:val="none" w:sz="0" w:space="0" w:color="auto"/>
      </w:divBdr>
    </w:div>
    <w:div w:id="1477261976">
      <w:bodyDiv w:val="1"/>
      <w:marLeft w:val="0"/>
      <w:marRight w:val="0"/>
      <w:marTop w:val="0"/>
      <w:marBottom w:val="0"/>
      <w:divBdr>
        <w:top w:val="none" w:sz="0" w:space="0" w:color="auto"/>
        <w:left w:val="none" w:sz="0" w:space="0" w:color="auto"/>
        <w:bottom w:val="none" w:sz="0" w:space="0" w:color="auto"/>
        <w:right w:val="none" w:sz="0" w:space="0" w:color="auto"/>
      </w:divBdr>
    </w:div>
    <w:div w:id="1526408595">
      <w:bodyDiv w:val="1"/>
      <w:marLeft w:val="0"/>
      <w:marRight w:val="0"/>
      <w:marTop w:val="0"/>
      <w:marBottom w:val="0"/>
      <w:divBdr>
        <w:top w:val="none" w:sz="0" w:space="0" w:color="auto"/>
        <w:left w:val="none" w:sz="0" w:space="0" w:color="auto"/>
        <w:bottom w:val="none" w:sz="0" w:space="0" w:color="auto"/>
        <w:right w:val="none" w:sz="0" w:space="0" w:color="auto"/>
      </w:divBdr>
    </w:div>
    <w:div w:id="1529834520">
      <w:bodyDiv w:val="1"/>
      <w:marLeft w:val="0"/>
      <w:marRight w:val="0"/>
      <w:marTop w:val="0"/>
      <w:marBottom w:val="0"/>
      <w:divBdr>
        <w:top w:val="none" w:sz="0" w:space="0" w:color="auto"/>
        <w:left w:val="none" w:sz="0" w:space="0" w:color="auto"/>
        <w:bottom w:val="none" w:sz="0" w:space="0" w:color="auto"/>
        <w:right w:val="none" w:sz="0" w:space="0" w:color="auto"/>
      </w:divBdr>
    </w:div>
    <w:div w:id="1532918293">
      <w:bodyDiv w:val="1"/>
      <w:marLeft w:val="0"/>
      <w:marRight w:val="0"/>
      <w:marTop w:val="0"/>
      <w:marBottom w:val="0"/>
      <w:divBdr>
        <w:top w:val="none" w:sz="0" w:space="0" w:color="auto"/>
        <w:left w:val="none" w:sz="0" w:space="0" w:color="auto"/>
        <w:bottom w:val="none" w:sz="0" w:space="0" w:color="auto"/>
        <w:right w:val="none" w:sz="0" w:space="0" w:color="auto"/>
      </w:divBdr>
    </w:div>
    <w:div w:id="1533613436">
      <w:bodyDiv w:val="1"/>
      <w:marLeft w:val="0"/>
      <w:marRight w:val="0"/>
      <w:marTop w:val="0"/>
      <w:marBottom w:val="0"/>
      <w:divBdr>
        <w:top w:val="none" w:sz="0" w:space="0" w:color="auto"/>
        <w:left w:val="none" w:sz="0" w:space="0" w:color="auto"/>
        <w:bottom w:val="none" w:sz="0" w:space="0" w:color="auto"/>
        <w:right w:val="none" w:sz="0" w:space="0" w:color="auto"/>
      </w:divBdr>
    </w:div>
    <w:div w:id="1547374607">
      <w:bodyDiv w:val="1"/>
      <w:marLeft w:val="0"/>
      <w:marRight w:val="0"/>
      <w:marTop w:val="0"/>
      <w:marBottom w:val="0"/>
      <w:divBdr>
        <w:top w:val="none" w:sz="0" w:space="0" w:color="auto"/>
        <w:left w:val="none" w:sz="0" w:space="0" w:color="auto"/>
        <w:bottom w:val="none" w:sz="0" w:space="0" w:color="auto"/>
        <w:right w:val="none" w:sz="0" w:space="0" w:color="auto"/>
      </w:divBdr>
    </w:div>
    <w:div w:id="1562985174">
      <w:bodyDiv w:val="1"/>
      <w:marLeft w:val="0"/>
      <w:marRight w:val="0"/>
      <w:marTop w:val="0"/>
      <w:marBottom w:val="0"/>
      <w:divBdr>
        <w:top w:val="none" w:sz="0" w:space="0" w:color="auto"/>
        <w:left w:val="none" w:sz="0" w:space="0" w:color="auto"/>
        <w:bottom w:val="none" w:sz="0" w:space="0" w:color="auto"/>
        <w:right w:val="none" w:sz="0" w:space="0" w:color="auto"/>
      </w:divBdr>
    </w:div>
    <w:div w:id="1576932356">
      <w:bodyDiv w:val="1"/>
      <w:marLeft w:val="0"/>
      <w:marRight w:val="0"/>
      <w:marTop w:val="0"/>
      <w:marBottom w:val="0"/>
      <w:divBdr>
        <w:top w:val="none" w:sz="0" w:space="0" w:color="auto"/>
        <w:left w:val="none" w:sz="0" w:space="0" w:color="auto"/>
        <w:bottom w:val="none" w:sz="0" w:space="0" w:color="auto"/>
        <w:right w:val="none" w:sz="0" w:space="0" w:color="auto"/>
      </w:divBdr>
    </w:div>
    <w:div w:id="1682009162">
      <w:bodyDiv w:val="1"/>
      <w:marLeft w:val="0"/>
      <w:marRight w:val="0"/>
      <w:marTop w:val="0"/>
      <w:marBottom w:val="0"/>
      <w:divBdr>
        <w:top w:val="none" w:sz="0" w:space="0" w:color="auto"/>
        <w:left w:val="none" w:sz="0" w:space="0" w:color="auto"/>
        <w:bottom w:val="none" w:sz="0" w:space="0" w:color="auto"/>
        <w:right w:val="none" w:sz="0" w:space="0" w:color="auto"/>
      </w:divBdr>
    </w:div>
    <w:div w:id="1698123130">
      <w:bodyDiv w:val="1"/>
      <w:marLeft w:val="0"/>
      <w:marRight w:val="0"/>
      <w:marTop w:val="0"/>
      <w:marBottom w:val="0"/>
      <w:divBdr>
        <w:top w:val="none" w:sz="0" w:space="0" w:color="auto"/>
        <w:left w:val="none" w:sz="0" w:space="0" w:color="auto"/>
        <w:bottom w:val="none" w:sz="0" w:space="0" w:color="auto"/>
        <w:right w:val="none" w:sz="0" w:space="0" w:color="auto"/>
      </w:divBdr>
    </w:div>
    <w:div w:id="1708413079">
      <w:bodyDiv w:val="1"/>
      <w:marLeft w:val="0"/>
      <w:marRight w:val="0"/>
      <w:marTop w:val="0"/>
      <w:marBottom w:val="0"/>
      <w:divBdr>
        <w:top w:val="none" w:sz="0" w:space="0" w:color="auto"/>
        <w:left w:val="none" w:sz="0" w:space="0" w:color="auto"/>
        <w:bottom w:val="none" w:sz="0" w:space="0" w:color="auto"/>
        <w:right w:val="none" w:sz="0" w:space="0" w:color="auto"/>
      </w:divBdr>
    </w:div>
    <w:div w:id="1710957982">
      <w:bodyDiv w:val="1"/>
      <w:marLeft w:val="0"/>
      <w:marRight w:val="0"/>
      <w:marTop w:val="0"/>
      <w:marBottom w:val="0"/>
      <w:divBdr>
        <w:top w:val="none" w:sz="0" w:space="0" w:color="auto"/>
        <w:left w:val="none" w:sz="0" w:space="0" w:color="auto"/>
        <w:bottom w:val="none" w:sz="0" w:space="0" w:color="auto"/>
        <w:right w:val="none" w:sz="0" w:space="0" w:color="auto"/>
      </w:divBdr>
    </w:div>
    <w:div w:id="1714883066">
      <w:bodyDiv w:val="1"/>
      <w:marLeft w:val="0"/>
      <w:marRight w:val="0"/>
      <w:marTop w:val="0"/>
      <w:marBottom w:val="0"/>
      <w:divBdr>
        <w:top w:val="none" w:sz="0" w:space="0" w:color="auto"/>
        <w:left w:val="none" w:sz="0" w:space="0" w:color="auto"/>
        <w:bottom w:val="none" w:sz="0" w:space="0" w:color="auto"/>
        <w:right w:val="none" w:sz="0" w:space="0" w:color="auto"/>
      </w:divBdr>
      <w:divsChild>
        <w:div w:id="1882159178">
          <w:marLeft w:val="0"/>
          <w:marRight w:val="0"/>
          <w:marTop w:val="0"/>
          <w:marBottom w:val="0"/>
          <w:divBdr>
            <w:top w:val="none" w:sz="0" w:space="0" w:color="auto"/>
            <w:left w:val="none" w:sz="0" w:space="0" w:color="auto"/>
            <w:bottom w:val="none" w:sz="0" w:space="0" w:color="auto"/>
            <w:right w:val="none" w:sz="0" w:space="0" w:color="auto"/>
          </w:divBdr>
          <w:divsChild>
            <w:div w:id="476529101">
              <w:marLeft w:val="0"/>
              <w:marRight w:val="0"/>
              <w:marTop w:val="0"/>
              <w:marBottom w:val="0"/>
              <w:divBdr>
                <w:top w:val="none" w:sz="0" w:space="0" w:color="auto"/>
                <w:left w:val="none" w:sz="0" w:space="0" w:color="auto"/>
                <w:bottom w:val="none" w:sz="0" w:space="0" w:color="auto"/>
                <w:right w:val="none" w:sz="0" w:space="0" w:color="auto"/>
              </w:divBdr>
              <w:divsChild>
                <w:div w:id="284042737">
                  <w:marLeft w:val="0"/>
                  <w:marRight w:val="0"/>
                  <w:marTop w:val="0"/>
                  <w:marBottom w:val="0"/>
                  <w:divBdr>
                    <w:top w:val="none" w:sz="0" w:space="0" w:color="auto"/>
                    <w:left w:val="none" w:sz="0" w:space="0" w:color="auto"/>
                    <w:bottom w:val="none" w:sz="0" w:space="0" w:color="auto"/>
                    <w:right w:val="none" w:sz="0" w:space="0" w:color="auto"/>
                  </w:divBdr>
                  <w:divsChild>
                    <w:div w:id="353196051">
                      <w:marLeft w:val="0"/>
                      <w:marRight w:val="0"/>
                      <w:marTop w:val="0"/>
                      <w:marBottom w:val="0"/>
                      <w:divBdr>
                        <w:top w:val="none" w:sz="0" w:space="0" w:color="auto"/>
                        <w:left w:val="none" w:sz="0" w:space="0" w:color="auto"/>
                        <w:bottom w:val="none" w:sz="0" w:space="0" w:color="auto"/>
                        <w:right w:val="none" w:sz="0" w:space="0" w:color="auto"/>
                      </w:divBdr>
                    </w:div>
                    <w:div w:id="1250499670">
                      <w:marLeft w:val="0"/>
                      <w:marRight w:val="0"/>
                      <w:marTop w:val="0"/>
                      <w:marBottom w:val="0"/>
                      <w:divBdr>
                        <w:top w:val="none" w:sz="0" w:space="0" w:color="auto"/>
                        <w:left w:val="none" w:sz="0" w:space="0" w:color="auto"/>
                        <w:bottom w:val="none" w:sz="0" w:space="0" w:color="auto"/>
                        <w:right w:val="none" w:sz="0" w:space="0" w:color="auto"/>
                      </w:divBdr>
                    </w:div>
                    <w:div w:id="20313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54090">
      <w:bodyDiv w:val="1"/>
      <w:marLeft w:val="0"/>
      <w:marRight w:val="0"/>
      <w:marTop w:val="0"/>
      <w:marBottom w:val="0"/>
      <w:divBdr>
        <w:top w:val="none" w:sz="0" w:space="0" w:color="auto"/>
        <w:left w:val="none" w:sz="0" w:space="0" w:color="auto"/>
        <w:bottom w:val="none" w:sz="0" w:space="0" w:color="auto"/>
        <w:right w:val="none" w:sz="0" w:space="0" w:color="auto"/>
      </w:divBdr>
    </w:div>
    <w:div w:id="1792548932">
      <w:bodyDiv w:val="1"/>
      <w:marLeft w:val="0"/>
      <w:marRight w:val="0"/>
      <w:marTop w:val="0"/>
      <w:marBottom w:val="0"/>
      <w:divBdr>
        <w:top w:val="none" w:sz="0" w:space="0" w:color="auto"/>
        <w:left w:val="none" w:sz="0" w:space="0" w:color="auto"/>
        <w:bottom w:val="none" w:sz="0" w:space="0" w:color="auto"/>
        <w:right w:val="none" w:sz="0" w:space="0" w:color="auto"/>
      </w:divBdr>
    </w:div>
    <w:div w:id="1812597991">
      <w:bodyDiv w:val="1"/>
      <w:marLeft w:val="0"/>
      <w:marRight w:val="0"/>
      <w:marTop w:val="0"/>
      <w:marBottom w:val="0"/>
      <w:divBdr>
        <w:top w:val="none" w:sz="0" w:space="0" w:color="auto"/>
        <w:left w:val="none" w:sz="0" w:space="0" w:color="auto"/>
        <w:bottom w:val="none" w:sz="0" w:space="0" w:color="auto"/>
        <w:right w:val="none" w:sz="0" w:space="0" w:color="auto"/>
      </w:divBdr>
      <w:divsChild>
        <w:div w:id="324087671">
          <w:marLeft w:val="0"/>
          <w:marRight w:val="0"/>
          <w:marTop w:val="0"/>
          <w:marBottom w:val="0"/>
          <w:divBdr>
            <w:top w:val="none" w:sz="0" w:space="0" w:color="auto"/>
            <w:left w:val="none" w:sz="0" w:space="0" w:color="auto"/>
            <w:bottom w:val="none" w:sz="0" w:space="0" w:color="auto"/>
            <w:right w:val="none" w:sz="0" w:space="0" w:color="auto"/>
          </w:divBdr>
          <w:divsChild>
            <w:div w:id="2027629458">
              <w:marLeft w:val="0"/>
              <w:marRight w:val="0"/>
              <w:marTop w:val="150"/>
              <w:marBottom w:val="0"/>
              <w:divBdr>
                <w:top w:val="single" w:sz="6" w:space="0" w:color="CCCCCC"/>
                <w:left w:val="single" w:sz="6" w:space="0" w:color="CCCCCC"/>
                <w:bottom w:val="single" w:sz="6" w:space="0" w:color="CCCCCC"/>
                <w:right w:val="single" w:sz="6" w:space="0" w:color="CCCCCC"/>
              </w:divBdr>
              <w:divsChild>
                <w:div w:id="1152986101">
                  <w:marLeft w:val="0"/>
                  <w:marRight w:val="0"/>
                  <w:marTop w:val="0"/>
                  <w:marBottom w:val="0"/>
                  <w:divBdr>
                    <w:top w:val="none" w:sz="0" w:space="0" w:color="auto"/>
                    <w:left w:val="none" w:sz="0" w:space="0" w:color="auto"/>
                    <w:bottom w:val="none" w:sz="0" w:space="0" w:color="auto"/>
                    <w:right w:val="none" w:sz="0" w:space="0" w:color="auto"/>
                  </w:divBdr>
                  <w:divsChild>
                    <w:div w:id="254679811">
                      <w:marLeft w:val="0"/>
                      <w:marRight w:val="-5700"/>
                      <w:marTop w:val="0"/>
                      <w:marBottom w:val="0"/>
                      <w:divBdr>
                        <w:top w:val="none" w:sz="0" w:space="0" w:color="auto"/>
                        <w:left w:val="none" w:sz="0" w:space="0" w:color="auto"/>
                        <w:bottom w:val="none" w:sz="0" w:space="0" w:color="auto"/>
                        <w:right w:val="none" w:sz="0" w:space="0" w:color="auto"/>
                      </w:divBdr>
                      <w:divsChild>
                        <w:div w:id="1748569920">
                          <w:marLeft w:val="300"/>
                          <w:marRight w:val="6000"/>
                          <w:marTop w:val="150"/>
                          <w:marBottom w:val="0"/>
                          <w:divBdr>
                            <w:top w:val="none" w:sz="0" w:space="0" w:color="auto"/>
                            <w:left w:val="none" w:sz="0" w:space="0" w:color="auto"/>
                            <w:bottom w:val="none" w:sz="0" w:space="0" w:color="auto"/>
                            <w:right w:val="none" w:sz="0" w:space="0" w:color="auto"/>
                          </w:divBdr>
                          <w:divsChild>
                            <w:div w:id="1855725793">
                              <w:marLeft w:val="0"/>
                              <w:marRight w:val="0"/>
                              <w:marTop w:val="0"/>
                              <w:marBottom w:val="0"/>
                              <w:divBdr>
                                <w:top w:val="none" w:sz="0" w:space="0" w:color="auto"/>
                                <w:left w:val="none" w:sz="0" w:space="0" w:color="auto"/>
                                <w:bottom w:val="none" w:sz="0" w:space="0" w:color="auto"/>
                                <w:right w:val="none" w:sz="0" w:space="0" w:color="auto"/>
                              </w:divBdr>
                              <w:divsChild>
                                <w:div w:id="15333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535730">
      <w:bodyDiv w:val="1"/>
      <w:marLeft w:val="0"/>
      <w:marRight w:val="0"/>
      <w:marTop w:val="0"/>
      <w:marBottom w:val="0"/>
      <w:divBdr>
        <w:top w:val="none" w:sz="0" w:space="0" w:color="auto"/>
        <w:left w:val="none" w:sz="0" w:space="0" w:color="auto"/>
        <w:bottom w:val="none" w:sz="0" w:space="0" w:color="auto"/>
        <w:right w:val="none" w:sz="0" w:space="0" w:color="auto"/>
      </w:divBdr>
    </w:div>
    <w:div w:id="1827359342">
      <w:bodyDiv w:val="1"/>
      <w:marLeft w:val="0"/>
      <w:marRight w:val="0"/>
      <w:marTop w:val="0"/>
      <w:marBottom w:val="0"/>
      <w:divBdr>
        <w:top w:val="none" w:sz="0" w:space="0" w:color="auto"/>
        <w:left w:val="none" w:sz="0" w:space="0" w:color="auto"/>
        <w:bottom w:val="none" w:sz="0" w:space="0" w:color="auto"/>
        <w:right w:val="none" w:sz="0" w:space="0" w:color="auto"/>
      </w:divBdr>
    </w:div>
    <w:div w:id="1828085399">
      <w:bodyDiv w:val="1"/>
      <w:marLeft w:val="0"/>
      <w:marRight w:val="0"/>
      <w:marTop w:val="0"/>
      <w:marBottom w:val="0"/>
      <w:divBdr>
        <w:top w:val="none" w:sz="0" w:space="0" w:color="auto"/>
        <w:left w:val="none" w:sz="0" w:space="0" w:color="auto"/>
        <w:bottom w:val="none" w:sz="0" w:space="0" w:color="auto"/>
        <w:right w:val="none" w:sz="0" w:space="0" w:color="auto"/>
      </w:divBdr>
    </w:div>
    <w:div w:id="1846628446">
      <w:bodyDiv w:val="1"/>
      <w:marLeft w:val="0"/>
      <w:marRight w:val="0"/>
      <w:marTop w:val="0"/>
      <w:marBottom w:val="0"/>
      <w:divBdr>
        <w:top w:val="none" w:sz="0" w:space="0" w:color="auto"/>
        <w:left w:val="none" w:sz="0" w:space="0" w:color="auto"/>
        <w:bottom w:val="none" w:sz="0" w:space="0" w:color="auto"/>
        <w:right w:val="none" w:sz="0" w:space="0" w:color="auto"/>
      </w:divBdr>
    </w:div>
    <w:div w:id="1854416364">
      <w:bodyDiv w:val="1"/>
      <w:marLeft w:val="0"/>
      <w:marRight w:val="0"/>
      <w:marTop w:val="0"/>
      <w:marBottom w:val="0"/>
      <w:divBdr>
        <w:top w:val="none" w:sz="0" w:space="0" w:color="auto"/>
        <w:left w:val="none" w:sz="0" w:space="0" w:color="auto"/>
        <w:bottom w:val="none" w:sz="0" w:space="0" w:color="auto"/>
        <w:right w:val="none" w:sz="0" w:space="0" w:color="auto"/>
      </w:divBdr>
    </w:div>
    <w:div w:id="1868761806">
      <w:bodyDiv w:val="1"/>
      <w:marLeft w:val="0"/>
      <w:marRight w:val="0"/>
      <w:marTop w:val="0"/>
      <w:marBottom w:val="0"/>
      <w:divBdr>
        <w:top w:val="none" w:sz="0" w:space="0" w:color="auto"/>
        <w:left w:val="none" w:sz="0" w:space="0" w:color="auto"/>
        <w:bottom w:val="none" w:sz="0" w:space="0" w:color="auto"/>
        <w:right w:val="none" w:sz="0" w:space="0" w:color="auto"/>
      </w:divBdr>
    </w:div>
    <w:div w:id="1877084031">
      <w:bodyDiv w:val="1"/>
      <w:marLeft w:val="0"/>
      <w:marRight w:val="0"/>
      <w:marTop w:val="0"/>
      <w:marBottom w:val="0"/>
      <w:divBdr>
        <w:top w:val="none" w:sz="0" w:space="0" w:color="auto"/>
        <w:left w:val="none" w:sz="0" w:space="0" w:color="auto"/>
        <w:bottom w:val="none" w:sz="0" w:space="0" w:color="auto"/>
        <w:right w:val="none" w:sz="0" w:space="0" w:color="auto"/>
      </w:divBdr>
    </w:div>
    <w:div w:id="1896626817">
      <w:bodyDiv w:val="1"/>
      <w:marLeft w:val="0"/>
      <w:marRight w:val="0"/>
      <w:marTop w:val="0"/>
      <w:marBottom w:val="0"/>
      <w:divBdr>
        <w:top w:val="none" w:sz="0" w:space="0" w:color="auto"/>
        <w:left w:val="none" w:sz="0" w:space="0" w:color="auto"/>
        <w:bottom w:val="none" w:sz="0" w:space="0" w:color="auto"/>
        <w:right w:val="none" w:sz="0" w:space="0" w:color="auto"/>
      </w:divBdr>
    </w:div>
    <w:div w:id="1902590714">
      <w:bodyDiv w:val="1"/>
      <w:marLeft w:val="0"/>
      <w:marRight w:val="0"/>
      <w:marTop w:val="0"/>
      <w:marBottom w:val="0"/>
      <w:divBdr>
        <w:top w:val="none" w:sz="0" w:space="0" w:color="auto"/>
        <w:left w:val="none" w:sz="0" w:space="0" w:color="auto"/>
        <w:bottom w:val="none" w:sz="0" w:space="0" w:color="auto"/>
        <w:right w:val="none" w:sz="0" w:space="0" w:color="auto"/>
      </w:divBdr>
    </w:div>
    <w:div w:id="1922906997">
      <w:bodyDiv w:val="1"/>
      <w:marLeft w:val="0"/>
      <w:marRight w:val="0"/>
      <w:marTop w:val="0"/>
      <w:marBottom w:val="0"/>
      <w:divBdr>
        <w:top w:val="none" w:sz="0" w:space="0" w:color="auto"/>
        <w:left w:val="none" w:sz="0" w:space="0" w:color="auto"/>
        <w:bottom w:val="none" w:sz="0" w:space="0" w:color="auto"/>
        <w:right w:val="none" w:sz="0" w:space="0" w:color="auto"/>
      </w:divBdr>
    </w:div>
    <w:div w:id="1944872534">
      <w:bodyDiv w:val="1"/>
      <w:marLeft w:val="0"/>
      <w:marRight w:val="0"/>
      <w:marTop w:val="0"/>
      <w:marBottom w:val="0"/>
      <w:divBdr>
        <w:top w:val="none" w:sz="0" w:space="0" w:color="auto"/>
        <w:left w:val="none" w:sz="0" w:space="0" w:color="auto"/>
        <w:bottom w:val="none" w:sz="0" w:space="0" w:color="auto"/>
        <w:right w:val="none" w:sz="0" w:space="0" w:color="auto"/>
      </w:divBdr>
    </w:div>
    <w:div w:id="1945650451">
      <w:bodyDiv w:val="1"/>
      <w:marLeft w:val="0"/>
      <w:marRight w:val="0"/>
      <w:marTop w:val="0"/>
      <w:marBottom w:val="0"/>
      <w:divBdr>
        <w:top w:val="none" w:sz="0" w:space="0" w:color="auto"/>
        <w:left w:val="none" w:sz="0" w:space="0" w:color="auto"/>
        <w:bottom w:val="none" w:sz="0" w:space="0" w:color="auto"/>
        <w:right w:val="none" w:sz="0" w:space="0" w:color="auto"/>
      </w:divBdr>
    </w:div>
    <w:div w:id="1997494523">
      <w:bodyDiv w:val="1"/>
      <w:marLeft w:val="0"/>
      <w:marRight w:val="0"/>
      <w:marTop w:val="0"/>
      <w:marBottom w:val="0"/>
      <w:divBdr>
        <w:top w:val="none" w:sz="0" w:space="0" w:color="auto"/>
        <w:left w:val="none" w:sz="0" w:space="0" w:color="auto"/>
        <w:bottom w:val="none" w:sz="0" w:space="0" w:color="auto"/>
        <w:right w:val="none" w:sz="0" w:space="0" w:color="auto"/>
      </w:divBdr>
      <w:divsChild>
        <w:div w:id="921910082">
          <w:marLeft w:val="0"/>
          <w:marRight w:val="0"/>
          <w:marTop w:val="0"/>
          <w:marBottom w:val="0"/>
          <w:divBdr>
            <w:top w:val="none" w:sz="0" w:space="0" w:color="auto"/>
            <w:left w:val="none" w:sz="0" w:space="0" w:color="auto"/>
            <w:bottom w:val="none" w:sz="0" w:space="0" w:color="auto"/>
            <w:right w:val="none" w:sz="0" w:space="0" w:color="auto"/>
          </w:divBdr>
          <w:divsChild>
            <w:div w:id="469597184">
              <w:marLeft w:val="0"/>
              <w:marRight w:val="0"/>
              <w:marTop w:val="0"/>
              <w:marBottom w:val="0"/>
              <w:divBdr>
                <w:top w:val="none" w:sz="0" w:space="0" w:color="auto"/>
                <w:left w:val="none" w:sz="0" w:space="0" w:color="auto"/>
                <w:bottom w:val="none" w:sz="0" w:space="0" w:color="auto"/>
                <w:right w:val="none" w:sz="0" w:space="0" w:color="auto"/>
              </w:divBdr>
              <w:divsChild>
                <w:div w:id="198443022">
                  <w:marLeft w:val="0"/>
                  <w:marRight w:val="0"/>
                  <w:marTop w:val="0"/>
                  <w:marBottom w:val="0"/>
                  <w:divBdr>
                    <w:top w:val="none" w:sz="0" w:space="0" w:color="auto"/>
                    <w:left w:val="none" w:sz="0" w:space="0" w:color="auto"/>
                    <w:bottom w:val="none" w:sz="0" w:space="0" w:color="auto"/>
                    <w:right w:val="none" w:sz="0" w:space="0" w:color="auto"/>
                  </w:divBdr>
                  <w:divsChild>
                    <w:div w:id="1850869714">
                      <w:marLeft w:val="0"/>
                      <w:marRight w:val="0"/>
                      <w:marTop w:val="0"/>
                      <w:marBottom w:val="0"/>
                      <w:divBdr>
                        <w:top w:val="none" w:sz="0" w:space="0" w:color="auto"/>
                        <w:left w:val="none" w:sz="0" w:space="0" w:color="auto"/>
                        <w:bottom w:val="none" w:sz="0" w:space="0" w:color="auto"/>
                        <w:right w:val="none" w:sz="0" w:space="0" w:color="auto"/>
                      </w:divBdr>
                      <w:divsChild>
                        <w:div w:id="700059588">
                          <w:marLeft w:val="0"/>
                          <w:marRight w:val="0"/>
                          <w:marTop w:val="0"/>
                          <w:marBottom w:val="0"/>
                          <w:divBdr>
                            <w:top w:val="none" w:sz="0" w:space="0" w:color="auto"/>
                            <w:left w:val="none" w:sz="0" w:space="0" w:color="auto"/>
                            <w:bottom w:val="none" w:sz="0" w:space="0" w:color="auto"/>
                            <w:right w:val="none" w:sz="0" w:space="0" w:color="auto"/>
                          </w:divBdr>
                          <w:divsChild>
                            <w:div w:id="352999704">
                              <w:marLeft w:val="0"/>
                              <w:marRight w:val="0"/>
                              <w:marTop w:val="0"/>
                              <w:marBottom w:val="0"/>
                              <w:divBdr>
                                <w:top w:val="none" w:sz="0" w:space="0" w:color="auto"/>
                                <w:left w:val="none" w:sz="0" w:space="0" w:color="auto"/>
                                <w:bottom w:val="none" w:sz="0" w:space="0" w:color="auto"/>
                                <w:right w:val="none" w:sz="0" w:space="0" w:color="auto"/>
                              </w:divBdr>
                            </w:div>
                            <w:div w:id="412816613">
                              <w:marLeft w:val="0"/>
                              <w:marRight w:val="0"/>
                              <w:marTop w:val="0"/>
                              <w:marBottom w:val="0"/>
                              <w:divBdr>
                                <w:top w:val="none" w:sz="0" w:space="0" w:color="auto"/>
                                <w:left w:val="none" w:sz="0" w:space="0" w:color="auto"/>
                                <w:bottom w:val="none" w:sz="0" w:space="0" w:color="auto"/>
                                <w:right w:val="none" w:sz="0" w:space="0" w:color="auto"/>
                              </w:divBdr>
                            </w:div>
                            <w:div w:id="546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84157">
      <w:bodyDiv w:val="1"/>
      <w:marLeft w:val="0"/>
      <w:marRight w:val="0"/>
      <w:marTop w:val="0"/>
      <w:marBottom w:val="0"/>
      <w:divBdr>
        <w:top w:val="none" w:sz="0" w:space="0" w:color="auto"/>
        <w:left w:val="none" w:sz="0" w:space="0" w:color="auto"/>
        <w:bottom w:val="none" w:sz="0" w:space="0" w:color="auto"/>
        <w:right w:val="none" w:sz="0" w:space="0" w:color="auto"/>
      </w:divBdr>
    </w:div>
    <w:div w:id="2009625262">
      <w:bodyDiv w:val="1"/>
      <w:marLeft w:val="0"/>
      <w:marRight w:val="0"/>
      <w:marTop w:val="0"/>
      <w:marBottom w:val="0"/>
      <w:divBdr>
        <w:top w:val="none" w:sz="0" w:space="0" w:color="auto"/>
        <w:left w:val="none" w:sz="0" w:space="0" w:color="auto"/>
        <w:bottom w:val="none" w:sz="0" w:space="0" w:color="auto"/>
        <w:right w:val="none" w:sz="0" w:space="0" w:color="auto"/>
      </w:divBdr>
    </w:div>
    <w:div w:id="2011516102">
      <w:bodyDiv w:val="1"/>
      <w:marLeft w:val="0"/>
      <w:marRight w:val="0"/>
      <w:marTop w:val="0"/>
      <w:marBottom w:val="0"/>
      <w:divBdr>
        <w:top w:val="none" w:sz="0" w:space="0" w:color="auto"/>
        <w:left w:val="none" w:sz="0" w:space="0" w:color="auto"/>
        <w:bottom w:val="none" w:sz="0" w:space="0" w:color="auto"/>
        <w:right w:val="none" w:sz="0" w:space="0" w:color="auto"/>
      </w:divBdr>
    </w:div>
    <w:div w:id="2021152284">
      <w:bodyDiv w:val="1"/>
      <w:marLeft w:val="0"/>
      <w:marRight w:val="0"/>
      <w:marTop w:val="0"/>
      <w:marBottom w:val="0"/>
      <w:divBdr>
        <w:top w:val="none" w:sz="0" w:space="0" w:color="auto"/>
        <w:left w:val="none" w:sz="0" w:space="0" w:color="auto"/>
        <w:bottom w:val="none" w:sz="0" w:space="0" w:color="auto"/>
        <w:right w:val="none" w:sz="0" w:space="0" w:color="auto"/>
      </w:divBdr>
    </w:div>
    <w:div w:id="2023625641">
      <w:bodyDiv w:val="1"/>
      <w:marLeft w:val="0"/>
      <w:marRight w:val="0"/>
      <w:marTop w:val="0"/>
      <w:marBottom w:val="0"/>
      <w:divBdr>
        <w:top w:val="none" w:sz="0" w:space="0" w:color="auto"/>
        <w:left w:val="none" w:sz="0" w:space="0" w:color="auto"/>
        <w:bottom w:val="none" w:sz="0" w:space="0" w:color="auto"/>
        <w:right w:val="none" w:sz="0" w:space="0" w:color="auto"/>
      </w:divBdr>
    </w:div>
    <w:div w:id="2029211687">
      <w:bodyDiv w:val="1"/>
      <w:marLeft w:val="0"/>
      <w:marRight w:val="0"/>
      <w:marTop w:val="0"/>
      <w:marBottom w:val="0"/>
      <w:divBdr>
        <w:top w:val="none" w:sz="0" w:space="0" w:color="auto"/>
        <w:left w:val="none" w:sz="0" w:space="0" w:color="auto"/>
        <w:bottom w:val="none" w:sz="0" w:space="0" w:color="auto"/>
        <w:right w:val="none" w:sz="0" w:space="0" w:color="auto"/>
      </w:divBdr>
    </w:div>
    <w:div w:id="2069650317">
      <w:bodyDiv w:val="1"/>
      <w:marLeft w:val="0"/>
      <w:marRight w:val="0"/>
      <w:marTop w:val="0"/>
      <w:marBottom w:val="0"/>
      <w:divBdr>
        <w:top w:val="none" w:sz="0" w:space="0" w:color="auto"/>
        <w:left w:val="none" w:sz="0" w:space="0" w:color="auto"/>
        <w:bottom w:val="none" w:sz="0" w:space="0" w:color="auto"/>
        <w:right w:val="none" w:sz="0" w:space="0" w:color="auto"/>
      </w:divBdr>
    </w:div>
    <w:div w:id="2086411509">
      <w:bodyDiv w:val="1"/>
      <w:marLeft w:val="0"/>
      <w:marRight w:val="0"/>
      <w:marTop w:val="0"/>
      <w:marBottom w:val="0"/>
      <w:divBdr>
        <w:top w:val="none" w:sz="0" w:space="0" w:color="auto"/>
        <w:left w:val="none" w:sz="0" w:space="0" w:color="auto"/>
        <w:bottom w:val="none" w:sz="0" w:space="0" w:color="auto"/>
        <w:right w:val="none" w:sz="0" w:space="0" w:color="auto"/>
      </w:divBdr>
    </w:div>
    <w:div w:id="2104111079">
      <w:bodyDiv w:val="1"/>
      <w:marLeft w:val="0"/>
      <w:marRight w:val="0"/>
      <w:marTop w:val="0"/>
      <w:marBottom w:val="0"/>
      <w:divBdr>
        <w:top w:val="none" w:sz="0" w:space="0" w:color="auto"/>
        <w:left w:val="none" w:sz="0" w:space="0" w:color="auto"/>
        <w:bottom w:val="none" w:sz="0" w:space="0" w:color="auto"/>
        <w:right w:val="none" w:sz="0" w:space="0" w:color="auto"/>
      </w:divBdr>
    </w:div>
    <w:div w:id="2108496077">
      <w:bodyDiv w:val="1"/>
      <w:marLeft w:val="0"/>
      <w:marRight w:val="0"/>
      <w:marTop w:val="0"/>
      <w:marBottom w:val="0"/>
      <w:divBdr>
        <w:top w:val="none" w:sz="0" w:space="0" w:color="auto"/>
        <w:left w:val="none" w:sz="0" w:space="0" w:color="auto"/>
        <w:bottom w:val="none" w:sz="0" w:space="0" w:color="auto"/>
        <w:right w:val="none" w:sz="0" w:space="0" w:color="auto"/>
      </w:divBdr>
    </w:div>
    <w:div w:id="2134907514">
      <w:bodyDiv w:val="1"/>
      <w:marLeft w:val="0"/>
      <w:marRight w:val="0"/>
      <w:marTop w:val="0"/>
      <w:marBottom w:val="0"/>
      <w:divBdr>
        <w:top w:val="none" w:sz="0" w:space="0" w:color="auto"/>
        <w:left w:val="none" w:sz="0" w:space="0" w:color="auto"/>
        <w:bottom w:val="none" w:sz="0" w:space="0" w:color="auto"/>
        <w:right w:val="none" w:sz="0" w:space="0" w:color="auto"/>
      </w:divBdr>
    </w:div>
    <w:div w:id="2137134337">
      <w:bodyDiv w:val="1"/>
      <w:marLeft w:val="0"/>
      <w:marRight w:val="0"/>
      <w:marTop w:val="0"/>
      <w:marBottom w:val="0"/>
      <w:divBdr>
        <w:top w:val="none" w:sz="0" w:space="0" w:color="auto"/>
        <w:left w:val="none" w:sz="0" w:space="0" w:color="auto"/>
        <w:bottom w:val="none" w:sz="0" w:space="0" w:color="auto"/>
        <w:right w:val="none" w:sz="0" w:space="0" w:color="auto"/>
      </w:divBdr>
    </w:div>
    <w:div w:id="2141612529">
      <w:bodyDiv w:val="1"/>
      <w:marLeft w:val="0"/>
      <w:marRight w:val="0"/>
      <w:marTop w:val="0"/>
      <w:marBottom w:val="0"/>
      <w:divBdr>
        <w:top w:val="none" w:sz="0" w:space="0" w:color="auto"/>
        <w:left w:val="none" w:sz="0" w:space="0" w:color="auto"/>
        <w:bottom w:val="none" w:sz="0" w:space="0" w:color="auto"/>
        <w:right w:val="none" w:sz="0" w:space="0" w:color="auto"/>
      </w:divBdr>
      <w:divsChild>
        <w:div w:id="574703818">
          <w:marLeft w:val="0"/>
          <w:marRight w:val="0"/>
          <w:marTop w:val="0"/>
          <w:marBottom w:val="0"/>
          <w:divBdr>
            <w:top w:val="none" w:sz="0" w:space="0" w:color="auto"/>
            <w:left w:val="none" w:sz="0" w:space="0" w:color="auto"/>
            <w:bottom w:val="none" w:sz="0" w:space="0" w:color="auto"/>
            <w:right w:val="none" w:sz="0" w:space="0" w:color="auto"/>
          </w:divBdr>
          <w:divsChild>
            <w:div w:id="1680616992">
              <w:marLeft w:val="0"/>
              <w:marRight w:val="0"/>
              <w:marTop w:val="0"/>
              <w:marBottom w:val="0"/>
              <w:divBdr>
                <w:top w:val="none" w:sz="0" w:space="0" w:color="auto"/>
                <w:left w:val="none" w:sz="0" w:space="0" w:color="auto"/>
                <w:bottom w:val="none" w:sz="0" w:space="0" w:color="auto"/>
                <w:right w:val="none" w:sz="0" w:space="0" w:color="auto"/>
              </w:divBdr>
              <w:divsChild>
                <w:div w:id="1434782483">
                  <w:marLeft w:val="0"/>
                  <w:marRight w:val="0"/>
                  <w:marTop w:val="0"/>
                  <w:marBottom w:val="0"/>
                  <w:divBdr>
                    <w:top w:val="none" w:sz="0" w:space="0" w:color="auto"/>
                    <w:left w:val="none" w:sz="0" w:space="0" w:color="auto"/>
                    <w:bottom w:val="none" w:sz="0" w:space="0" w:color="auto"/>
                    <w:right w:val="none" w:sz="0" w:space="0" w:color="auto"/>
                  </w:divBdr>
                  <w:divsChild>
                    <w:div w:id="1352293081">
                      <w:marLeft w:val="0"/>
                      <w:marRight w:val="0"/>
                      <w:marTop w:val="0"/>
                      <w:marBottom w:val="0"/>
                      <w:divBdr>
                        <w:top w:val="none" w:sz="0" w:space="0" w:color="auto"/>
                        <w:left w:val="none" w:sz="0" w:space="0" w:color="auto"/>
                        <w:bottom w:val="none" w:sz="0" w:space="0" w:color="auto"/>
                        <w:right w:val="none" w:sz="0" w:space="0" w:color="auto"/>
                      </w:divBdr>
                      <w:divsChild>
                        <w:div w:id="1040276418">
                          <w:marLeft w:val="0"/>
                          <w:marRight w:val="0"/>
                          <w:marTop w:val="0"/>
                          <w:marBottom w:val="0"/>
                          <w:divBdr>
                            <w:top w:val="none" w:sz="0" w:space="0" w:color="auto"/>
                            <w:left w:val="none" w:sz="0" w:space="0" w:color="auto"/>
                            <w:bottom w:val="none" w:sz="0" w:space="0" w:color="auto"/>
                            <w:right w:val="none" w:sz="0" w:space="0" w:color="auto"/>
                          </w:divBdr>
                        </w:div>
                        <w:div w:id="1124302736">
                          <w:marLeft w:val="0"/>
                          <w:marRight w:val="0"/>
                          <w:marTop w:val="0"/>
                          <w:marBottom w:val="0"/>
                          <w:divBdr>
                            <w:top w:val="none" w:sz="0" w:space="0" w:color="auto"/>
                            <w:left w:val="none" w:sz="0" w:space="0" w:color="auto"/>
                            <w:bottom w:val="none" w:sz="0" w:space="0" w:color="auto"/>
                            <w:right w:val="none" w:sz="0" w:space="0" w:color="auto"/>
                          </w:divBdr>
                        </w:div>
                        <w:div w:id="1432974673">
                          <w:marLeft w:val="0"/>
                          <w:marRight w:val="0"/>
                          <w:marTop w:val="0"/>
                          <w:marBottom w:val="0"/>
                          <w:divBdr>
                            <w:top w:val="none" w:sz="0" w:space="0" w:color="auto"/>
                            <w:left w:val="none" w:sz="0" w:space="0" w:color="auto"/>
                            <w:bottom w:val="none" w:sz="0" w:space="0" w:color="auto"/>
                            <w:right w:val="none" w:sz="0" w:space="0" w:color="auto"/>
                          </w:divBdr>
                        </w:div>
                        <w:div w:id="17331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althvisitorpa@eoe.nhs.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Julia.whiting2@nhs.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althVisitorPA@eoe.nhs.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7C951-541C-4FDD-AB1F-03FBDC63C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CATCH</vt:lpstr>
    </vt:vector>
  </TitlesOfParts>
  <Company>Cambridge &amp; Peterborough Mental Health Trust</Company>
  <LinksUpToDate>false</LinksUpToDate>
  <CharactersWithSpaces>4343</CharactersWithSpaces>
  <SharedDoc>false</SharedDoc>
  <HLinks>
    <vt:vector size="48" baseType="variant">
      <vt:variant>
        <vt:i4>7274567</vt:i4>
      </vt:variant>
      <vt:variant>
        <vt:i4>33</vt:i4>
      </vt:variant>
      <vt:variant>
        <vt:i4>0</vt:i4>
      </vt:variant>
      <vt:variant>
        <vt:i4>5</vt:i4>
      </vt:variant>
      <vt:variant>
        <vt:lpwstr>mailto:lawrence.ashelford@addenbrookes.nhs.uk</vt:lpwstr>
      </vt:variant>
      <vt:variant>
        <vt:lpwstr/>
      </vt:variant>
      <vt:variant>
        <vt:i4>5701739</vt:i4>
      </vt:variant>
      <vt:variant>
        <vt:i4>30</vt:i4>
      </vt:variant>
      <vt:variant>
        <vt:i4>0</vt:i4>
      </vt:variant>
      <vt:variant>
        <vt:i4>5</vt:i4>
      </vt:variant>
      <vt:variant>
        <vt:lpwstr>mailto:cristina.page@cambridgshire.nhs.uk</vt:lpwstr>
      </vt:variant>
      <vt:variant>
        <vt:lpwstr/>
      </vt:variant>
      <vt:variant>
        <vt:i4>655421</vt:i4>
      </vt:variant>
      <vt:variant>
        <vt:i4>24</vt:i4>
      </vt:variant>
      <vt:variant>
        <vt:i4>0</vt:i4>
      </vt:variant>
      <vt:variant>
        <vt:i4>5</vt:i4>
      </vt:variant>
      <vt:variant>
        <vt:lpwstr>mailto:lisa.thake@cambridgeshire.nhs.uk</vt:lpwstr>
      </vt:variant>
      <vt:variant>
        <vt:lpwstr/>
      </vt:variant>
      <vt:variant>
        <vt:i4>8192075</vt:i4>
      </vt:variant>
      <vt:variant>
        <vt:i4>18</vt:i4>
      </vt:variant>
      <vt:variant>
        <vt:i4>0</vt:i4>
      </vt:variant>
      <vt:variant>
        <vt:i4>5</vt:i4>
      </vt:variant>
      <vt:variant>
        <vt:lpwstr>mailto:c-pct.catch@nhs.net</vt:lpwstr>
      </vt:variant>
      <vt:variant>
        <vt:lpwstr/>
      </vt:variant>
      <vt:variant>
        <vt:i4>4980838</vt:i4>
      </vt:variant>
      <vt:variant>
        <vt:i4>12</vt:i4>
      </vt:variant>
      <vt:variant>
        <vt:i4>0</vt:i4>
      </vt:variant>
      <vt:variant>
        <vt:i4>5</vt:i4>
      </vt:variant>
      <vt:variant>
        <vt:lpwstr>mailto:tina.almond@peterboroughpct.nhs.uk</vt:lpwstr>
      </vt:variant>
      <vt:variant>
        <vt:lpwstr/>
      </vt:variant>
      <vt:variant>
        <vt:i4>2621440</vt:i4>
      </vt:variant>
      <vt:variant>
        <vt:i4>6</vt:i4>
      </vt:variant>
      <vt:variant>
        <vt:i4>0</vt:i4>
      </vt:variant>
      <vt:variant>
        <vt:i4>5</vt:i4>
      </vt:variant>
      <vt:variant>
        <vt:lpwstr>mailto:samantha.maltby@addenbrookes.nhs.uk</vt:lpwstr>
      </vt:variant>
      <vt:variant>
        <vt:lpwstr/>
      </vt:variant>
      <vt:variant>
        <vt:i4>6488088</vt:i4>
      </vt:variant>
      <vt:variant>
        <vt:i4>3</vt:i4>
      </vt:variant>
      <vt:variant>
        <vt:i4>0</vt:i4>
      </vt:variant>
      <vt:variant>
        <vt:i4>5</vt:i4>
      </vt:variant>
      <vt:variant>
        <vt:lpwstr>mailto:alice.hillyard@nhs.net</vt:lpwstr>
      </vt:variant>
      <vt:variant>
        <vt:lpwstr/>
      </vt:variant>
      <vt:variant>
        <vt:i4>5308457</vt:i4>
      </vt:variant>
      <vt:variant>
        <vt:i4>0</vt:i4>
      </vt:variant>
      <vt:variant>
        <vt:i4>0</vt:i4>
      </vt:variant>
      <vt:variant>
        <vt:i4>5</vt:i4>
      </vt:variant>
      <vt:variant>
        <vt:lpwstr>mailto:CATCH.Temp1@cambridgeshire.nhs.uk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CATCH</dc:title>
  <dc:creator>Test</dc:creator>
  <cp:lastModifiedBy>HVPA</cp:lastModifiedBy>
  <cp:revision>7</cp:revision>
  <cp:lastPrinted>2013-05-01T14:32:00Z</cp:lastPrinted>
  <dcterms:created xsi:type="dcterms:W3CDTF">2013-06-19T15:20:00Z</dcterms:created>
  <dcterms:modified xsi:type="dcterms:W3CDTF">2013-06-19T15:44:00Z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ManagedDocument">
    <vt:bool>true</vt:bool>
  </property>
  <property fmtid="{D5CDD505-2E9C-101B-9397-08002B2CF9AE}" pid="3" name="ECSType">
    <vt:i4>128</vt:i4>
  </property>
  <property fmtid="{D5CDD505-2E9C-101B-9397-08002B2CF9AE}" pid="4" name="ECSSubType">
    <vt:i4>0</vt:i4>
  </property>
  <property fmtid="{D5CDD505-2E9C-101B-9397-08002B2CF9AE}" pid="5" name="ECSKey">
    <vt:lpwstr>3038296</vt:lpwstr>
  </property>
  <property fmtid="{D5CDD505-2E9C-101B-9397-08002B2CF9AE}" pid="6" name="ECSSystem">
    <vt:lpwstr>DATA</vt:lpwstr>
  </property>
  <property fmtid="{D5CDD505-2E9C-101B-9397-08002B2CF9AE}" pid="7" name="ECSFileManagerID">
    <vt:lpwstr>\\evolsvr\ecs$\Account Ledgers\56334\56334-0004-1\Documents\CATCH Invite to Join.doc</vt:lpwstr>
  </property>
</Properties>
</file>