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5B8" w:rsidRPr="008C78E9" w:rsidRDefault="000905B8" w:rsidP="008C78E9">
      <w:pPr>
        <w:tabs>
          <w:tab w:val="left" w:pos="3345"/>
        </w:tabs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3"/>
      </w:tblGrid>
      <w:tr w:rsidR="00440AC0" w:rsidRPr="005E0BA4" w:rsidTr="008C78E9">
        <w:tc>
          <w:tcPr>
            <w:tcW w:w="8523" w:type="dxa"/>
            <w:tcBorders>
              <w:top w:val="single" w:sz="4" w:space="0" w:color="auto"/>
            </w:tcBorders>
            <w:shd w:val="clear" w:color="auto" w:fill="9900CC"/>
          </w:tcPr>
          <w:p w:rsidR="00440AC0" w:rsidRPr="005E0BA4" w:rsidRDefault="00570610" w:rsidP="00060A5E">
            <w:pPr>
              <w:rPr>
                <w:rFonts w:ascii="Arial" w:eastAsia="Times New Roman" w:hAnsi="Arial" w:cs="Arial"/>
                <w:color w:val="FFFFFF" w:themeColor="background1"/>
                <w:sz w:val="44"/>
                <w:szCs w:val="44"/>
                <w:lang w:eastAsia="en-GB"/>
              </w:rPr>
            </w:pPr>
            <w:r w:rsidRPr="005E0BA4">
              <w:rPr>
                <w:rFonts w:ascii="Arial" w:eastAsia="Times New Roman" w:hAnsi="Arial" w:cs="Arial"/>
                <w:color w:val="FFFFFF" w:themeColor="background1"/>
                <w:sz w:val="44"/>
                <w:szCs w:val="44"/>
                <w:lang w:eastAsia="en-GB"/>
              </w:rPr>
              <w:t xml:space="preserve">Health </w:t>
            </w:r>
            <w:r w:rsidRPr="00FF1E19">
              <w:rPr>
                <w:rFonts w:ascii="Arial" w:eastAsia="Times New Roman" w:hAnsi="Arial" w:cs="Arial"/>
                <w:color w:val="FFFFFF" w:themeColor="background1"/>
                <w:sz w:val="44"/>
                <w:szCs w:val="44"/>
                <w:shd w:val="clear" w:color="auto" w:fill="9900CC"/>
                <w:lang w:eastAsia="en-GB"/>
              </w:rPr>
              <w:t>Visitor Programme</w:t>
            </w:r>
            <w:r w:rsidR="00216D0B" w:rsidRPr="00FF1E19">
              <w:rPr>
                <w:rFonts w:ascii="Arial" w:eastAsia="Times New Roman" w:hAnsi="Arial" w:cs="Arial"/>
                <w:color w:val="FFFFFF" w:themeColor="background1"/>
                <w:sz w:val="44"/>
                <w:szCs w:val="44"/>
                <w:shd w:val="clear" w:color="auto" w:fill="9900CC"/>
                <w:lang w:eastAsia="en-GB"/>
              </w:rPr>
              <w:t xml:space="preserve"> -</w:t>
            </w:r>
            <w:r w:rsidR="00216D0B" w:rsidRPr="005E0BA4">
              <w:rPr>
                <w:rFonts w:ascii="Arial" w:eastAsia="Times New Roman" w:hAnsi="Arial" w:cs="Arial"/>
                <w:color w:val="FFFFFF" w:themeColor="background1"/>
                <w:sz w:val="44"/>
                <w:szCs w:val="44"/>
                <w:lang w:eastAsia="en-GB"/>
              </w:rPr>
              <w:t xml:space="preserve"> </w:t>
            </w:r>
            <w:r w:rsidR="00440AC0" w:rsidRPr="005E0BA4">
              <w:rPr>
                <w:rFonts w:ascii="Arial" w:eastAsia="Times New Roman" w:hAnsi="Arial" w:cs="Arial"/>
                <w:color w:val="FFFFFF" w:themeColor="background1"/>
                <w:sz w:val="44"/>
                <w:szCs w:val="44"/>
                <w:lang w:eastAsia="en-GB"/>
              </w:rPr>
              <w:t>Weekly News</w:t>
            </w:r>
          </w:p>
        </w:tc>
      </w:tr>
    </w:tbl>
    <w:p w:rsidR="00060A5E" w:rsidRPr="008C78E9" w:rsidRDefault="00060A5E" w:rsidP="00060A5E">
      <w:pPr>
        <w:rPr>
          <w:rFonts w:ascii="Arial" w:eastAsia="Times New Roman" w:hAnsi="Arial" w:cs="Arial"/>
          <w:sz w:val="20"/>
          <w:lang w:eastAsia="en-GB"/>
        </w:rPr>
      </w:pPr>
    </w:p>
    <w:p w:rsidR="00060A5E" w:rsidRPr="005E0BA4" w:rsidRDefault="00B214A4" w:rsidP="00060A5E">
      <w:pPr>
        <w:rPr>
          <w:rFonts w:ascii="Arial" w:eastAsia="Times New Roman" w:hAnsi="Arial" w:cs="Arial"/>
          <w:color w:val="808080"/>
          <w:sz w:val="20"/>
          <w:lang w:eastAsia="en-GB"/>
        </w:rPr>
      </w:pPr>
      <w:r w:rsidRPr="005E0BA4">
        <w:rPr>
          <w:rFonts w:ascii="Arial" w:eastAsia="Times New Roman" w:hAnsi="Arial" w:cs="Arial"/>
          <w:color w:val="808080"/>
          <w:sz w:val="20"/>
          <w:lang w:eastAsia="en-GB"/>
        </w:rPr>
        <w:t xml:space="preserve">Issue </w:t>
      </w:r>
      <w:r w:rsidR="00763A45">
        <w:rPr>
          <w:rFonts w:ascii="Arial" w:eastAsia="Times New Roman" w:hAnsi="Arial" w:cs="Arial"/>
          <w:color w:val="808080"/>
          <w:sz w:val="20"/>
          <w:lang w:eastAsia="en-GB"/>
        </w:rPr>
        <w:t>30</w:t>
      </w:r>
    </w:p>
    <w:p w:rsidR="00060A5E" w:rsidRDefault="00FE6F86" w:rsidP="00060A5E">
      <w:pPr>
        <w:rPr>
          <w:rFonts w:ascii="Arial" w:eastAsia="Times New Roman" w:hAnsi="Arial" w:cs="Arial"/>
          <w:color w:val="808080"/>
          <w:sz w:val="20"/>
          <w:lang w:eastAsia="en-GB"/>
        </w:rPr>
      </w:pPr>
      <w:r>
        <w:rPr>
          <w:rFonts w:ascii="Arial" w:eastAsia="Times New Roman" w:hAnsi="Arial" w:cs="Arial"/>
          <w:color w:val="808080"/>
          <w:sz w:val="20"/>
          <w:lang w:eastAsia="en-GB"/>
        </w:rPr>
        <w:t>16</w:t>
      </w:r>
      <w:r w:rsidR="00B155FE" w:rsidRPr="00B155FE">
        <w:rPr>
          <w:rFonts w:ascii="Arial" w:eastAsia="Times New Roman" w:hAnsi="Arial" w:cs="Arial"/>
          <w:color w:val="808080"/>
          <w:sz w:val="20"/>
          <w:vertAlign w:val="superscript"/>
          <w:lang w:eastAsia="en-GB"/>
        </w:rPr>
        <w:t>th</w:t>
      </w:r>
      <w:r w:rsidR="00B155FE">
        <w:rPr>
          <w:rFonts w:ascii="Arial" w:eastAsia="Times New Roman" w:hAnsi="Arial" w:cs="Arial"/>
          <w:color w:val="808080"/>
          <w:sz w:val="20"/>
          <w:lang w:eastAsia="en-GB"/>
        </w:rPr>
        <w:t xml:space="preserve"> </w:t>
      </w:r>
      <w:r w:rsidR="00A05721">
        <w:rPr>
          <w:rFonts w:ascii="Arial" w:eastAsia="Times New Roman" w:hAnsi="Arial" w:cs="Arial"/>
          <w:color w:val="808080"/>
          <w:sz w:val="20"/>
          <w:lang w:eastAsia="en-GB"/>
        </w:rPr>
        <w:t>May</w:t>
      </w:r>
      <w:r w:rsidR="009F48A9">
        <w:rPr>
          <w:rFonts w:ascii="Arial" w:eastAsia="Times New Roman" w:hAnsi="Arial" w:cs="Arial"/>
          <w:color w:val="808080"/>
          <w:sz w:val="20"/>
          <w:lang w:eastAsia="en-GB"/>
        </w:rPr>
        <w:t xml:space="preserve"> 2013</w:t>
      </w:r>
    </w:p>
    <w:p w:rsidR="00F44240" w:rsidRPr="00D278E3" w:rsidRDefault="00294416" w:rsidP="00F95C1C">
      <w:pPr>
        <w:rPr>
          <w:rFonts w:ascii="Arial" w:hAnsi="Arial" w:cs="Arial"/>
          <w:sz w:val="20"/>
        </w:rPr>
      </w:pPr>
      <w:r w:rsidRPr="00C55C91">
        <w:rPr>
          <w:rFonts w:ascii="Arial" w:eastAsia="Times New Roman" w:hAnsi="Arial" w:cs="Arial"/>
          <w:b/>
          <w:sz w:val="20"/>
          <w:lang w:eastAsia="en-GB"/>
        </w:rPr>
        <w:t>……………………………………………………………………………………………………………</w:t>
      </w:r>
    </w:p>
    <w:p w:rsidR="00F95C1C" w:rsidRDefault="00F95C1C" w:rsidP="00B8502D">
      <w:pPr>
        <w:rPr>
          <w:rFonts w:ascii="Arial" w:eastAsia="Times New Roman" w:hAnsi="Arial" w:cs="Arial"/>
          <w:b/>
          <w:sz w:val="20"/>
          <w:lang w:eastAsia="en-GB"/>
        </w:rPr>
      </w:pPr>
    </w:p>
    <w:p w:rsidR="00D76A4A" w:rsidRDefault="00EF5A84" w:rsidP="00B8502D">
      <w:pPr>
        <w:rPr>
          <w:rFonts w:ascii="Arial" w:eastAsia="Times New Roman" w:hAnsi="Arial" w:cs="Arial"/>
          <w:b/>
          <w:szCs w:val="24"/>
          <w:lang w:eastAsia="en-GB"/>
        </w:rPr>
      </w:pPr>
      <w:r>
        <w:rPr>
          <w:rFonts w:ascii="Arial" w:eastAsia="Times New Roman" w:hAnsi="Arial" w:cs="Arial"/>
          <w:b/>
          <w:szCs w:val="24"/>
          <w:lang w:eastAsia="en-GB"/>
        </w:rPr>
        <w:t xml:space="preserve">We are pleased to be </w:t>
      </w:r>
      <w:r w:rsidR="00D76A4A">
        <w:rPr>
          <w:rFonts w:ascii="Arial" w:eastAsia="Times New Roman" w:hAnsi="Arial" w:cs="Arial"/>
          <w:b/>
          <w:szCs w:val="24"/>
          <w:lang w:eastAsia="en-GB"/>
        </w:rPr>
        <w:t>celebrating our 30</w:t>
      </w:r>
      <w:r w:rsidR="00D76A4A" w:rsidRPr="00D76A4A">
        <w:rPr>
          <w:rFonts w:ascii="Arial" w:eastAsia="Times New Roman" w:hAnsi="Arial" w:cs="Arial"/>
          <w:b/>
          <w:szCs w:val="24"/>
          <w:vertAlign w:val="superscript"/>
          <w:lang w:eastAsia="en-GB"/>
        </w:rPr>
        <w:t>th</w:t>
      </w:r>
      <w:r>
        <w:rPr>
          <w:rFonts w:ascii="Arial" w:eastAsia="Times New Roman" w:hAnsi="Arial" w:cs="Arial"/>
          <w:b/>
          <w:szCs w:val="24"/>
          <w:lang w:eastAsia="en-GB"/>
        </w:rPr>
        <w:t xml:space="preserve"> edition of the Weekly News</w:t>
      </w:r>
    </w:p>
    <w:p w:rsidR="00EF5A84" w:rsidRDefault="00EF5A84" w:rsidP="00B8502D">
      <w:pPr>
        <w:rPr>
          <w:rFonts w:ascii="Arial" w:eastAsia="Times New Roman" w:hAnsi="Arial" w:cs="Arial"/>
          <w:b/>
          <w:szCs w:val="24"/>
          <w:lang w:eastAsia="en-GB"/>
        </w:rPr>
      </w:pPr>
    </w:p>
    <w:p w:rsidR="00EF5A84" w:rsidRPr="00EF5A84" w:rsidRDefault="00EF5A84" w:rsidP="00B8502D">
      <w:pPr>
        <w:rPr>
          <w:rFonts w:ascii="Arial" w:eastAsia="Times New Roman" w:hAnsi="Arial" w:cs="Arial"/>
          <w:sz w:val="20"/>
          <w:lang w:eastAsia="en-GB"/>
        </w:rPr>
      </w:pPr>
      <w:r>
        <w:rPr>
          <w:rFonts w:ascii="Arial" w:eastAsia="Times New Roman" w:hAnsi="Arial" w:cs="Arial"/>
          <w:sz w:val="20"/>
          <w:lang w:eastAsia="en-GB"/>
        </w:rPr>
        <w:t xml:space="preserve">If you any ideas or suggestions for the Weekly news let us know </w:t>
      </w:r>
    </w:p>
    <w:p w:rsidR="001B5D53" w:rsidRPr="001B5D53" w:rsidRDefault="001B5D53" w:rsidP="00D76A4A">
      <w:pPr>
        <w:rPr>
          <w:rFonts w:ascii="Arial" w:eastAsia="Times New Roman" w:hAnsi="Arial" w:cs="Arial"/>
          <w:b/>
          <w:sz w:val="18"/>
          <w:szCs w:val="18"/>
          <w:lang w:eastAsia="en-GB"/>
        </w:rPr>
      </w:pPr>
    </w:p>
    <w:p w:rsidR="00D76A4A" w:rsidRDefault="00D76A4A" w:rsidP="00D76A4A">
      <w:pPr>
        <w:rPr>
          <w:rFonts w:ascii="Arial" w:eastAsia="Times New Roman" w:hAnsi="Arial" w:cs="Arial"/>
          <w:b/>
          <w:sz w:val="20"/>
          <w:lang w:eastAsia="en-GB"/>
        </w:rPr>
      </w:pPr>
      <w:r w:rsidRPr="00C55C91">
        <w:rPr>
          <w:rFonts w:ascii="Arial" w:eastAsia="Times New Roman" w:hAnsi="Arial" w:cs="Arial"/>
          <w:b/>
          <w:sz w:val="20"/>
          <w:lang w:eastAsia="en-GB"/>
        </w:rPr>
        <w:t>……………………………………………………………………………………………………………</w:t>
      </w:r>
    </w:p>
    <w:p w:rsidR="005F2F28" w:rsidRDefault="005F2F28" w:rsidP="00D76A4A">
      <w:pPr>
        <w:rPr>
          <w:rFonts w:ascii="Arial" w:eastAsia="Times New Roman" w:hAnsi="Arial" w:cs="Arial"/>
          <w:b/>
          <w:sz w:val="20"/>
          <w:lang w:eastAsia="en-GB"/>
        </w:rPr>
      </w:pPr>
    </w:p>
    <w:p w:rsidR="005F2F28" w:rsidRPr="005F2F28" w:rsidRDefault="005F2F28" w:rsidP="00D76A4A">
      <w:pPr>
        <w:rPr>
          <w:rFonts w:ascii="Arial" w:eastAsia="Times New Roman" w:hAnsi="Arial" w:cs="Arial"/>
          <w:b/>
          <w:szCs w:val="24"/>
          <w:lang w:eastAsia="en-GB"/>
        </w:rPr>
      </w:pPr>
      <w:r w:rsidRPr="005F2F28">
        <w:rPr>
          <w:rFonts w:ascii="Arial" w:eastAsia="Times New Roman" w:hAnsi="Arial" w:cs="Arial"/>
          <w:b/>
          <w:szCs w:val="24"/>
          <w:lang w:eastAsia="en-GB"/>
        </w:rPr>
        <w:t xml:space="preserve">Information – Progress with recruitment for Health Visitor Students </w:t>
      </w:r>
    </w:p>
    <w:p w:rsidR="005F2F28" w:rsidRDefault="005F2F28" w:rsidP="00D76A4A">
      <w:pPr>
        <w:rPr>
          <w:rFonts w:ascii="Arial" w:eastAsia="Times New Roman" w:hAnsi="Arial" w:cs="Arial"/>
          <w:b/>
          <w:sz w:val="20"/>
          <w:lang w:eastAsia="en-GB"/>
        </w:rPr>
      </w:pPr>
    </w:p>
    <w:p w:rsidR="005F2F28" w:rsidRDefault="005F2F28" w:rsidP="00D76A4A">
      <w:pPr>
        <w:rPr>
          <w:rFonts w:ascii="Arial" w:eastAsia="Times New Roman" w:hAnsi="Arial" w:cs="Arial"/>
          <w:sz w:val="20"/>
          <w:lang w:eastAsia="en-GB"/>
        </w:rPr>
      </w:pPr>
      <w:r>
        <w:rPr>
          <w:rFonts w:ascii="Arial" w:eastAsia="Times New Roman" w:hAnsi="Arial" w:cs="Arial"/>
          <w:sz w:val="20"/>
          <w:lang w:eastAsia="en-GB"/>
        </w:rPr>
        <w:t>So far Health Visiting Teams have managed to attract</w:t>
      </w:r>
      <w:r w:rsidRPr="005F2F28">
        <w:rPr>
          <w:rFonts w:ascii="Arial" w:eastAsia="Times New Roman" w:hAnsi="Arial" w:cs="Arial"/>
          <w:sz w:val="20"/>
          <w:lang w:eastAsia="en-GB"/>
        </w:rPr>
        <w:t xml:space="preserve"> 2</w:t>
      </w:r>
      <w:r>
        <w:rPr>
          <w:rFonts w:ascii="Arial" w:eastAsia="Times New Roman" w:hAnsi="Arial" w:cs="Arial"/>
          <w:sz w:val="20"/>
          <w:lang w:eastAsia="en-GB"/>
        </w:rPr>
        <w:t>344 applicants, undertaken 875 interviews, offered 291 places to Health Visiting students.</w:t>
      </w:r>
    </w:p>
    <w:p w:rsidR="005F2F28" w:rsidRDefault="005F2F28" w:rsidP="00D76A4A">
      <w:pPr>
        <w:rPr>
          <w:rFonts w:ascii="Arial" w:eastAsia="Times New Roman" w:hAnsi="Arial" w:cs="Arial"/>
          <w:sz w:val="20"/>
          <w:lang w:eastAsia="en-GB"/>
        </w:rPr>
      </w:pPr>
    </w:p>
    <w:p w:rsidR="005F2F28" w:rsidRPr="005F2F28" w:rsidRDefault="005F2F28" w:rsidP="00D76A4A">
      <w:pPr>
        <w:rPr>
          <w:rFonts w:ascii="Arial" w:eastAsia="Times New Roman" w:hAnsi="Arial" w:cs="Arial"/>
          <w:szCs w:val="24"/>
          <w:lang w:eastAsia="en-GB"/>
        </w:rPr>
      </w:pPr>
      <w:r w:rsidRPr="005F2F28">
        <w:rPr>
          <w:rFonts w:ascii="Arial" w:eastAsia="Times New Roman" w:hAnsi="Arial" w:cs="Arial"/>
          <w:b/>
          <w:szCs w:val="24"/>
          <w:lang w:eastAsia="en-GB"/>
        </w:rPr>
        <w:t xml:space="preserve">2344 </w:t>
      </w:r>
      <w:r w:rsidRPr="005F2F28">
        <w:rPr>
          <w:rFonts w:ascii="Arial" w:eastAsia="Times New Roman" w:hAnsi="Arial" w:cs="Arial"/>
          <w:szCs w:val="24"/>
          <w:lang w:eastAsia="en-GB"/>
        </w:rPr>
        <w:t>Applicants</w:t>
      </w:r>
    </w:p>
    <w:p w:rsidR="005F2F28" w:rsidRPr="005F2F28" w:rsidRDefault="005F2F28" w:rsidP="00D76A4A">
      <w:pPr>
        <w:rPr>
          <w:rFonts w:ascii="Arial" w:eastAsia="Times New Roman" w:hAnsi="Arial" w:cs="Arial"/>
          <w:szCs w:val="24"/>
          <w:lang w:eastAsia="en-GB"/>
        </w:rPr>
      </w:pPr>
      <w:r w:rsidRPr="005F2F28">
        <w:rPr>
          <w:rFonts w:ascii="Arial" w:eastAsia="Times New Roman" w:hAnsi="Arial" w:cs="Arial"/>
          <w:b/>
          <w:szCs w:val="24"/>
          <w:lang w:eastAsia="en-GB"/>
        </w:rPr>
        <w:t xml:space="preserve">875 </w:t>
      </w:r>
      <w:r w:rsidRPr="005F2F28">
        <w:rPr>
          <w:rFonts w:ascii="Arial" w:eastAsia="Times New Roman" w:hAnsi="Arial" w:cs="Arial"/>
          <w:szCs w:val="24"/>
          <w:lang w:eastAsia="en-GB"/>
        </w:rPr>
        <w:t xml:space="preserve">Interviews </w:t>
      </w:r>
    </w:p>
    <w:p w:rsidR="005F2F28" w:rsidRPr="005F2F28" w:rsidRDefault="005F2F28" w:rsidP="00D76A4A">
      <w:pPr>
        <w:rPr>
          <w:rFonts w:ascii="Arial" w:eastAsia="Times New Roman" w:hAnsi="Arial" w:cs="Arial"/>
          <w:szCs w:val="24"/>
          <w:lang w:eastAsia="en-GB"/>
        </w:rPr>
      </w:pPr>
      <w:r w:rsidRPr="005F2F28">
        <w:rPr>
          <w:rFonts w:ascii="Arial" w:eastAsia="Times New Roman" w:hAnsi="Arial" w:cs="Arial"/>
          <w:b/>
          <w:szCs w:val="24"/>
          <w:lang w:eastAsia="en-GB"/>
        </w:rPr>
        <w:t xml:space="preserve">291 </w:t>
      </w:r>
      <w:r w:rsidRPr="005F2F28">
        <w:rPr>
          <w:rFonts w:ascii="Arial" w:eastAsia="Times New Roman" w:hAnsi="Arial" w:cs="Arial"/>
          <w:szCs w:val="24"/>
          <w:lang w:eastAsia="en-GB"/>
        </w:rPr>
        <w:t xml:space="preserve">Places offered  </w:t>
      </w:r>
    </w:p>
    <w:p w:rsidR="005F2F28" w:rsidRDefault="005F2F28" w:rsidP="00D76A4A">
      <w:pPr>
        <w:rPr>
          <w:rFonts w:ascii="Arial" w:eastAsia="Times New Roman" w:hAnsi="Arial" w:cs="Arial"/>
          <w:sz w:val="20"/>
          <w:lang w:eastAsia="en-GB"/>
        </w:rPr>
      </w:pPr>
    </w:p>
    <w:p w:rsidR="005F2F28" w:rsidRPr="005F2F28" w:rsidRDefault="005F2F28" w:rsidP="00D76A4A">
      <w:pPr>
        <w:rPr>
          <w:rFonts w:ascii="Arial" w:eastAsia="Times New Roman" w:hAnsi="Arial" w:cs="Arial"/>
          <w:sz w:val="20"/>
          <w:lang w:eastAsia="en-GB"/>
        </w:rPr>
      </w:pPr>
      <w:r>
        <w:rPr>
          <w:rFonts w:ascii="Arial" w:eastAsia="Times New Roman" w:hAnsi="Arial" w:cs="Arial"/>
          <w:sz w:val="20"/>
          <w:lang w:eastAsia="en-GB"/>
        </w:rPr>
        <w:t xml:space="preserve">We are well on the way to filling our 386 available places, well done everyone. </w:t>
      </w:r>
    </w:p>
    <w:p w:rsidR="005F2F28" w:rsidRDefault="005F2F28" w:rsidP="005F2F28">
      <w:pPr>
        <w:rPr>
          <w:rFonts w:ascii="Arial" w:eastAsia="Times New Roman" w:hAnsi="Arial" w:cs="Arial"/>
          <w:b/>
          <w:sz w:val="20"/>
          <w:lang w:eastAsia="en-GB"/>
        </w:rPr>
      </w:pPr>
      <w:r w:rsidRPr="00C55C91">
        <w:rPr>
          <w:rFonts w:ascii="Arial" w:eastAsia="Times New Roman" w:hAnsi="Arial" w:cs="Arial"/>
          <w:b/>
          <w:sz w:val="20"/>
          <w:lang w:eastAsia="en-GB"/>
        </w:rPr>
        <w:t>……………………………………………………………………………………………………………</w:t>
      </w:r>
    </w:p>
    <w:p w:rsidR="00D76A4A" w:rsidRPr="001B5D53" w:rsidRDefault="00D76A4A" w:rsidP="00B8502D">
      <w:pPr>
        <w:rPr>
          <w:rFonts w:ascii="Arial" w:eastAsia="Times New Roman" w:hAnsi="Arial" w:cs="Arial"/>
          <w:b/>
          <w:sz w:val="18"/>
          <w:szCs w:val="18"/>
          <w:lang w:eastAsia="en-GB"/>
        </w:rPr>
      </w:pPr>
    </w:p>
    <w:p w:rsidR="00DB0488" w:rsidRDefault="00EF5A84" w:rsidP="0025287B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Reminder</w:t>
      </w:r>
      <w:r w:rsidR="00DB0488">
        <w:rPr>
          <w:rFonts w:ascii="Arial" w:hAnsi="Arial" w:cs="Arial"/>
          <w:b/>
          <w:szCs w:val="24"/>
        </w:rPr>
        <w:t xml:space="preserve"> &amp; Action – SAVE THE DATE</w:t>
      </w:r>
    </w:p>
    <w:p w:rsidR="00DB0488" w:rsidRPr="001B5D53" w:rsidRDefault="00DB0488" w:rsidP="0025287B">
      <w:pPr>
        <w:rPr>
          <w:rFonts w:ascii="Arial" w:hAnsi="Arial" w:cs="Arial"/>
          <w:b/>
          <w:sz w:val="18"/>
          <w:szCs w:val="18"/>
        </w:rPr>
      </w:pPr>
    </w:p>
    <w:p w:rsidR="00DB0488" w:rsidRDefault="00F66F46" w:rsidP="0025287B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Please ensure to bring this to the attention of your students and newly qualified Health Visitors. Booking will be </w:t>
      </w:r>
      <w:r w:rsidR="00EF5A84">
        <w:rPr>
          <w:rFonts w:ascii="Arial" w:hAnsi="Arial" w:cs="Arial"/>
          <w:sz w:val="20"/>
        </w:rPr>
        <w:t>available by the end of next week</w:t>
      </w:r>
      <w:r>
        <w:rPr>
          <w:rFonts w:ascii="Arial" w:hAnsi="Arial" w:cs="Arial"/>
          <w:sz w:val="20"/>
        </w:rPr>
        <w:t xml:space="preserve">, in the meantime get this in your </w:t>
      </w:r>
      <w:r w:rsidR="001B5D53">
        <w:rPr>
          <w:rFonts w:ascii="Arial" w:hAnsi="Arial" w:cs="Arial"/>
          <w:sz w:val="20"/>
        </w:rPr>
        <w:t>d</w:t>
      </w:r>
      <w:r>
        <w:rPr>
          <w:rFonts w:ascii="Arial" w:hAnsi="Arial" w:cs="Arial"/>
          <w:sz w:val="20"/>
        </w:rPr>
        <w:t xml:space="preserve">iary. </w:t>
      </w:r>
    </w:p>
    <w:p w:rsidR="001B5D53" w:rsidRPr="001B5D53" w:rsidRDefault="001B5D53" w:rsidP="0025287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0"/>
          <w:lang w:eastAsia="en-GB"/>
        </w:rPr>
        <w:drawing>
          <wp:anchor distT="0" distB="0" distL="114300" distR="114300" simplePos="0" relativeHeight="251663360" behindDoc="0" locked="0" layoutInCell="1" allowOverlap="1" wp14:anchorId="2C150BAF" wp14:editId="3E6DF737">
            <wp:simplePos x="0" y="0"/>
            <wp:positionH relativeFrom="column">
              <wp:posOffset>-581025</wp:posOffset>
            </wp:positionH>
            <wp:positionV relativeFrom="paragraph">
              <wp:posOffset>78105</wp:posOffset>
            </wp:positionV>
            <wp:extent cx="6457950" cy="458089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580CC1" w:rsidRDefault="00580CC1" w:rsidP="0025287B">
      <w:pPr>
        <w:rPr>
          <w:rFonts w:ascii="Arial" w:hAnsi="Arial" w:cs="Arial"/>
          <w:sz w:val="20"/>
        </w:rPr>
      </w:pPr>
    </w:p>
    <w:p w:rsidR="00E32FF2" w:rsidRDefault="00E32FF2" w:rsidP="00E32FF2">
      <w:pPr>
        <w:rPr>
          <w:rFonts w:ascii="Arial" w:hAnsi="Arial" w:cs="Arial"/>
          <w:b/>
          <w:szCs w:val="24"/>
        </w:rPr>
      </w:pPr>
      <w:bookmarkStart w:id="0" w:name="_GoBack"/>
      <w:bookmarkEnd w:id="0"/>
      <w:r>
        <w:rPr>
          <w:rFonts w:ascii="Arial" w:hAnsi="Arial" w:cs="Arial"/>
          <w:b/>
          <w:szCs w:val="24"/>
        </w:rPr>
        <w:lastRenderedPageBreak/>
        <w:t xml:space="preserve">Reminder </w:t>
      </w:r>
      <w:r>
        <w:rPr>
          <w:rFonts w:ascii="Arial" w:hAnsi="Arial" w:cs="Arial"/>
          <w:b/>
          <w:szCs w:val="24"/>
        </w:rPr>
        <w:t>– There is now an East of England venue University Campus Suffolk, Waterfront Building, Ipswich 3</w:t>
      </w:r>
      <w:r w:rsidRPr="00E5239D">
        <w:rPr>
          <w:rFonts w:ascii="Arial" w:hAnsi="Arial" w:cs="Arial"/>
          <w:b/>
          <w:szCs w:val="24"/>
          <w:vertAlign w:val="superscript"/>
        </w:rPr>
        <w:t>rd</w:t>
      </w:r>
      <w:r>
        <w:rPr>
          <w:rFonts w:ascii="Arial" w:hAnsi="Arial" w:cs="Arial"/>
          <w:b/>
          <w:szCs w:val="24"/>
        </w:rPr>
        <w:t xml:space="preserve"> – 4</w:t>
      </w:r>
      <w:r w:rsidRPr="00E5239D">
        <w:rPr>
          <w:rFonts w:ascii="Arial" w:hAnsi="Arial" w:cs="Arial"/>
          <w:b/>
          <w:szCs w:val="24"/>
          <w:vertAlign w:val="superscript"/>
        </w:rPr>
        <w:t>th</w:t>
      </w:r>
      <w:r>
        <w:rPr>
          <w:rFonts w:ascii="Arial" w:hAnsi="Arial" w:cs="Arial"/>
          <w:b/>
          <w:szCs w:val="24"/>
        </w:rPr>
        <w:t xml:space="preserve"> June</w:t>
      </w:r>
    </w:p>
    <w:p w:rsidR="00E32FF2" w:rsidRDefault="00E32FF2" w:rsidP="00E32FF2">
      <w:pPr>
        <w:rPr>
          <w:rFonts w:ascii="Arial" w:hAnsi="Arial" w:cs="Arial"/>
          <w:b/>
          <w:szCs w:val="24"/>
        </w:rPr>
      </w:pPr>
    </w:p>
    <w:p w:rsidR="00E32FF2" w:rsidRPr="00E5239D" w:rsidRDefault="00E32FF2" w:rsidP="00E32FF2">
      <w:pPr>
        <w:jc w:val="center"/>
        <w:rPr>
          <w:rFonts w:ascii="Arial" w:hAnsi="Arial" w:cs="Arial"/>
          <w:b/>
          <w:sz w:val="20"/>
        </w:rPr>
      </w:pPr>
      <w:r w:rsidRPr="00E5239D">
        <w:rPr>
          <w:rFonts w:ascii="Arial" w:hAnsi="Arial" w:cs="Arial"/>
          <w:b/>
          <w:sz w:val="20"/>
        </w:rPr>
        <w:t>*Please ensure you sign up for this event, this is a great opportunity to ensure national organisations hold future events in the East of England*</w:t>
      </w:r>
    </w:p>
    <w:p w:rsidR="00E32FF2" w:rsidRDefault="00E32FF2" w:rsidP="00E32FF2">
      <w:pPr>
        <w:jc w:val="center"/>
        <w:rPr>
          <w:b/>
        </w:rPr>
      </w:pPr>
    </w:p>
    <w:p w:rsidR="00E32FF2" w:rsidRPr="00F521E9" w:rsidRDefault="00E32FF2" w:rsidP="00E32FF2">
      <w:pPr>
        <w:jc w:val="center"/>
        <w:rPr>
          <w:b/>
        </w:rPr>
      </w:pPr>
      <w:r w:rsidRPr="00F521E9">
        <w:rPr>
          <w:b/>
          <w:noProof/>
          <w:lang w:eastAsia="en-GB"/>
        </w:rPr>
        <w:drawing>
          <wp:inline distT="0" distB="0" distL="0" distR="0" wp14:anchorId="2ACDC0C9" wp14:editId="3269AB4C">
            <wp:extent cx="2594427" cy="1016000"/>
            <wp:effectExtent l="0" t="0" r="0" b="0"/>
            <wp:docPr id="2" name="Picture 2" descr="C:\Users\Gilmour\Documents\A - iHV\Organisation\3095F05F-6C90-4CE9-874D-ED365715D4BC[573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mour\Documents\A - iHV\Organisation\3095F05F-6C90-4CE9-874D-ED365715D4BC[573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64" cy="101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F2" w:rsidRPr="00951BE9" w:rsidRDefault="00E32FF2" w:rsidP="00E32FF2">
      <w:pPr>
        <w:spacing w:before="100" w:beforeAutospacing="1" w:after="100" w:afterAutospacing="1" w:line="480" w:lineRule="exact"/>
        <w:jc w:val="center"/>
        <w:rPr>
          <w:b/>
          <w:color w:val="911C7D"/>
          <w:sz w:val="48"/>
          <w:szCs w:val="48"/>
        </w:rPr>
      </w:pPr>
      <w:r w:rsidRPr="00951BE9">
        <w:rPr>
          <w:b/>
          <w:color w:val="911C7D"/>
          <w:sz w:val="48"/>
          <w:szCs w:val="48"/>
        </w:rPr>
        <w:t xml:space="preserve">Become an </w:t>
      </w:r>
      <w:proofErr w:type="spellStart"/>
      <w:r w:rsidRPr="00951BE9">
        <w:rPr>
          <w:b/>
          <w:color w:val="911C7D"/>
          <w:sz w:val="48"/>
          <w:szCs w:val="48"/>
        </w:rPr>
        <w:t>iHV</w:t>
      </w:r>
      <w:proofErr w:type="spellEnd"/>
      <w:r w:rsidRPr="00951BE9">
        <w:rPr>
          <w:b/>
          <w:color w:val="911C7D"/>
          <w:sz w:val="48"/>
          <w:szCs w:val="48"/>
        </w:rPr>
        <w:t xml:space="preserve"> </w:t>
      </w:r>
    </w:p>
    <w:p w:rsidR="00E32FF2" w:rsidRDefault="00E32FF2" w:rsidP="00E32FF2">
      <w:pPr>
        <w:spacing w:before="100" w:beforeAutospacing="1" w:after="360" w:line="480" w:lineRule="exact"/>
        <w:jc w:val="center"/>
        <w:rPr>
          <w:b/>
          <w:color w:val="911C7D"/>
          <w:sz w:val="48"/>
          <w:szCs w:val="48"/>
        </w:rPr>
      </w:pPr>
      <w:r>
        <w:rPr>
          <w:b/>
          <w:color w:val="911C7D"/>
          <w:sz w:val="48"/>
          <w:szCs w:val="48"/>
        </w:rPr>
        <w:t>Perinatal</w:t>
      </w:r>
      <w:r w:rsidRPr="00951BE9">
        <w:rPr>
          <w:b/>
          <w:color w:val="911C7D"/>
          <w:sz w:val="48"/>
          <w:szCs w:val="48"/>
        </w:rPr>
        <w:t xml:space="preserve"> Mental Health Champion</w:t>
      </w:r>
    </w:p>
    <w:p w:rsidR="00E32FF2" w:rsidRPr="005B544D" w:rsidRDefault="00E32FF2" w:rsidP="00E32FF2">
      <w:pPr>
        <w:rPr>
          <w:sz w:val="26"/>
          <w:szCs w:val="26"/>
        </w:rPr>
      </w:pPr>
      <w:r w:rsidRPr="005B544D">
        <w:rPr>
          <w:sz w:val="26"/>
          <w:szCs w:val="26"/>
        </w:rPr>
        <w:t xml:space="preserve">The Department of Health has commissioned the Institute to create up to 400 perinatal mental health champions. They will work with </w:t>
      </w:r>
      <w:proofErr w:type="spellStart"/>
      <w:r w:rsidRPr="005B544D">
        <w:rPr>
          <w:sz w:val="26"/>
          <w:szCs w:val="26"/>
        </w:rPr>
        <w:t>iHV</w:t>
      </w:r>
      <w:proofErr w:type="spellEnd"/>
      <w:r w:rsidRPr="005B544D">
        <w:rPr>
          <w:sz w:val="26"/>
          <w:szCs w:val="26"/>
        </w:rPr>
        <w:t xml:space="preserve">-developed evidence based tools to train colleagues in the detection and management of perinatal depression, and act as a local expert resource for their colleagues, supported by the </w:t>
      </w:r>
      <w:proofErr w:type="spellStart"/>
      <w:r w:rsidRPr="005B544D">
        <w:rPr>
          <w:sz w:val="26"/>
          <w:szCs w:val="26"/>
        </w:rPr>
        <w:t>iHV</w:t>
      </w:r>
      <w:proofErr w:type="spellEnd"/>
      <w:r w:rsidRPr="005B544D">
        <w:rPr>
          <w:sz w:val="26"/>
          <w:szCs w:val="26"/>
        </w:rPr>
        <w:t>. This free training, which provides 14 hours CPD, will be delivered around England from May to August, 2013.</w:t>
      </w:r>
    </w:p>
    <w:p w:rsidR="00E32FF2" w:rsidRPr="005B544D" w:rsidRDefault="00E32FF2" w:rsidP="00E32FF2">
      <w:pPr>
        <w:rPr>
          <w:sz w:val="26"/>
          <w:szCs w:val="26"/>
        </w:rPr>
      </w:pPr>
      <w:r w:rsidRPr="005B544D"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665408" behindDoc="1" locked="0" layoutInCell="1" allowOverlap="1" wp14:anchorId="1ADD5901" wp14:editId="38AC3F66">
            <wp:simplePos x="0" y="0"/>
            <wp:positionH relativeFrom="column">
              <wp:posOffset>-216535</wp:posOffset>
            </wp:positionH>
            <wp:positionV relativeFrom="paragraph">
              <wp:posOffset>228600</wp:posOffset>
            </wp:positionV>
            <wp:extent cx="8191500" cy="688657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 Certificate background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7" t="32406" r="3909" b="12144"/>
                    <a:stretch/>
                  </pic:blipFill>
                  <pic:spPr bwMode="auto">
                    <a:xfrm>
                      <a:off x="0" y="0"/>
                      <a:ext cx="8191500" cy="688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B544D">
        <w:rPr>
          <w:sz w:val="26"/>
          <w:szCs w:val="26"/>
        </w:rPr>
        <w:t xml:space="preserve">If you are a specialist practice educator, an experienced health visitor or have a specialist interest in this field and are prepared to embrace the Champion’s role on behalf of your colleagues, consider joining us. </w:t>
      </w:r>
    </w:p>
    <w:p w:rsidR="00E32FF2" w:rsidRPr="005B544D" w:rsidRDefault="00E32FF2" w:rsidP="00E32FF2">
      <w:pPr>
        <w:ind w:left="720"/>
        <w:rPr>
          <w:i/>
          <w:sz w:val="27"/>
          <w:szCs w:val="27"/>
        </w:rPr>
      </w:pPr>
      <w:r w:rsidRPr="005B544D">
        <w:rPr>
          <w:i/>
          <w:sz w:val="27"/>
          <w:szCs w:val="27"/>
        </w:rPr>
        <w:t>Oxford</w:t>
      </w:r>
      <w:r w:rsidRPr="005B544D"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ab/>
        <w:t>23-24 May</w:t>
      </w:r>
    </w:p>
    <w:p w:rsidR="00E32FF2" w:rsidRPr="005B544D" w:rsidRDefault="00E32FF2" w:rsidP="00E32FF2">
      <w:pPr>
        <w:ind w:left="720"/>
        <w:rPr>
          <w:i/>
          <w:sz w:val="27"/>
          <w:szCs w:val="27"/>
        </w:rPr>
      </w:pPr>
      <w:r w:rsidRPr="00E5239D">
        <w:rPr>
          <w:i/>
          <w:sz w:val="27"/>
          <w:szCs w:val="27"/>
          <w:highlight w:val="yellow"/>
        </w:rPr>
        <w:t xml:space="preserve">Ipswich </w:t>
      </w:r>
      <w:r w:rsidRPr="00E5239D">
        <w:rPr>
          <w:i/>
          <w:sz w:val="27"/>
          <w:szCs w:val="27"/>
          <w:highlight w:val="yellow"/>
        </w:rPr>
        <w:tab/>
      </w:r>
      <w:r w:rsidRPr="00E5239D">
        <w:rPr>
          <w:i/>
          <w:sz w:val="27"/>
          <w:szCs w:val="27"/>
          <w:highlight w:val="yellow"/>
        </w:rPr>
        <w:tab/>
      </w:r>
      <w:r w:rsidRPr="00E5239D">
        <w:rPr>
          <w:i/>
          <w:sz w:val="27"/>
          <w:szCs w:val="27"/>
          <w:highlight w:val="yellow"/>
        </w:rPr>
        <w:tab/>
        <w:t>3-4 June</w:t>
      </w:r>
    </w:p>
    <w:p w:rsidR="00E32FF2" w:rsidRPr="005B544D" w:rsidRDefault="00E32FF2" w:rsidP="00E32FF2">
      <w:pPr>
        <w:ind w:left="720"/>
        <w:rPr>
          <w:i/>
          <w:sz w:val="27"/>
          <w:szCs w:val="27"/>
        </w:rPr>
      </w:pPr>
      <w:r w:rsidRPr="005B544D">
        <w:rPr>
          <w:i/>
          <w:sz w:val="27"/>
          <w:szCs w:val="27"/>
        </w:rPr>
        <w:t>Preston</w:t>
      </w:r>
      <w:r w:rsidRPr="005B544D"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ab/>
        <w:t>12-13 June</w:t>
      </w:r>
    </w:p>
    <w:p w:rsidR="00E32FF2" w:rsidRPr="005B544D" w:rsidRDefault="00E32FF2" w:rsidP="00E32FF2">
      <w:pPr>
        <w:ind w:left="720"/>
        <w:rPr>
          <w:i/>
          <w:sz w:val="27"/>
          <w:szCs w:val="27"/>
        </w:rPr>
      </w:pPr>
      <w:r w:rsidRPr="005B544D">
        <w:rPr>
          <w:i/>
          <w:sz w:val="27"/>
          <w:szCs w:val="27"/>
        </w:rPr>
        <w:t>Guildford</w:t>
      </w:r>
      <w:r w:rsidRPr="005B544D"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ab/>
        <w:t>20-21 June</w:t>
      </w:r>
    </w:p>
    <w:p w:rsidR="00E32FF2" w:rsidRPr="005B544D" w:rsidRDefault="00E32FF2" w:rsidP="00E32FF2">
      <w:pPr>
        <w:ind w:left="720"/>
        <w:rPr>
          <w:i/>
          <w:sz w:val="27"/>
          <w:szCs w:val="27"/>
        </w:rPr>
      </w:pPr>
      <w:r>
        <w:rPr>
          <w:i/>
          <w:sz w:val="27"/>
          <w:szCs w:val="27"/>
        </w:rPr>
        <w:t>Warwick</w:t>
      </w:r>
      <w:r>
        <w:rPr>
          <w:i/>
          <w:sz w:val="27"/>
          <w:szCs w:val="27"/>
        </w:rPr>
        <w:tab/>
      </w:r>
      <w:r>
        <w:rPr>
          <w:i/>
          <w:sz w:val="27"/>
          <w:szCs w:val="27"/>
        </w:rPr>
        <w:tab/>
      </w:r>
      <w:r>
        <w:rPr>
          <w:i/>
          <w:sz w:val="27"/>
          <w:szCs w:val="27"/>
        </w:rPr>
        <w:tab/>
        <w:t>27-28 June</w:t>
      </w:r>
    </w:p>
    <w:p w:rsidR="00E32FF2" w:rsidRPr="005B544D" w:rsidRDefault="00E32FF2" w:rsidP="00E32FF2">
      <w:pPr>
        <w:ind w:left="720"/>
        <w:rPr>
          <w:i/>
          <w:sz w:val="27"/>
          <w:szCs w:val="27"/>
        </w:rPr>
      </w:pPr>
      <w:r w:rsidRPr="005B544D">
        <w:rPr>
          <w:i/>
          <w:sz w:val="27"/>
          <w:szCs w:val="27"/>
        </w:rPr>
        <w:t>Leeds</w:t>
      </w:r>
      <w:r w:rsidRPr="005B544D"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ab/>
        <w:t>4-5 July</w:t>
      </w:r>
    </w:p>
    <w:p w:rsidR="00E32FF2" w:rsidRPr="005B544D" w:rsidRDefault="00E32FF2" w:rsidP="00E32FF2">
      <w:pPr>
        <w:ind w:left="720"/>
        <w:rPr>
          <w:i/>
          <w:sz w:val="27"/>
          <w:szCs w:val="27"/>
        </w:rPr>
      </w:pPr>
      <w:r w:rsidRPr="005B544D">
        <w:rPr>
          <w:i/>
          <w:sz w:val="27"/>
          <w:szCs w:val="27"/>
        </w:rPr>
        <w:t>Bristol</w:t>
      </w:r>
      <w:r w:rsidRPr="005B544D"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ab/>
      </w:r>
      <w:r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>10 July – 17 July, dates TBC</w:t>
      </w:r>
    </w:p>
    <w:p w:rsidR="00E32FF2" w:rsidRPr="005B544D" w:rsidRDefault="00E32FF2" w:rsidP="00E32FF2">
      <w:pPr>
        <w:ind w:left="720"/>
        <w:rPr>
          <w:i/>
          <w:sz w:val="27"/>
          <w:szCs w:val="27"/>
        </w:rPr>
      </w:pPr>
      <w:r w:rsidRPr="005B544D">
        <w:rPr>
          <w:i/>
          <w:sz w:val="27"/>
          <w:szCs w:val="27"/>
        </w:rPr>
        <w:t>East Midlands</w:t>
      </w:r>
      <w:r w:rsidRPr="005B544D"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ab/>
        <w:t>10 July – 17 July, dates TBC</w:t>
      </w:r>
    </w:p>
    <w:p w:rsidR="00E32FF2" w:rsidRPr="005B544D" w:rsidRDefault="00E32FF2" w:rsidP="00E32FF2">
      <w:pPr>
        <w:ind w:left="720"/>
        <w:rPr>
          <w:i/>
          <w:sz w:val="27"/>
          <w:szCs w:val="27"/>
        </w:rPr>
      </w:pPr>
      <w:r w:rsidRPr="005B544D">
        <w:rPr>
          <w:i/>
          <w:sz w:val="27"/>
          <w:szCs w:val="27"/>
        </w:rPr>
        <w:t>London</w:t>
      </w:r>
      <w:r w:rsidRPr="005B544D"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ab/>
        <w:t>22-23 July</w:t>
      </w:r>
    </w:p>
    <w:p w:rsidR="00E32FF2" w:rsidRDefault="00E32FF2" w:rsidP="00E32FF2">
      <w:pPr>
        <w:ind w:left="720"/>
        <w:rPr>
          <w:i/>
          <w:sz w:val="28"/>
          <w:szCs w:val="28"/>
        </w:rPr>
      </w:pPr>
      <w:r w:rsidRPr="005B544D">
        <w:rPr>
          <w:i/>
          <w:sz w:val="27"/>
          <w:szCs w:val="27"/>
        </w:rPr>
        <w:t xml:space="preserve">Warrington </w:t>
      </w:r>
      <w:r w:rsidRPr="005B544D"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ab/>
      </w:r>
      <w:r w:rsidRPr="005B544D">
        <w:rPr>
          <w:i/>
          <w:sz w:val="27"/>
          <w:szCs w:val="27"/>
        </w:rPr>
        <w:tab/>
        <w:t>1-2 August</w:t>
      </w:r>
      <w:r>
        <w:rPr>
          <w:i/>
          <w:sz w:val="28"/>
          <w:szCs w:val="28"/>
        </w:rPr>
        <w:t xml:space="preserve">           </w:t>
      </w:r>
    </w:p>
    <w:p w:rsidR="00E32FF2" w:rsidRPr="00E907F1" w:rsidRDefault="00E32FF2" w:rsidP="00E32FF2">
      <w:pPr>
        <w:ind w:firstLine="720"/>
        <w:rPr>
          <w:b/>
          <w:sz w:val="22"/>
        </w:rPr>
      </w:pPr>
      <w:r>
        <w:rPr>
          <w:b/>
          <w:sz w:val="22"/>
        </w:rPr>
        <w:t xml:space="preserve">Go to </w:t>
      </w:r>
      <w:r w:rsidRPr="00E907F1">
        <w:rPr>
          <w:b/>
          <w:sz w:val="22"/>
        </w:rPr>
        <w:t xml:space="preserve">  </w:t>
      </w:r>
      <w:hyperlink r:id="rId12" w:history="1">
        <w:r>
          <w:rPr>
            <w:rStyle w:val="Hyperlink"/>
          </w:rPr>
          <w:t>http://www.ihv.org.uk/</w:t>
        </w:r>
      </w:hyperlink>
      <w:r>
        <w:t xml:space="preserve"> </w:t>
      </w:r>
      <w:r w:rsidRPr="00E907F1">
        <w:rPr>
          <w:b/>
          <w:sz w:val="22"/>
        </w:rPr>
        <w:t>for venues</w:t>
      </w:r>
      <w:r>
        <w:rPr>
          <w:b/>
          <w:sz w:val="22"/>
        </w:rPr>
        <w:t xml:space="preserve"> updates</w:t>
      </w:r>
    </w:p>
    <w:p w:rsidR="00E32FF2" w:rsidRDefault="00E32FF2" w:rsidP="00E32FF2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P</w:t>
      </w:r>
      <w:r w:rsidRPr="007B202A">
        <w:rPr>
          <w:sz w:val="28"/>
          <w:szCs w:val="28"/>
        </w:rPr>
        <w:t xml:space="preserve">lease register an interest for </w:t>
      </w:r>
      <w:r>
        <w:rPr>
          <w:sz w:val="28"/>
          <w:szCs w:val="28"/>
        </w:rPr>
        <w:t>any of the venues</w:t>
      </w:r>
      <w:r w:rsidRPr="007B202A">
        <w:rPr>
          <w:sz w:val="28"/>
          <w:szCs w:val="28"/>
        </w:rPr>
        <w:t xml:space="preserve"> at </w:t>
      </w:r>
      <w:hyperlink r:id="rId13" w:history="1">
        <w:r w:rsidRPr="007B202A">
          <w:rPr>
            <w:rStyle w:val="Hyperlink"/>
            <w:sz w:val="28"/>
            <w:szCs w:val="28"/>
          </w:rPr>
          <w:t>pnd@ihv.org.uk</w:t>
        </w:r>
      </w:hyperlink>
      <w:r>
        <w:t xml:space="preserve"> </w:t>
      </w:r>
    </w:p>
    <w:p w:rsidR="00E32FF2" w:rsidRDefault="00E32FF2" w:rsidP="00E32FF2">
      <w:pPr>
        <w:spacing w:before="100" w:beforeAutospacing="1" w:after="100" w:afterAutospacing="1" w:line="200" w:lineRule="exact"/>
        <w:jc w:val="center"/>
        <w:rPr>
          <w:b/>
          <w:bCs/>
          <w:spacing w:val="-7"/>
          <w:sz w:val="28"/>
          <w:szCs w:val="28"/>
        </w:rPr>
      </w:pPr>
      <w:r w:rsidRPr="00B12006">
        <w:rPr>
          <w:b/>
          <w:bCs/>
          <w:spacing w:val="-7"/>
          <w:sz w:val="28"/>
          <w:szCs w:val="28"/>
        </w:rPr>
        <w:t xml:space="preserve">Lead Trainer:  Dr Jane Hanley, Health Visitor and President of the International </w:t>
      </w:r>
      <w:proofErr w:type="spellStart"/>
      <w:r w:rsidRPr="00B12006">
        <w:rPr>
          <w:b/>
          <w:bCs/>
          <w:spacing w:val="-7"/>
          <w:sz w:val="28"/>
          <w:szCs w:val="28"/>
        </w:rPr>
        <w:t>Marcé</w:t>
      </w:r>
      <w:proofErr w:type="spellEnd"/>
      <w:r w:rsidRPr="00B12006">
        <w:rPr>
          <w:b/>
          <w:bCs/>
          <w:spacing w:val="-7"/>
          <w:sz w:val="28"/>
          <w:szCs w:val="28"/>
        </w:rPr>
        <w:t xml:space="preserve"> Society</w:t>
      </w:r>
    </w:p>
    <w:p w:rsidR="009005D5" w:rsidRDefault="009005D5" w:rsidP="00D76A4A">
      <w:pPr>
        <w:rPr>
          <w:rFonts w:ascii="Arial" w:hAnsi="Arial" w:cs="Arial"/>
          <w:sz w:val="20"/>
        </w:rPr>
      </w:pPr>
    </w:p>
    <w:p w:rsidR="009005D5" w:rsidRPr="00D278E3" w:rsidRDefault="009005D5" w:rsidP="009005D5">
      <w:pPr>
        <w:rPr>
          <w:rFonts w:ascii="Arial" w:hAnsi="Arial" w:cs="Arial"/>
          <w:sz w:val="20"/>
        </w:rPr>
      </w:pPr>
      <w:r w:rsidRPr="00C55C91">
        <w:rPr>
          <w:rFonts w:ascii="Arial" w:eastAsia="Times New Roman" w:hAnsi="Arial" w:cs="Arial"/>
          <w:b/>
          <w:sz w:val="20"/>
          <w:lang w:eastAsia="en-GB"/>
        </w:rPr>
        <w:t>……………………………………………………………………………………………………………</w:t>
      </w:r>
    </w:p>
    <w:p w:rsidR="009005D5" w:rsidRDefault="009005D5" w:rsidP="009005D5">
      <w:pPr>
        <w:rPr>
          <w:rFonts w:ascii="Arial" w:eastAsia="Times New Roman" w:hAnsi="Arial" w:cs="Arial"/>
          <w:b/>
          <w:szCs w:val="24"/>
          <w:lang w:eastAsia="en-GB"/>
        </w:rPr>
      </w:pPr>
    </w:p>
    <w:p w:rsidR="009005D5" w:rsidRPr="009005D5" w:rsidRDefault="009005D5" w:rsidP="00D76A4A">
      <w:pPr>
        <w:rPr>
          <w:rFonts w:ascii="Arial" w:eastAsia="Times New Roman" w:hAnsi="Arial" w:cs="Arial"/>
          <w:sz w:val="20"/>
          <w:lang w:eastAsia="en-GB"/>
        </w:rPr>
      </w:pPr>
      <w:r w:rsidRPr="005E0BA4">
        <w:rPr>
          <w:rFonts w:ascii="Arial" w:eastAsia="Times New Roman" w:hAnsi="Arial" w:cs="Arial"/>
          <w:b/>
          <w:szCs w:val="24"/>
          <w:lang w:eastAsia="en-GB"/>
        </w:rPr>
        <w:lastRenderedPageBreak/>
        <w:t>Reminder</w:t>
      </w:r>
      <w:r>
        <w:rPr>
          <w:rFonts w:ascii="Arial" w:eastAsia="Times New Roman" w:hAnsi="Arial" w:cs="Arial"/>
          <w:b/>
          <w:szCs w:val="24"/>
          <w:lang w:eastAsia="en-GB"/>
        </w:rPr>
        <w:t xml:space="preserve"> – Spreading the Word M</w:t>
      </w:r>
      <w:r w:rsidRPr="005E0BA4">
        <w:rPr>
          <w:rFonts w:ascii="Arial" w:eastAsia="Times New Roman" w:hAnsi="Arial" w:cs="Arial"/>
          <w:b/>
          <w:szCs w:val="24"/>
          <w:lang w:eastAsia="en-GB"/>
        </w:rPr>
        <w:t>ore Widely – Sharing Practice</w:t>
      </w:r>
    </w:p>
    <w:p w:rsidR="009005D5" w:rsidRDefault="009005D5" w:rsidP="00D76A4A">
      <w:pPr>
        <w:rPr>
          <w:rFonts w:ascii="Arial" w:hAnsi="Arial" w:cs="Arial"/>
          <w:sz w:val="20"/>
        </w:rPr>
      </w:pPr>
    </w:p>
    <w:p w:rsidR="004A7C39" w:rsidRDefault="004A7C39" w:rsidP="00D76A4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Please ensure to get your article in to us in plenty of time. </w:t>
      </w:r>
    </w:p>
    <w:p w:rsidR="00D76A4A" w:rsidRDefault="00D76A4A" w:rsidP="00D76A4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 sharing practice article contents that we have received so far have been excellent, and will all be available on our website from next week. Details of the next </w:t>
      </w:r>
      <w:r>
        <w:rPr>
          <w:rFonts w:ascii="Arial" w:hAnsi="Arial" w:cs="Arial"/>
          <w:sz w:val="20"/>
        </w:rPr>
        <w:t>7</w:t>
      </w:r>
      <w:r>
        <w:rPr>
          <w:rFonts w:ascii="Arial" w:hAnsi="Arial" w:cs="Arial"/>
          <w:sz w:val="20"/>
        </w:rPr>
        <w:t xml:space="preserve"> scheduled articles listed below:-  </w:t>
      </w:r>
    </w:p>
    <w:p w:rsidR="00D76A4A" w:rsidRDefault="00D76A4A" w:rsidP="00D76A4A">
      <w:pPr>
        <w:rPr>
          <w:rFonts w:ascii="Arial" w:hAnsi="Arial" w:cs="Arial"/>
          <w:sz w:val="20"/>
        </w:rPr>
      </w:pPr>
    </w:p>
    <w:p w:rsidR="00D76A4A" w:rsidRPr="00D76A4A" w:rsidRDefault="00D76A4A" w:rsidP="00D76A4A">
      <w:pPr>
        <w:rPr>
          <w:rFonts w:ascii="Arial" w:hAnsi="Arial" w:cs="Arial"/>
          <w:b/>
          <w:color w:val="FF0000"/>
          <w:sz w:val="20"/>
        </w:rPr>
      </w:pPr>
      <w:r w:rsidRPr="00D76A4A">
        <w:rPr>
          <w:rFonts w:ascii="Arial" w:hAnsi="Arial" w:cs="Arial"/>
          <w:b/>
          <w:color w:val="FF0000"/>
          <w:sz w:val="20"/>
        </w:rPr>
        <w:t>23rd May - Suffolk</w:t>
      </w:r>
    </w:p>
    <w:p w:rsidR="00D76A4A" w:rsidRPr="00D76A4A" w:rsidRDefault="00D76A4A" w:rsidP="00D76A4A">
      <w:pPr>
        <w:rPr>
          <w:rFonts w:ascii="Arial" w:hAnsi="Arial" w:cs="Arial"/>
          <w:b/>
          <w:color w:val="FF0000"/>
          <w:sz w:val="20"/>
        </w:rPr>
      </w:pPr>
      <w:r w:rsidRPr="00D76A4A">
        <w:rPr>
          <w:rFonts w:ascii="Arial" w:hAnsi="Arial" w:cs="Arial"/>
          <w:b/>
          <w:color w:val="FF0000"/>
          <w:sz w:val="20"/>
        </w:rPr>
        <w:t>30th May - W Essex</w:t>
      </w:r>
    </w:p>
    <w:p w:rsidR="00D76A4A" w:rsidRPr="00D76A4A" w:rsidRDefault="00D76A4A" w:rsidP="00D76A4A">
      <w:pPr>
        <w:rPr>
          <w:rFonts w:ascii="Arial" w:hAnsi="Arial" w:cs="Arial"/>
          <w:b/>
          <w:color w:val="FF0000"/>
          <w:sz w:val="20"/>
        </w:rPr>
      </w:pPr>
      <w:r w:rsidRPr="00D76A4A">
        <w:rPr>
          <w:rFonts w:ascii="Arial" w:hAnsi="Arial" w:cs="Arial"/>
          <w:b/>
          <w:color w:val="FF0000"/>
          <w:sz w:val="20"/>
        </w:rPr>
        <w:t>6</w:t>
      </w:r>
      <w:r w:rsidRPr="00D76A4A">
        <w:rPr>
          <w:rFonts w:ascii="Arial" w:hAnsi="Arial" w:cs="Arial"/>
          <w:b/>
          <w:color w:val="FF0000"/>
          <w:sz w:val="20"/>
          <w:vertAlign w:val="superscript"/>
        </w:rPr>
        <w:t>th</w:t>
      </w:r>
      <w:r w:rsidRPr="00D76A4A">
        <w:rPr>
          <w:rFonts w:ascii="Arial" w:hAnsi="Arial" w:cs="Arial"/>
          <w:b/>
          <w:color w:val="FF0000"/>
          <w:sz w:val="20"/>
        </w:rPr>
        <w:t xml:space="preserve"> June – SW Essex </w:t>
      </w:r>
    </w:p>
    <w:p w:rsidR="00D76A4A" w:rsidRPr="00D76A4A" w:rsidRDefault="00D76A4A" w:rsidP="00D76A4A">
      <w:pPr>
        <w:rPr>
          <w:rFonts w:ascii="Arial" w:hAnsi="Arial" w:cs="Arial"/>
          <w:b/>
          <w:color w:val="FF0000"/>
          <w:sz w:val="20"/>
        </w:rPr>
      </w:pPr>
      <w:r w:rsidRPr="00D76A4A">
        <w:rPr>
          <w:rFonts w:ascii="Arial" w:hAnsi="Arial" w:cs="Arial"/>
          <w:b/>
          <w:color w:val="FF0000"/>
          <w:sz w:val="20"/>
        </w:rPr>
        <w:t>13</w:t>
      </w:r>
      <w:r w:rsidRPr="00D76A4A">
        <w:rPr>
          <w:rFonts w:ascii="Arial" w:hAnsi="Arial" w:cs="Arial"/>
          <w:b/>
          <w:color w:val="FF0000"/>
          <w:sz w:val="20"/>
          <w:vertAlign w:val="superscript"/>
        </w:rPr>
        <w:t>th</w:t>
      </w:r>
      <w:r w:rsidRPr="00D76A4A">
        <w:rPr>
          <w:rFonts w:ascii="Arial" w:hAnsi="Arial" w:cs="Arial"/>
          <w:b/>
          <w:color w:val="FF0000"/>
          <w:sz w:val="20"/>
        </w:rPr>
        <w:t xml:space="preserve"> June – NE Essex</w:t>
      </w:r>
    </w:p>
    <w:p w:rsidR="00D76A4A" w:rsidRPr="00D76A4A" w:rsidRDefault="00D76A4A" w:rsidP="00D76A4A">
      <w:pPr>
        <w:rPr>
          <w:rFonts w:ascii="Arial" w:hAnsi="Arial" w:cs="Arial"/>
          <w:b/>
          <w:color w:val="FF0000"/>
          <w:sz w:val="20"/>
        </w:rPr>
      </w:pPr>
      <w:r w:rsidRPr="00D76A4A">
        <w:rPr>
          <w:rFonts w:ascii="Arial" w:hAnsi="Arial" w:cs="Arial"/>
          <w:b/>
          <w:color w:val="FF0000"/>
          <w:sz w:val="20"/>
        </w:rPr>
        <w:t>20</w:t>
      </w:r>
      <w:r w:rsidRPr="00D76A4A">
        <w:rPr>
          <w:rFonts w:ascii="Arial" w:hAnsi="Arial" w:cs="Arial"/>
          <w:b/>
          <w:color w:val="FF0000"/>
          <w:sz w:val="20"/>
          <w:vertAlign w:val="superscript"/>
        </w:rPr>
        <w:t>th</w:t>
      </w:r>
      <w:r w:rsidRPr="00D76A4A">
        <w:rPr>
          <w:rFonts w:ascii="Arial" w:hAnsi="Arial" w:cs="Arial"/>
          <w:b/>
          <w:color w:val="FF0000"/>
          <w:sz w:val="20"/>
        </w:rPr>
        <w:t xml:space="preserve"> June – SE Essex </w:t>
      </w:r>
    </w:p>
    <w:p w:rsidR="00D76A4A" w:rsidRPr="00D76A4A" w:rsidRDefault="00D76A4A" w:rsidP="00D76A4A">
      <w:pPr>
        <w:rPr>
          <w:rFonts w:ascii="Arial" w:hAnsi="Arial" w:cs="Arial"/>
          <w:b/>
          <w:color w:val="FF0000"/>
          <w:sz w:val="20"/>
        </w:rPr>
      </w:pPr>
      <w:r w:rsidRPr="00D76A4A">
        <w:rPr>
          <w:rFonts w:ascii="Arial" w:hAnsi="Arial" w:cs="Arial"/>
          <w:b/>
          <w:color w:val="FF0000"/>
          <w:sz w:val="20"/>
        </w:rPr>
        <w:t>27</w:t>
      </w:r>
      <w:r w:rsidRPr="00D76A4A">
        <w:rPr>
          <w:rFonts w:ascii="Arial" w:hAnsi="Arial" w:cs="Arial"/>
          <w:b/>
          <w:color w:val="FF0000"/>
          <w:sz w:val="20"/>
          <w:vertAlign w:val="superscript"/>
        </w:rPr>
        <w:t>th</w:t>
      </w:r>
      <w:r w:rsidRPr="00D76A4A">
        <w:rPr>
          <w:rFonts w:ascii="Arial" w:hAnsi="Arial" w:cs="Arial"/>
          <w:b/>
          <w:color w:val="FF0000"/>
          <w:sz w:val="20"/>
        </w:rPr>
        <w:t xml:space="preserve"> June – Mid Essex </w:t>
      </w:r>
    </w:p>
    <w:p w:rsidR="00D76A4A" w:rsidRDefault="00D76A4A" w:rsidP="00D76A4A">
      <w:pPr>
        <w:rPr>
          <w:rFonts w:ascii="Arial" w:hAnsi="Arial" w:cs="Arial"/>
          <w:sz w:val="20"/>
        </w:rPr>
      </w:pPr>
    </w:p>
    <w:p w:rsidR="00936760" w:rsidRPr="009005D5" w:rsidRDefault="00D76A4A" w:rsidP="00556F7C">
      <w:pPr>
        <w:rPr>
          <w:rFonts w:ascii="Arial" w:hAnsi="Arial" w:cs="Arial"/>
          <w:sz w:val="20"/>
        </w:rPr>
      </w:pPr>
      <w:r w:rsidRPr="005E0BA4">
        <w:rPr>
          <w:rFonts w:ascii="Arial" w:eastAsia="Times New Roman" w:hAnsi="Arial" w:cs="Arial"/>
          <w:sz w:val="20"/>
          <w:lang w:eastAsia="en-GB"/>
        </w:rPr>
        <w:t xml:space="preserve">Articles of </w:t>
      </w:r>
      <w:r w:rsidRPr="005E0BA4">
        <w:rPr>
          <w:rFonts w:ascii="Arial" w:eastAsia="Times New Roman" w:hAnsi="Arial" w:cs="Arial"/>
          <w:b/>
          <w:sz w:val="20"/>
          <w:lang w:eastAsia="en-GB"/>
        </w:rPr>
        <w:t>up to</w:t>
      </w:r>
      <w:r w:rsidRPr="005E0BA4">
        <w:rPr>
          <w:rFonts w:ascii="Arial" w:eastAsia="Times New Roman" w:hAnsi="Arial" w:cs="Arial"/>
          <w:sz w:val="20"/>
          <w:lang w:eastAsia="en-GB"/>
        </w:rPr>
        <w:t xml:space="preserve"> 200 words</w:t>
      </w:r>
      <w:r>
        <w:rPr>
          <w:rFonts w:ascii="Arial" w:eastAsia="Times New Roman" w:hAnsi="Arial" w:cs="Arial"/>
          <w:sz w:val="20"/>
          <w:lang w:eastAsia="en-GB"/>
        </w:rPr>
        <w:t xml:space="preserve"> in Word format</w:t>
      </w:r>
      <w:r w:rsidRPr="005E0BA4">
        <w:rPr>
          <w:rFonts w:ascii="Arial" w:eastAsia="Times New Roman" w:hAnsi="Arial" w:cs="Arial"/>
          <w:sz w:val="20"/>
          <w:lang w:eastAsia="en-GB"/>
        </w:rPr>
        <w:t xml:space="preserve"> highlighting an innovation or area of good practice (including contact details) are to be sent to Lucy Hall, </w:t>
      </w:r>
      <w:hyperlink r:id="rId14" w:history="1">
        <w:r w:rsidRPr="005E0BA4">
          <w:rPr>
            <w:rStyle w:val="Hyperlink"/>
            <w:rFonts w:ascii="Arial" w:eastAsia="Times New Roman" w:hAnsi="Arial" w:cs="Arial"/>
            <w:sz w:val="20"/>
            <w:lang w:eastAsia="en-GB"/>
          </w:rPr>
          <w:t>HealthVisitorPA@eoe.nhs.uk</w:t>
        </w:r>
      </w:hyperlink>
      <w:r w:rsidRPr="005E0BA4">
        <w:rPr>
          <w:rFonts w:ascii="Arial" w:eastAsia="Times New Roman" w:hAnsi="Arial" w:cs="Arial"/>
          <w:sz w:val="20"/>
          <w:lang w:eastAsia="en-GB"/>
        </w:rPr>
        <w:t xml:space="preserve"> by the Wednesday</w:t>
      </w:r>
    </w:p>
    <w:p w:rsidR="00556F7C" w:rsidRPr="001D01D3" w:rsidRDefault="00556F7C" w:rsidP="00556F7C">
      <w:pPr>
        <w:rPr>
          <w:rFonts w:ascii="Arial" w:eastAsia="Times New Roman" w:hAnsi="Arial" w:cs="Arial"/>
          <w:b/>
          <w:sz w:val="20"/>
          <w:lang w:eastAsia="en-GB"/>
        </w:rPr>
      </w:pPr>
      <w:r w:rsidRPr="005E0BA4">
        <w:rPr>
          <w:rFonts w:ascii="Arial" w:eastAsia="Times New Roman" w:hAnsi="Arial" w:cs="Arial"/>
          <w:b/>
          <w:sz w:val="20"/>
          <w:lang w:eastAsia="en-GB"/>
        </w:rPr>
        <w:t>…………………………………………………………………………………………………………….</w:t>
      </w:r>
    </w:p>
    <w:p w:rsidR="00F66F46" w:rsidRDefault="00F66F46" w:rsidP="0025287B">
      <w:pPr>
        <w:rPr>
          <w:rFonts w:ascii="Arial" w:hAnsi="Arial" w:cs="Arial"/>
          <w:b/>
          <w:szCs w:val="24"/>
        </w:rPr>
      </w:pPr>
    </w:p>
    <w:p w:rsidR="007D0F32" w:rsidRPr="007D0F32" w:rsidRDefault="00D13F07" w:rsidP="007D0F32">
      <w:pPr>
        <w:rPr>
          <w:rFonts w:ascii="Arial" w:eastAsia="Times New Roman" w:hAnsi="Arial" w:cs="Arial"/>
          <w:b/>
          <w:szCs w:val="24"/>
          <w:lang w:eastAsia="en-GB"/>
        </w:rPr>
      </w:pPr>
      <w:r>
        <w:rPr>
          <w:rFonts w:ascii="Arial" w:hAnsi="Arial" w:cs="Arial"/>
          <w:b/>
          <w:szCs w:val="24"/>
        </w:rPr>
        <w:t>Reminder</w:t>
      </w:r>
      <w:r w:rsidRPr="005E0BA4">
        <w:rPr>
          <w:rFonts w:ascii="Arial" w:hAnsi="Arial" w:cs="Arial"/>
          <w:b/>
          <w:szCs w:val="24"/>
        </w:rPr>
        <w:t xml:space="preserve"> – </w:t>
      </w:r>
      <w:r w:rsidR="007D0F32" w:rsidRPr="007D0F32">
        <w:rPr>
          <w:rFonts w:ascii="Arial" w:eastAsia="Times New Roman" w:hAnsi="Arial" w:cs="Arial"/>
          <w:b/>
          <w:szCs w:val="24"/>
          <w:lang w:eastAsia="en-GB"/>
        </w:rPr>
        <w:t xml:space="preserve">Follow us on Twitter East of </w:t>
      </w:r>
      <w:proofErr w:type="spellStart"/>
      <w:r w:rsidR="007D0F32" w:rsidRPr="007D0F32">
        <w:rPr>
          <w:rFonts w:ascii="Arial" w:eastAsia="Times New Roman" w:hAnsi="Arial" w:cs="Arial"/>
          <w:b/>
          <w:szCs w:val="24"/>
          <w:lang w:eastAsia="en-GB"/>
        </w:rPr>
        <w:t>Eng</w:t>
      </w:r>
      <w:proofErr w:type="spellEnd"/>
      <w:r w:rsidR="007D0F32" w:rsidRPr="007D0F32">
        <w:rPr>
          <w:rFonts w:ascii="Arial" w:eastAsia="Times New Roman" w:hAnsi="Arial" w:cs="Arial"/>
          <w:b/>
          <w:szCs w:val="24"/>
          <w:lang w:eastAsia="en-GB"/>
        </w:rPr>
        <w:t xml:space="preserve"> HV </w:t>
      </w:r>
      <w:proofErr w:type="spellStart"/>
      <w:r w:rsidR="007D0F32" w:rsidRPr="007D0F32">
        <w:rPr>
          <w:rFonts w:ascii="Arial" w:eastAsia="Times New Roman" w:hAnsi="Arial" w:cs="Arial"/>
          <w:b/>
          <w:szCs w:val="24"/>
          <w:lang w:eastAsia="en-GB"/>
        </w:rPr>
        <w:t>prog@HealthVisitors</w:t>
      </w:r>
      <w:proofErr w:type="spellEnd"/>
    </w:p>
    <w:p w:rsidR="00D13F07" w:rsidRPr="005E0BA4" w:rsidRDefault="00D13F07" w:rsidP="00D13F07">
      <w:pPr>
        <w:rPr>
          <w:rFonts w:ascii="Arial" w:hAnsi="Arial" w:cs="Arial"/>
          <w:b/>
          <w:sz w:val="20"/>
        </w:rPr>
      </w:pPr>
    </w:p>
    <w:p w:rsidR="00C52123" w:rsidRDefault="0025287B" w:rsidP="00D13F0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We are now </w:t>
      </w:r>
      <w:proofErr w:type="spellStart"/>
      <w:r>
        <w:rPr>
          <w:rFonts w:ascii="Arial" w:hAnsi="Arial" w:cs="Arial"/>
          <w:sz w:val="20"/>
        </w:rPr>
        <w:t>upto</w:t>
      </w:r>
      <w:proofErr w:type="spellEnd"/>
      <w:r>
        <w:rPr>
          <w:rFonts w:ascii="Arial" w:hAnsi="Arial" w:cs="Arial"/>
          <w:sz w:val="20"/>
        </w:rPr>
        <w:t xml:space="preserve"> </w:t>
      </w:r>
      <w:r w:rsidR="00580CC1" w:rsidRPr="00580CC1">
        <w:rPr>
          <w:rFonts w:ascii="Arial" w:hAnsi="Arial" w:cs="Arial"/>
          <w:b/>
          <w:sz w:val="20"/>
        </w:rPr>
        <w:t>41</w:t>
      </w:r>
      <w:r w:rsidRPr="00580CC1">
        <w:rPr>
          <w:rFonts w:ascii="Arial" w:hAnsi="Arial" w:cs="Arial"/>
          <w:b/>
          <w:sz w:val="20"/>
        </w:rPr>
        <w:t xml:space="preserve"> </w:t>
      </w:r>
      <w:r w:rsidR="00580CC1">
        <w:rPr>
          <w:rFonts w:ascii="Arial" w:hAnsi="Arial" w:cs="Arial"/>
          <w:sz w:val="20"/>
        </w:rPr>
        <w:t>followers which is excellent.</w:t>
      </w:r>
      <w:r w:rsidR="00F66F46">
        <w:rPr>
          <w:rFonts w:ascii="Arial" w:hAnsi="Arial" w:cs="Arial"/>
          <w:sz w:val="20"/>
        </w:rPr>
        <w:t xml:space="preserve"> Keep on following for some more updates </w:t>
      </w:r>
    </w:p>
    <w:p w:rsidR="00C52123" w:rsidRPr="0016285C" w:rsidRDefault="00C52123" w:rsidP="00C52123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……………………………………………………………………………………………………………</w:t>
      </w:r>
      <w:r w:rsidRPr="00CC7D0D">
        <w:rPr>
          <w:rFonts w:ascii="Arial" w:hAnsi="Arial" w:cs="Arial"/>
          <w:sz w:val="20"/>
        </w:rPr>
        <w:t xml:space="preserve">  </w:t>
      </w:r>
    </w:p>
    <w:p w:rsidR="0081600B" w:rsidRDefault="0081600B" w:rsidP="00C52123">
      <w:pPr>
        <w:rPr>
          <w:rFonts w:ascii="Arial" w:eastAsia="Times New Roman" w:hAnsi="Arial" w:cs="Arial"/>
          <w:b/>
          <w:szCs w:val="24"/>
          <w:lang w:eastAsia="en-GB"/>
        </w:rPr>
      </w:pPr>
    </w:p>
    <w:p w:rsidR="00C36BD2" w:rsidRPr="005E0BA4" w:rsidRDefault="00C36BD2" w:rsidP="00D17719">
      <w:pPr>
        <w:rPr>
          <w:rFonts w:ascii="Arial" w:hAnsi="Arial" w:cs="Arial"/>
          <w:b/>
        </w:rPr>
      </w:pPr>
      <w:r w:rsidRPr="005E0BA4">
        <w:rPr>
          <w:rFonts w:ascii="Arial" w:hAnsi="Arial" w:cs="Arial"/>
          <w:b/>
        </w:rPr>
        <w:t>Contacts</w:t>
      </w:r>
    </w:p>
    <w:p w:rsidR="00C36BD2" w:rsidRPr="00373D51" w:rsidRDefault="00C36BD2" w:rsidP="00D17719">
      <w:pPr>
        <w:rPr>
          <w:rFonts w:ascii="Arial" w:hAnsi="Arial" w:cs="Arial"/>
          <w:b/>
          <w:sz w:val="20"/>
        </w:rPr>
      </w:pPr>
    </w:p>
    <w:p w:rsidR="00C36BD2" w:rsidRPr="005E0BA4" w:rsidRDefault="00F36956" w:rsidP="00D17719">
      <w:pPr>
        <w:rPr>
          <w:rFonts w:ascii="Arial" w:hAnsi="Arial" w:cs="Arial"/>
          <w:bCs/>
          <w:color w:val="1F497D"/>
          <w:sz w:val="20"/>
        </w:rPr>
      </w:pPr>
      <w:r w:rsidRPr="005E0BA4">
        <w:rPr>
          <w:rFonts w:ascii="Arial" w:hAnsi="Arial" w:cs="Arial"/>
          <w:bCs/>
          <w:color w:val="1F497D"/>
          <w:sz w:val="20"/>
        </w:rPr>
        <w:t>Julia Whiting, H</w:t>
      </w:r>
      <w:r w:rsidR="00C36BD2" w:rsidRPr="005E0BA4">
        <w:rPr>
          <w:rFonts w:ascii="Arial" w:hAnsi="Arial" w:cs="Arial"/>
          <w:bCs/>
          <w:color w:val="1F497D"/>
          <w:sz w:val="20"/>
        </w:rPr>
        <w:t>ealth Visiting Programme Lead</w:t>
      </w:r>
    </w:p>
    <w:p w:rsidR="00C80A56" w:rsidRDefault="009A3D47" w:rsidP="00D17719">
      <w:pPr>
        <w:rPr>
          <w:rFonts w:ascii="Arial" w:hAnsi="Arial" w:cs="Arial"/>
          <w:bCs/>
          <w:color w:val="1F497D"/>
          <w:sz w:val="20"/>
        </w:rPr>
      </w:pPr>
      <w:r w:rsidRPr="005E0BA4">
        <w:rPr>
          <w:rFonts w:ascii="Arial" w:hAnsi="Arial" w:cs="Arial"/>
          <w:bCs/>
          <w:color w:val="1F497D"/>
          <w:sz w:val="20"/>
        </w:rPr>
        <w:t xml:space="preserve">M: </w:t>
      </w:r>
      <w:r w:rsidR="00C80A56" w:rsidRPr="005E0BA4">
        <w:rPr>
          <w:rFonts w:ascii="Arial" w:hAnsi="Arial" w:cs="Arial"/>
          <w:bCs/>
          <w:color w:val="1F497D"/>
          <w:sz w:val="20"/>
        </w:rPr>
        <w:t>07535</w:t>
      </w:r>
      <w:r w:rsidRPr="005E0BA4">
        <w:rPr>
          <w:rFonts w:ascii="Arial" w:hAnsi="Arial" w:cs="Arial"/>
          <w:bCs/>
          <w:color w:val="1F497D"/>
          <w:sz w:val="20"/>
        </w:rPr>
        <w:t xml:space="preserve"> </w:t>
      </w:r>
      <w:r w:rsidR="00C80A56" w:rsidRPr="005E0BA4">
        <w:rPr>
          <w:rFonts w:ascii="Arial" w:hAnsi="Arial" w:cs="Arial"/>
          <w:bCs/>
          <w:color w:val="1F497D"/>
          <w:sz w:val="20"/>
        </w:rPr>
        <w:t>638</w:t>
      </w:r>
      <w:r w:rsidR="00F36956" w:rsidRPr="005E0BA4">
        <w:rPr>
          <w:rFonts w:ascii="Arial" w:hAnsi="Arial" w:cs="Arial"/>
          <w:bCs/>
          <w:color w:val="1F497D"/>
          <w:sz w:val="20"/>
        </w:rPr>
        <w:t>236</w:t>
      </w:r>
    </w:p>
    <w:p w:rsidR="001A4C00" w:rsidRPr="005E0BA4" w:rsidRDefault="001A4C00" w:rsidP="00D17719">
      <w:pPr>
        <w:rPr>
          <w:rFonts w:ascii="Arial" w:hAnsi="Arial" w:cs="Arial"/>
          <w:bCs/>
          <w:color w:val="1F497D"/>
          <w:sz w:val="20"/>
        </w:rPr>
      </w:pPr>
      <w:r>
        <w:rPr>
          <w:rFonts w:ascii="Arial" w:hAnsi="Arial" w:cs="Arial"/>
          <w:bCs/>
          <w:color w:val="1F497D"/>
          <w:sz w:val="20"/>
        </w:rPr>
        <w:t>T: 01223 597512</w:t>
      </w:r>
    </w:p>
    <w:p w:rsidR="00F36956" w:rsidRPr="005E0BA4" w:rsidRDefault="00F36956" w:rsidP="00D17719">
      <w:pPr>
        <w:rPr>
          <w:rFonts w:ascii="Arial" w:hAnsi="Arial" w:cs="Arial"/>
          <w:bCs/>
          <w:color w:val="1F497D"/>
          <w:sz w:val="20"/>
        </w:rPr>
      </w:pPr>
      <w:r w:rsidRPr="005E0BA4">
        <w:rPr>
          <w:rFonts w:ascii="Arial" w:hAnsi="Arial" w:cs="Arial"/>
          <w:bCs/>
          <w:color w:val="1F497D"/>
          <w:sz w:val="20"/>
        </w:rPr>
        <w:t xml:space="preserve">E: </w:t>
      </w:r>
      <w:hyperlink r:id="rId15" w:history="1">
        <w:r w:rsidR="009D1216" w:rsidRPr="00680345">
          <w:rPr>
            <w:rStyle w:val="Hyperlink"/>
            <w:rFonts w:ascii="Arial" w:hAnsi="Arial" w:cs="Arial"/>
            <w:bCs/>
            <w:sz w:val="20"/>
          </w:rPr>
          <w:t>Julia.whiting2@nhs.net</w:t>
        </w:r>
      </w:hyperlink>
      <w:r w:rsidR="009D1216">
        <w:rPr>
          <w:rFonts w:ascii="Arial" w:hAnsi="Arial" w:cs="Arial"/>
          <w:bCs/>
          <w:sz w:val="20"/>
        </w:rPr>
        <w:t xml:space="preserve"> </w:t>
      </w:r>
    </w:p>
    <w:p w:rsidR="00F36956" w:rsidRPr="005E0BA4" w:rsidRDefault="00F36956" w:rsidP="00F36956">
      <w:pPr>
        <w:rPr>
          <w:rFonts w:ascii="Arial" w:hAnsi="Arial" w:cs="Arial"/>
          <w:color w:val="1F497D"/>
          <w:sz w:val="20"/>
        </w:rPr>
      </w:pPr>
    </w:p>
    <w:p w:rsidR="00F36956" w:rsidRPr="005E0BA4" w:rsidRDefault="00DC6E14" w:rsidP="00F36956">
      <w:pPr>
        <w:rPr>
          <w:rFonts w:ascii="Arial" w:hAnsi="Arial" w:cs="Arial"/>
          <w:color w:val="1F497D"/>
          <w:sz w:val="20"/>
        </w:rPr>
      </w:pPr>
      <w:r w:rsidRPr="005E0BA4">
        <w:rPr>
          <w:rFonts w:ascii="Arial" w:hAnsi="Arial" w:cs="Arial"/>
          <w:color w:val="1F497D"/>
          <w:sz w:val="20"/>
        </w:rPr>
        <w:t>Lucy Hall</w:t>
      </w:r>
      <w:r w:rsidR="00DC0F03">
        <w:rPr>
          <w:rFonts w:ascii="Arial" w:hAnsi="Arial" w:cs="Arial"/>
          <w:color w:val="1F497D"/>
          <w:sz w:val="20"/>
        </w:rPr>
        <w:t xml:space="preserve">, Health </w:t>
      </w:r>
      <w:r w:rsidR="00F36956" w:rsidRPr="005E0BA4">
        <w:rPr>
          <w:rFonts w:ascii="Arial" w:hAnsi="Arial" w:cs="Arial"/>
          <w:color w:val="1F497D"/>
          <w:sz w:val="20"/>
        </w:rPr>
        <w:t>Visiting Programme Support</w:t>
      </w:r>
    </w:p>
    <w:p w:rsidR="00F36956" w:rsidRPr="005E0BA4" w:rsidRDefault="00F36956" w:rsidP="00F36956">
      <w:pPr>
        <w:rPr>
          <w:rFonts w:ascii="Arial" w:hAnsi="Arial" w:cs="Arial"/>
          <w:color w:val="1F497D"/>
          <w:sz w:val="20"/>
        </w:rPr>
      </w:pPr>
      <w:r w:rsidRPr="005E0BA4">
        <w:rPr>
          <w:rFonts w:ascii="Arial" w:hAnsi="Arial" w:cs="Arial"/>
          <w:color w:val="1F497D"/>
          <w:sz w:val="20"/>
        </w:rPr>
        <w:t xml:space="preserve">T: 01223 </w:t>
      </w:r>
      <w:r w:rsidR="00917455">
        <w:rPr>
          <w:rFonts w:ascii="Arial" w:hAnsi="Arial" w:cs="Arial"/>
          <w:color w:val="1F497D"/>
          <w:sz w:val="20"/>
        </w:rPr>
        <w:t>596858</w:t>
      </w:r>
    </w:p>
    <w:p w:rsidR="00F36956" w:rsidRPr="005E0BA4" w:rsidRDefault="00F36956" w:rsidP="00F36956">
      <w:pPr>
        <w:rPr>
          <w:rFonts w:ascii="Arial" w:hAnsi="Arial" w:cs="Arial"/>
          <w:color w:val="1F497D"/>
          <w:sz w:val="20"/>
        </w:rPr>
      </w:pPr>
      <w:r w:rsidRPr="005E0BA4">
        <w:rPr>
          <w:rFonts w:ascii="Arial" w:hAnsi="Arial" w:cs="Arial"/>
          <w:color w:val="1F497D"/>
          <w:sz w:val="20"/>
        </w:rPr>
        <w:t xml:space="preserve">E: </w:t>
      </w:r>
      <w:hyperlink r:id="rId16" w:history="1">
        <w:r w:rsidR="001A1560" w:rsidRPr="005E0BA4">
          <w:rPr>
            <w:rStyle w:val="Hyperlink"/>
            <w:rFonts w:ascii="Arial" w:hAnsi="Arial" w:cs="Arial"/>
            <w:sz w:val="20"/>
          </w:rPr>
          <w:t>healthvisitorpa@eoe.nhs.uk</w:t>
        </w:r>
      </w:hyperlink>
      <w:r w:rsidR="001A1560" w:rsidRPr="005E0BA4">
        <w:rPr>
          <w:rFonts w:ascii="Arial" w:hAnsi="Arial" w:cs="Arial"/>
          <w:color w:val="1F497D"/>
          <w:sz w:val="20"/>
        </w:rPr>
        <w:t xml:space="preserve"> </w:t>
      </w:r>
    </w:p>
    <w:p w:rsidR="00373D51" w:rsidRPr="00373D51" w:rsidRDefault="00373D51" w:rsidP="00D17719">
      <w:pPr>
        <w:rPr>
          <w:rFonts w:ascii="Arial" w:eastAsia="Times New Roman" w:hAnsi="Arial" w:cs="Arial"/>
          <w:b/>
          <w:sz w:val="10"/>
          <w:szCs w:val="10"/>
          <w:lang w:eastAsia="en-GB"/>
        </w:rPr>
      </w:pPr>
    </w:p>
    <w:sectPr w:rsidR="00373D51" w:rsidRPr="00373D51" w:rsidSect="0016285C">
      <w:headerReference w:type="default" r:id="rId17"/>
      <w:footerReference w:type="default" r:id="rId18"/>
      <w:type w:val="continuous"/>
      <w:pgSz w:w="11907" w:h="16839" w:code="9"/>
      <w:pgMar w:top="1440" w:right="1800" w:bottom="1440" w:left="180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CC1" w:rsidRDefault="00580CC1">
      <w:r>
        <w:separator/>
      </w:r>
    </w:p>
  </w:endnote>
  <w:endnote w:type="continuationSeparator" w:id="0">
    <w:p w:rsidR="00580CC1" w:rsidRDefault="00580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CC1" w:rsidRPr="002F2D96" w:rsidRDefault="00580CC1">
    <w:pPr>
      <w:pStyle w:val="Footer"/>
      <w:rPr>
        <w:rFonts w:ascii="Arial" w:hAnsi="Arial" w:cs="Arial"/>
        <w:noProof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FILENAME  \p  \* MERGEFORMAT </w:instrText>
    </w:r>
    <w:r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W:\PGMDE\Education &amp; Development\Health Visiting\Admin &amp; Finance\HV Weekly News</w:t>
    </w:r>
    <w:r w:rsidR="00FE6F86">
      <w:rPr>
        <w:rFonts w:ascii="Arial" w:hAnsi="Arial" w:cs="Arial"/>
        <w:noProof/>
        <w:sz w:val="16"/>
        <w:szCs w:val="16"/>
      </w:rPr>
      <w:t>\Weekly News 2013\Weekly News 16</w:t>
    </w:r>
    <w:r>
      <w:rPr>
        <w:rFonts w:ascii="Arial" w:hAnsi="Arial" w:cs="Arial"/>
        <w:noProof/>
        <w:sz w:val="16"/>
        <w:szCs w:val="16"/>
      </w:rPr>
      <w:t xml:space="preserve"> 05 13 .docx</w:t>
    </w:r>
    <w:r>
      <w:rPr>
        <w:rFonts w:ascii="Arial" w:hAnsi="Arial" w:cs="Arial"/>
        <w:sz w:val="16"/>
        <w:szCs w:val="16"/>
      </w:rPr>
      <w:fldChar w:fldCharType="end"/>
    </w:r>
  </w:p>
  <w:p w:rsidR="00580CC1" w:rsidRPr="009D05B6" w:rsidRDefault="00580CC1" w:rsidP="0033285B">
    <w:pPr>
      <w:pStyle w:val="Foo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CC1" w:rsidRDefault="00580CC1">
      <w:r>
        <w:separator/>
      </w:r>
    </w:p>
  </w:footnote>
  <w:footnote w:type="continuationSeparator" w:id="0">
    <w:p w:rsidR="00580CC1" w:rsidRDefault="00580C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CC1" w:rsidRDefault="00580CC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69BFE37" wp14:editId="3974658A">
          <wp:simplePos x="0" y="0"/>
          <wp:positionH relativeFrom="column">
            <wp:posOffset>4629150</wp:posOffset>
          </wp:positionH>
          <wp:positionV relativeFrom="paragraph">
            <wp:posOffset>-381635</wp:posOffset>
          </wp:positionV>
          <wp:extent cx="1325880" cy="1038225"/>
          <wp:effectExtent l="0" t="0" r="7620" b="9525"/>
          <wp:wrapNone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72" t="19270" r="25488" b="21485"/>
                  <a:stretch/>
                </pic:blipFill>
                <pic:spPr bwMode="auto">
                  <a:xfrm>
                    <a:off x="0" y="0"/>
                    <a:ext cx="1325880" cy="1038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2EB5747" wp14:editId="498035C7">
          <wp:simplePos x="0" y="0"/>
          <wp:positionH relativeFrom="column">
            <wp:posOffset>-419100</wp:posOffset>
          </wp:positionH>
          <wp:positionV relativeFrom="paragraph">
            <wp:posOffset>-401955</wp:posOffset>
          </wp:positionV>
          <wp:extent cx="1609725" cy="1057275"/>
          <wp:effectExtent l="0" t="0" r="9525" b="9525"/>
          <wp:wrapNone/>
          <wp:docPr id="1" name="Picture 1" descr="\\vic-sandat2\vlewis\My Documents\Deanery\Non medical\HV\Marketing materials\HV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\\vic-sandat2\vlewis\My Documents\Deanery\Non medical\HV\Marketing materials\HV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580CC1" w:rsidRDefault="00580CC1">
    <w:pPr>
      <w:pStyle w:val="Header"/>
    </w:pPr>
  </w:p>
  <w:p w:rsidR="00580CC1" w:rsidRDefault="00580CC1">
    <w:pPr>
      <w:pStyle w:val="Header"/>
    </w:pPr>
  </w:p>
  <w:p w:rsidR="00580CC1" w:rsidRDefault="00580CC1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250B"/>
    <w:multiLevelType w:val="hybridMultilevel"/>
    <w:tmpl w:val="90B887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0851EB"/>
    <w:multiLevelType w:val="hybridMultilevel"/>
    <w:tmpl w:val="FB4C3CD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084E502A"/>
    <w:multiLevelType w:val="hybridMultilevel"/>
    <w:tmpl w:val="229C224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86A8A"/>
    <w:multiLevelType w:val="hybridMultilevel"/>
    <w:tmpl w:val="1D7EBDB4"/>
    <w:lvl w:ilvl="0" w:tplc="27125A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AC26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6FE8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6426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91A8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070E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01A1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8B83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4564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>
    <w:nsid w:val="0D047F21"/>
    <w:multiLevelType w:val="multilevel"/>
    <w:tmpl w:val="C38C8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C46734"/>
    <w:multiLevelType w:val="hybridMultilevel"/>
    <w:tmpl w:val="F30A87A6"/>
    <w:lvl w:ilvl="0" w:tplc="88DAB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E541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59A0AD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1AC4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B702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6F06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3C49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C3EE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BE68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">
    <w:nsid w:val="10EC7432"/>
    <w:multiLevelType w:val="hybridMultilevel"/>
    <w:tmpl w:val="9CD64C10"/>
    <w:lvl w:ilvl="0" w:tplc="7B001816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3E1F23"/>
    <w:multiLevelType w:val="hybridMultilevel"/>
    <w:tmpl w:val="EBDAB0E6"/>
    <w:lvl w:ilvl="0" w:tplc="AD06469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93D4"/>
      </w:rPr>
    </w:lvl>
    <w:lvl w:ilvl="1" w:tplc="F9946104">
      <w:start w:val="1"/>
      <w:numFmt w:val="bullet"/>
      <w:pStyle w:val="Casestudybulletwithindent"/>
      <w:lvlText w:val=""/>
      <w:lvlJc w:val="left"/>
      <w:pPr>
        <w:ind w:left="1440" w:hanging="360"/>
      </w:pPr>
      <w:rPr>
        <w:rFonts w:ascii="Symbol" w:hAnsi="Symbol" w:cs="Symbol" w:hint="default"/>
        <w:color w:val="0093D4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B8524F"/>
    <w:multiLevelType w:val="multilevel"/>
    <w:tmpl w:val="D44A9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315798"/>
    <w:multiLevelType w:val="hybridMultilevel"/>
    <w:tmpl w:val="35E03AFA"/>
    <w:lvl w:ilvl="0" w:tplc="FBB4C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61CA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6245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0CC4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81E90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E601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5501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F72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608D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0">
    <w:nsid w:val="2B8F3891"/>
    <w:multiLevelType w:val="hybridMultilevel"/>
    <w:tmpl w:val="94AE50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28199A"/>
    <w:multiLevelType w:val="hybridMultilevel"/>
    <w:tmpl w:val="5E14B806"/>
    <w:lvl w:ilvl="0" w:tplc="64FA3C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D77880"/>
    <w:multiLevelType w:val="hybridMultilevel"/>
    <w:tmpl w:val="1CB47E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AA2A9A"/>
    <w:multiLevelType w:val="hybridMultilevel"/>
    <w:tmpl w:val="084A6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5617F4"/>
    <w:multiLevelType w:val="hybridMultilevel"/>
    <w:tmpl w:val="5D76E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B17836"/>
    <w:multiLevelType w:val="hybridMultilevel"/>
    <w:tmpl w:val="E7261F74"/>
    <w:lvl w:ilvl="0" w:tplc="0C905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EC0A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4463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99C7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E002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AAC9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5026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6C2C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AF4F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6">
    <w:nsid w:val="469621C1"/>
    <w:multiLevelType w:val="hybridMultilevel"/>
    <w:tmpl w:val="5C64E17A"/>
    <w:lvl w:ilvl="0" w:tplc="89AAC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58A7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E6E8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7A0E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0B4E5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B7CD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14C23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2186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E0C33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7">
    <w:nsid w:val="4D7D6E8E"/>
    <w:multiLevelType w:val="hybridMultilevel"/>
    <w:tmpl w:val="0D34F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D26D9B"/>
    <w:multiLevelType w:val="hybridMultilevel"/>
    <w:tmpl w:val="2280117E"/>
    <w:lvl w:ilvl="0" w:tplc="80FCC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DEC6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53E6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9304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6E646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0DE7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9229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FA6B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4C25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>
    <w:nsid w:val="598A567B"/>
    <w:multiLevelType w:val="hybridMultilevel"/>
    <w:tmpl w:val="E7346C22"/>
    <w:lvl w:ilvl="0" w:tplc="AD06469E">
      <w:start w:val="1"/>
      <w:numFmt w:val="bullet"/>
      <w:pStyle w:val="CaseStudyBulletPoint"/>
      <w:lvlText w:val=""/>
      <w:lvlJc w:val="left"/>
      <w:pPr>
        <w:ind w:left="720" w:hanging="360"/>
      </w:pPr>
      <w:rPr>
        <w:rFonts w:ascii="Symbol" w:hAnsi="Symbol" w:cs="Symbol" w:hint="default"/>
        <w:color w:val="0093D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9F13DE"/>
    <w:multiLevelType w:val="hybridMultilevel"/>
    <w:tmpl w:val="F54E784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4F521E"/>
    <w:multiLevelType w:val="multilevel"/>
    <w:tmpl w:val="44DE7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DD259E"/>
    <w:multiLevelType w:val="hybridMultilevel"/>
    <w:tmpl w:val="9452B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6B5C02"/>
    <w:multiLevelType w:val="hybridMultilevel"/>
    <w:tmpl w:val="1638BF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656347"/>
    <w:multiLevelType w:val="hybridMultilevel"/>
    <w:tmpl w:val="EC366564"/>
    <w:lvl w:ilvl="0" w:tplc="B13E2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9AACA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7A2FB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B4E79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B74A8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BAC94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E5CEF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C0ED4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26CB1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8"/>
  </w:num>
  <w:num w:numId="5">
    <w:abstractNumId w:val="4"/>
  </w:num>
  <w:num w:numId="6">
    <w:abstractNumId w:val="21"/>
  </w:num>
  <w:num w:numId="7">
    <w:abstractNumId w:val="10"/>
  </w:num>
  <w:num w:numId="8">
    <w:abstractNumId w:val="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11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22"/>
  </w:num>
  <w:num w:numId="1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23"/>
  </w:num>
  <w:num w:numId="20">
    <w:abstractNumId w:val="24"/>
  </w:num>
  <w:num w:numId="21">
    <w:abstractNumId w:val="16"/>
  </w:num>
  <w:num w:numId="22">
    <w:abstractNumId w:val="5"/>
  </w:num>
  <w:num w:numId="23">
    <w:abstractNumId w:val="18"/>
  </w:num>
  <w:num w:numId="24">
    <w:abstractNumId w:val="9"/>
  </w:num>
  <w:num w:numId="25">
    <w:abstractNumId w:val="3"/>
  </w:num>
  <w:num w:numId="26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F82"/>
    <w:rsid w:val="00006549"/>
    <w:rsid w:val="0000787B"/>
    <w:rsid w:val="000107ED"/>
    <w:rsid w:val="000125AD"/>
    <w:rsid w:val="0001344B"/>
    <w:rsid w:val="000148C3"/>
    <w:rsid w:val="00015D72"/>
    <w:rsid w:val="00020C3D"/>
    <w:rsid w:val="00021AF9"/>
    <w:rsid w:val="00022B9B"/>
    <w:rsid w:val="000251D9"/>
    <w:rsid w:val="0002581F"/>
    <w:rsid w:val="0003218E"/>
    <w:rsid w:val="000340DC"/>
    <w:rsid w:val="000355C7"/>
    <w:rsid w:val="00042437"/>
    <w:rsid w:val="000427C6"/>
    <w:rsid w:val="00043424"/>
    <w:rsid w:val="0004381E"/>
    <w:rsid w:val="000467A8"/>
    <w:rsid w:val="00050CED"/>
    <w:rsid w:val="0005218E"/>
    <w:rsid w:val="00052AC6"/>
    <w:rsid w:val="00056367"/>
    <w:rsid w:val="0005785F"/>
    <w:rsid w:val="00060A5E"/>
    <w:rsid w:val="000712B2"/>
    <w:rsid w:val="00074845"/>
    <w:rsid w:val="00075D85"/>
    <w:rsid w:val="00076CBE"/>
    <w:rsid w:val="00083805"/>
    <w:rsid w:val="0008479E"/>
    <w:rsid w:val="0008496E"/>
    <w:rsid w:val="00085A0F"/>
    <w:rsid w:val="000905B8"/>
    <w:rsid w:val="000914E7"/>
    <w:rsid w:val="00091A06"/>
    <w:rsid w:val="000941E9"/>
    <w:rsid w:val="000A094B"/>
    <w:rsid w:val="000A0ABE"/>
    <w:rsid w:val="000A0ADF"/>
    <w:rsid w:val="000A26DF"/>
    <w:rsid w:val="000A2ECC"/>
    <w:rsid w:val="000A3D47"/>
    <w:rsid w:val="000A677B"/>
    <w:rsid w:val="000B0258"/>
    <w:rsid w:val="000B05EE"/>
    <w:rsid w:val="000B1710"/>
    <w:rsid w:val="000B33D2"/>
    <w:rsid w:val="000B3658"/>
    <w:rsid w:val="000B394F"/>
    <w:rsid w:val="000B5A46"/>
    <w:rsid w:val="000B6199"/>
    <w:rsid w:val="000B735B"/>
    <w:rsid w:val="000B74DB"/>
    <w:rsid w:val="000B79A8"/>
    <w:rsid w:val="000C1487"/>
    <w:rsid w:val="000C38C7"/>
    <w:rsid w:val="000C5AD2"/>
    <w:rsid w:val="000C5BEC"/>
    <w:rsid w:val="000D0737"/>
    <w:rsid w:val="000D19FF"/>
    <w:rsid w:val="000D56DF"/>
    <w:rsid w:val="000E08AD"/>
    <w:rsid w:val="000E2091"/>
    <w:rsid w:val="000E47C2"/>
    <w:rsid w:val="000E6275"/>
    <w:rsid w:val="000E6FCA"/>
    <w:rsid w:val="000F0915"/>
    <w:rsid w:val="000F1A0F"/>
    <w:rsid w:val="00102C70"/>
    <w:rsid w:val="00105046"/>
    <w:rsid w:val="00105540"/>
    <w:rsid w:val="00112A87"/>
    <w:rsid w:val="001134E2"/>
    <w:rsid w:val="00113D29"/>
    <w:rsid w:val="00113F70"/>
    <w:rsid w:val="00116134"/>
    <w:rsid w:val="0011684C"/>
    <w:rsid w:val="00122663"/>
    <w:rsid w:val="001230BE"/>
    <w:rsid w:val="00132994"/>
    <w:rsid w:val="00135E8D"/>
    <w:rsid w:val="001403E7"/>
    <w:rsid w:val="001419DA"/>
    <w:rsid w:val="00152D28"/>
    <w:rsid w:val="00154BD7"/>
    <w:rsid w:val="001567C6"/>
    <w:rsid w:val="001569E0"/>
    <w:rsid w:val="0016091B"/>
    <w:rsid w:val="00160F68"/>
    <w:rsid w:val="0016285C"/>
    <w:rsid w:val="00165EC8"/>
    <w:rsid w:val="0016632F"/>
    <w:rsid w:val="00170A58"/>
    <w:rsid w:val="001746A4"/>
    <w:rsid w:val="0017631A"/>
    <w:rsid w:val="0017746A"/>
    <w:rsid w:val="001806C4"/>
    <w:rsid w:val="001811DD"/>
    <w:rsid w:val="001814A5"/>
    <w:rsid w:val="001818A5"/>
    <w:rsid w:val="0019248A"/>
    <w:rsid w:val="001934EE"/>
    <w:rsid w:val="00195485"/>
    <w:rsid w:val="0019658E"/>
    <w:rsid w:val="001A1545"/>
    <w:rsid w:val="001A1560"/>
    <w:rsid w:val="001A225B"/>
    <w:rsid w:val="001A2937"/>
    <w:rsid w:val="001A3F3A"/>
    <w:rsid w:val="001A4C00"/>
    <w:rsid w:val="001A64A0"/>
    <w:rsid w:val="001A6B58"/>
    <w:rsid w:val="001B149E"/>
    <w:rsid w:val="001B20E7"/>
    <w:rsid w:val="001B585F"/>
    <w:rsid w:val="001B5D53"/>
    <w:rsid w:val="001B63A7"/>
    <w:rsid w:val="001B7A89"/>
    <w:rsid w:val="001C3533"/>
    <w:rsid w:val="001C5016"/>
    <w:rsid w:val="001D01D3"/>
    <w:rsid w:val="001D0B08"/>
    <w:rsid w:val="001D6882"/>
    <w:rsid w:val="001D7128"/>
    <w:rsid w:val="001D7BAE"/>
    <w:rsid w:val="001E176E"/>
    <w:rsid w:val="001E20E1"/>
    <w:rsid w:val="001E2B40"/>
    <w:rsid w:val="001E5F31"/>
    <w:rsid w:val="001F14A4"/>
    <w:rsid w:val="001F1E1B"/>
    <w:rsid w:val="0020260C"/>
    <w:rsid w:val="00207A26"/>
    <w:rsid w:val="00210045"/>
    <w:rsid w:val="002107D1"/>
    <w:rsid w:val="00212BDC"/>
    <w:rsid w:val="00213926"/>
    <w:rsid w:val="002143F2"/>
    <w:rsid w:val="00216D0B"/>
    <w:rsid w:val="00222C25"/>
    <w:rsid w:val="0022415D"/>
    <w:rsid w:val="0022799D"/>
    <w:rsid w:val="0023209A"/>
    <w:rsid w:val="0023437B"/>
    <w:rsid w:val="00235457"/>
    <w:rsid w:val="00235B11"/>
    <w:rsid w:val="00236F1E"/>
    <w:rsid w:val="00240BC4"/>
    <w:rsid w:val="0024138C"/>
    <w:rsid w:val="00243744"/>
    <w:rsid w:val="002447EB"/>
    <w:rsid w:val="0024538B"/>
    <w:rsid w:val="00245C05"/>
    <w:rsid w:val="00247229"/>
    <w:rsid w:val="0025287B"/>
    <w:rsid w:val="00253F2F"/>
    <w:rsid w:val="00255F10"/>
    <w:rsid w:val="002572F4"/>
    <w:rsid w:val="0026147A"/>
    <w:rsid w:val="0026773D"/>
    <w:rsid w:val="00270A87"/>
    <w:rsid w:val="0027171C"/>
    <w:rsid w:val="00273E33"/>
    <w:rsid w:val="00274273"/>
    <w:rsid w:val="00274C9F"/>
    <w:rsid w:val="0027769C"/>
    <w:rsid w:val="00277F2E"/>
    <w:rsid w:val="00283AC0"/>
    <w:rsid w:val="00284C9F"/>
    <w:rsid w:val="00285996"/>
    <w:rsid w:val="00290358"/>
    <w:rsid w:val="0029129C"/>
    <w:rsid w:val="00292D20"/>
    <w:rsid w:val="00294416"/>
    <w:rsid w:val="0029662A"/>
    <w:rsid w:val="0029693D"/>
    <w:rsid w:val="00297BCA"/>
    <w:rsid w:val="002A1DB1"/>
    <w:rsid w:val="002A20FA"/>
    <w:rsid w:val="002A25AB"/>
    <w:rsid w:val="002B51E6"/>
    <w:rsid w:val="002B57D0"/>
    <w:rsid w:val="002C4112"/>
    <w:rsid w:val="002C5F2E"/>
    <w:rsid w:val="002C7B0D"/>
    <w:rsid w:val="002E00A1"/>
    <w:rsid w:val="002E017F"/>
    <w:rsid w:val="002E2D58"/>
    <w:rsid w:val="002E3139"/>
    <w:rsid w:val="002E42D0"/>
    <w:rsid w:val="002E7DF9"/>
    <w:rsid w:val="002F21D8"/>
    <w:rsid w:val="002F251E"/>
    <w:rsid w:val="002F2938"/>
    <w:rsid w:val="002F2D96"/>
    <w:rsid w:val="003000E0"/>
    <w:rsid w:val="003015B1"/>
    <w:rsid w:val="003019BD"/>
    <w:rsid w:val="003020FA"/>
    <w:rsid w:val="00303314"/>
    <w:rsid w:val="00305985"/>
    <w:rsid w:val="00305CCC"/>
    <w:rsid w:val="003068DC"/>
    <w:rsid w:val="00306D13"/>
    <w:rsid w:val="00311A14"/>
    <w:rsid w:val="00312985"/>
    <w:rsid w:val="00314260"/>
    <w:rsid w:val="00321696"/>
    <w:rsid w:val="00321D5F"/>
    <w:rsid w:val="00322C94"/>
    <w:rsid w:val="00330436"/>
    <w:rsid w:val="00330B65"/>
    <w:rsid w:val="0033285B"/>
    <w:rsid w:val="003334BD"/>
    <w:rsid w:val="00334977"/>
    <w:rsid w:val="003350D5"/>
    <w:rsid w:val="00336CEB"/>
    <w:rsid w:val="00352E46"/>
    <w:rsid w:val="00355542"/>
    <w:rsid w:val="00365BB4"/>
    <w:rsid w:val="00366B4E"/>
    <w:rsid w:val="00370B20"/>
    <w:rsid w:val="00373CB2"/>
    <w:rsid w:val="00373D51"/>
    <w:rsid w:val="00374614"/>
    <w:rsid w:val="00376276"/>
    <w:rsid w:val="003811EE"/>
    <w:rsid w:val="00387236"/>
    <w:rsid w:val="00396B96"/>
    <w:rsid w:val="00396C4B"/>
    <w:rsid w:val="003A2828"/>
    <w:rsid w:val="003A2FFE"/>
    <w:rsid w:val="003A6A77"/>
    <w:rsid w:val="003B0BA6"/>
    <w:rsid w:val="003B18E3"/>
    <w:rsid w:val="003B2501"/>
    <w:rsid w:val="003B6C15"/>
    <w:rsid w:val="003C587B"/>
    <w:rsid w:val="003C71EF"/>
    <w:rsid w:val="003D132A"/>
    <w:rsid w:val="003E4598"/>
    <w:rsid w:val="003E5C70"/>
    <w:rsid w:val="003E5EDC"/>
    <w:rsid w:val="003F29A7"/>
    <w:rsid w:val="003F34FC"/>
    <w:rsid w:val="003F5416"/>
    <w:rsid w:val="003F7644"/>
    <w:rsid w:val="00400E0B"/>
    <w:rsid w:val="00402F6A"/>
    <w:rsid w:val="00404E64"/>
    <w:rsid w:val="004056F4"/>
    <w:rsid w:val="00411514"/>
    <w:rsid w:val="00415034"/>
    <w:rsid w:val="004165A8"/>
    <w:rsid w:val="0041750B"/>
    <w:rsid w:val="00422C50"/>
    <w:rsid w:val="00423F40"/>
    <w:rsid w:val="004262C6"/>
    <w:rsid w:val="00432BA0"/>
    <w:rsid w:val="004336ED"/>
    <w:rsid w:val="004347CC"/>
    <w:rsid w:val="0043548F"/>
    <w:rsid w:val="00440AC0"/>
    <w:rsid w:val="00440D17"/>
    <w:rsid w:val="00441EC7"/>
    <w:rsid w:val="00442FFF"/>
    <w:rsid w:val="00443A81"/>
    <w:rsid w:val="00443C7E"/>
    <w:rsid w:val="00443D06"/>
    <w:rsid w:val="00446ED6"/>
    <w:rsid w:val="00450464"/>
    <w:rsid w:val="00453989"/>
    <w:rsid w:val="00461F52"/>
    <w:rsid w:val="00465633"/>
    <w:rsid w:val="00471875"/>
    <w:rsid w:val="00472042"/>
    <w:rsid w:val="004738E4"/>
    <w:rsid w:val="004761CA"/>
    <w:rsid w:val="00482B69"/>
    <w:rsid w:val="00485B53"/>
    <w:rsid w:val="00487DD5"/>
    <w:rsid w:val="00490260"/>
    <w:rsid w:val="00496C47"/>
    <w:rsid w:val="00497F08"/>
    <w:rsid w:val="004A094F"/>
    <w:rsid w:val="004A34C0"/>
    <w:rsid w:val="004A495F"/>
    <w:rsid w:val="004A7C39"/>
    <w:rsid w:val="004B6EF1"/>
    <w:rsid w:val="004B7E15"/>
    <w:rsid w:val="004C21B4"/>
    <w:rsid w:val="004C4D3D"/>
    <w:rsid w:val="004C731A"/>
    <w:rsid w:val="004D1652"/>
    <w:rsid w:val="004D5A94"/>
    <w:rsid w:val="004D75DB"/>
    <w:rsid w:val="004E2E75"/>
    <w:rsid w:val="004E4A94"/>
    <w:rsid w:val="004E5672"/>
    <w:rsid w:val="004F5560"/>
    <w:rsid w:val="004F69BF"/>
    <w:rsid w:val="004F7FDC"/>
    <w:rsid w:val="00506AFC"/>
    <w:rsid w:val="005072CA"/>
    <w:rsid w:val="0051008B"/>
    <w:rsid w:val="00514AF6"/>
    <w:rsid w:val="00515F6B"/>
    <w:rsid w:val="00524B8B"/>
    <w:rsid w:val="00531835"/>
    <w:rsid w:val="00532D2C"/>
    <w:rsid w:val="005335D0"/>
    <w:rsid w:val="00533A5D"/>
    <w:rsid w:val="00542DE9"/>
    <w:rsid w:val="005450ED"/>
    <w:rsid w:val="00547CD1"/>
    <w:rsid w:val="005539E1"/>
    <w:rsid w:val="00553FD7"/>
    <w:rsid w:val="00556F7C"/>
    <w:rsid w:val="005600B8"/>
    <w:rsid w:val="00560D76"/>
    <w:rsid w:val="00563283"/>
    <w:rsid w:val="0056543B"/>
    <w:rsid w:val="0056732A"/>
    <w:rsid w:val="0056756E"/>
    <w:rsid w:val="00570610"/>
    <w:rsid w:val="00575F07"/>
    <w:rsid w:val="00580280"/>
    <w:rsid w:val="00580CC1"/>
    <w:rsid w:val="00580EC3"/>
    <w:rsid w:val="00587190"/>
    <w:rsid w:val="00592F6D"/>
    <w:rsid w:val="005960E6"/>
    <w:rsid w:val="005A6DF5"/>
    <w:rsid w:val="005B25B5"/>
    <w:rsid w:val="005B7047"/>
    <w:rsid w:val="005C03BB"/>
    <w:rsid w:val="005C2353"/>
    <w:rsid w:val="005C3809"/>
    <w:rsid w:val="005C3A26"/>
    <w:rsid w:val="005C52F2"/>
    <w:rsid w:val="005C6A47"/>
    <w:rsid w:val="005D26FC"/>
    <w:rsid w:val="005D3E1A"/>
    <w:rsid w:val="005D4F1B"/>
    <w:rsid w:val="005D5219"/>
    <w:rsid w:val="005D6867"/>
    <w:rsid w:val="005E0BA4"/>
    <w:rsid w:val="005E79C1"/>
    <w:rsid w:val="005F08A4"/>
    <w:rsid w:val="005F2EFC"/>
    <w:rsid w:val="005F2F28"/>
    <w:rsid w:val="005F31E2"/>
    <w:rsid w:val="006017C5"/>
    <w:rsid w:val="00606C87"/>
    <w:rsid w:val="00612673"/>
    <w:rsid w:val="006134EA"/>
    <w:rsid w:val="006141D3"/>
    <w:rsid w:val="00614E59"/>
    <w:rsid w:val="00616B49"/>
    <w:rsid w:val="00622E4C"/>
    <w:rsid w:val="006314EA"/>
    <w:rsid w:val="0063182B"/>
    <w:rsid w:val="00633B8F"/>
    <w:rsid w:val="00633C50"/>
    <w:rsid w:val="00641414"/>
    <w:rsid w:val="00645766"/>
    <w:rsid w:val="00650076"/>
    <w:rsid w:val="0065124D"/>
    <w:rsid w:val="00653861"/>
    <w:rsid w:val="00654E83"/>
    <w:rsid w:val="006553E5"/>
    <w:rsid w:val="00655725"/>
    <w:rsid w:val="00662A5E"/>
    <w:rsid w:val="006648E2"/>
    <w:rsid w:val="00665005"/>
    <w:rsid w:val="006652DE"/>
    <w:rsid w:val="006660ED"/>
    <w:rsid w:val="00670B6E"/>
    <w:rsid w:val="00673D8E"/>
    <w:rsid w:val="00680178"/>
    <w:rsid w:val="00681B3D"/>
    <w:rsid w:val="00682ADB"/>
    <w:rsid w:val="00692203"/>
    <w:rsid w:val="00692301"/>
    <w:rsid w:val="00692869"/>
    <w:rsid w:val="00693DBA"/>
    <w:rsid w:val="006A2ECE"/>
    <w:rsid w:val="006A4713"/>
    <w:rsid w:val="006B3242"/>
    <w:rsid w:val="006B65D0"/>
    <w:rsid w:val="006C2718"/>
    <w:rsid w:val="006C77F7"/>
    <w:rsid w:val="006D087F"/>
    <w:rsid w:val="006D095A"/>
    <w:rsid w:val="006D2E0B"/>
    <w:rsid w:val="006D58A7"/>
    <w:rsid w:val="006E1308"/>
    <w:rsid w:val="006E46E2"/>
    <w:rsid w:val="006E496A"/>
    <w:rsid w:val="006E5862"/>
    <w:rsid w:val="006E6F51"/>
    <w:rsid w:val="006F11A0"/>
    <w:rsid w:val="006F4E2F"/>
    <w:rsid w:val="006F6520"/>
    <w:rsid w:val="00700F8C"/>
    <w:rsid w:val="00702840"/>
    <w:rsid w:val="007039C1"/>
    <w:rsid w:val="007043FC"/>
    <w:rsid w:val="007141BC"/>
    <w:rsid w:val="00720680"/>
    <w:rsid w:val="007208E1"/>
    <w:rsid w:val="00723279"/>
    <w:rsid w:val="007269B3"/>
    <w:rsid w:val="00732133"/>
    <w:rsid w:val="007346D0"/>
    <w:rsid w:val="007371F5"/>
    <w:rsid w:val="00737966"/>
    <w:rsid w:val="007411BD"/>
    <w:rsid w:val="00743549"/>
    <w:rsid w:val="00752680"/>
    <w:rsid w:val="00752FD5"/>
    <w:rsid w:val="00754F7C"/>
    <w:rsid w:val="007608E6"/>
    <w:rsid w:val="00760F0D"/>
    <w:rsid w:val="00763A45"/>
    <w:rsid w:val="00766E3E"/>
    <w:rsid w:val="00767D51"/>
    <w:rsid w:val="00772D23"/>
    <w:rsid w:val="00776921"/>
    <w:rsid w:val="007800FC"/>
    <w:rsid w:val="007802C9"/>
    <w:rsid w:val="0078334E"/>
    <w:rsid w:val="00784005"/>
    <w:rsid w:val="00785DB1"/>
    <w:rsid w:val="007875AF"/>
    <w:rsid w:val="00790544"/>
    <w:rsid w:val="00794696"/>
    <w:rsid w:val="007946D9"/>
    <w:rsid w:val="007959BA"/>
    <w:rsid w:val="00795E61"/>
    <w:rsid w:val="00796414"/>
    <w:rsid w:val="007B4821"/>
    <w:rsid w:val="007B5316"/>
    <w:rsid w:val="007B7B21"/>
    <w:rsid w:val="007C0DF5"/>
    <w:rsid w:val="007C1C41"/>
    <w:rsid w:val="007C1F31"/>
    <w:rsid w:val="007C2A8D"/>
    <w:rsid w:val="007C385A"/>
    <w:rsid w:val="007C510B"/>
    <w:rsid w:val="007C73A8"/>
    <w:rsid w:val="007D0F32"/>
    <w:rsid w:val="007D253B"/>
    <w:rsid w:val="007D28D9"/>
    <w:rsid w:val="007D3487"/>
    <w:rsid w:val="007D4376"/>
    <w:rsid w:val="007E1E23"/>
    <w:rsid w:val="007E28B2"/>
    <w:rsid w:val="007E2A66"/>
    <w:rsid w:val="007E4ABC"/>
    <w:rsid w:val="007E4B9E"/>
    <w:rsid w:val="007E5829"/>
    <w:rsid w:val="007E6068"/>
    <w:rsid w:val="007E70A3"/>
    <w:rsid w:val="007E74A9"/>
    <w:rsid w:val="007F1E33"/>
    <w:rsid w:val="007F37AC"/>
    <w:rsid w:val="007F4161"/>
    <w:rsid w:val="007F489F"/>
    <w:rsid w:val="007F6848"/>
    <w:rsid w:val="007F6C2C"/>
    <w:rsid w:val="00801A7B"/>
    <w:rsid w:val="00801FCB"/>
    <w:rsid w:val="008049E0"/>
    <w:rsid w:val="00807A8E"/>
    <w:rsid w:val="0081455D"/>
    <w:rsid w:val="0081600B"/>
    <w:rsid w:val="00824A14"/>
    <w:rsid w:val="0082541B"/>
    <w:rsid w:val="00825E15"/>
    <w:rsid w:val="00826EA7"/>
    <w:rsid w:val="0083054F"/>
    <w:rsid w:val="00831B61"/>
    <w:rsid w:val="0083349A"/>
    <w:rsid w:val="00836ABE"/>
    <w:rsid w:val="008377AF"/>
    <w:rsid w:val="00837C43"/>
    <w:rsid w:val="008426A1"/>
    <w:rsid w:val="00842FF3"/>
    <w:rsid w:val="00843DD1"/>
    <w:rsid w:val="00845BD7"/>
    <w:rsid w:val="0086325F"/>
    <w:rsid w:val="00865E3A"/>
    <w:rsid w:val="00866F1D"/>
    <w:rsid w:val="00867152"/>
    <w:rsid w:val="00870868"/>
    <w:rsid w:val="00874358"/>
    <w:rsid w:val="00874B0B"/>
    <w:rsid w:val="00875B87"/>
    <w:rsid w:val="00880BF2"/>
    <w:rsid w:val="008901C7"/>
    <w:rsid w:val="00895AF1"/>
    <w:rsid w:val="00896C2A"/>
    <w:rsid w:val="00897800"/>
    <w:rsid w:val="008A1111"/>
    <w:rsid w:val="008B3E4C"/>
    <w:rsid w:val="008B3F24"/>
    <w:rsid w:val="008B575F"/>
    <w:rsid w:val="008B672F"/>
    <w:rsid w:val="008B7966"/>
    <w:rsid w:val="008C1340"/>
    <w:rsid w:val="008C31CE"/>
    <w:rsid w:val="008C78E9"/>
    <w:rsid w:val="008D0C8C"/>
    <w:rsid w:val="008D1252"/>
    <w:rsid w:val="008D21CB"/>
    <w:rsid w:val="008D2E20"/>
    <w:rsid w:val="008D5AE0"/>
    <w:rsid w:val="008D6A12"/>
    <w:rsid w:val="008E6925"/>
    <w:rsid w:val="008F085C"/>
    <w:rsid w:val="008F371B"/>
    <w:rsid w:val="008F561C"/>
    <w:rsid w:val="009005D5"/>
    <w:rsid w:val="00906C1C"/>
    <w:rsid w:val="00910382"/>
    <w:rsid w:val="00912554"/>
    <w:rsid w:val="00912705"/>
    <w:rsid w:val="00912AD8"/>
    <w:rsid w:val="00914333"/>
    <w:rsid w:val="0091572C"/>
    <w:rsid w:val="00917455"/>
    <w:rsid w:val="00921277"/>
    <w:rsid w:val="00925D1F"/>
    <w:rsid w:val="00927491"/>
    <w:rsid w:val="00933935"/>
    <w:rsid w:val="00936760"/>
    <w:rsid w:val="00936F82"/>
    <w:rsid w:val="00937E27"/>
    <w:rsid w:val="009410D2"/>
    <w:rsid w:val="00941299"/>
    <w:rsid w:val="009430EF"/>
    <w:rsid w:val="00944B5F"/>
    <w:rsid w:val="00946FAD"/>
    <w:rsid w:val="00950B4C"/>
    <w:rsid w:val="00951CC5"/>
    <w:rsid w:val="00953588"/>
    <w:rsid w:val="00955A47"/>
    <w:rsid w:val="00956AA7"/>
    <w:rsid w:val="009605FF"/>
    <w:rsid w:val="009654C8"/>
    <w:rsid w:val="00965755"/>
    <w:rsid w:val="00965965"/>
    <w:rsid w:val="0097038B"/>
    <w:rsid w:val="00970CF3"/>
    <w:rsid w:val="00972104"/>
    <w:rsid w:val="00974800"/>
    <w:rsid w:val="00977476"/>
    <w:rsid w:val="00981A24"/>
    <w:rsid w:val="00982385"/>
    <w:rsid w:val="009823DF"/>
    <w:rsid w:val="00983B2F"/>
    <w:rsid w:val="00987F4A"/>
    <w:rsid w:val="00992DBE"/>
    <w:rsid w:val="009956DE"/>
    <w:rsid w:val="00997002"/>
    <w:rsid w:val="009A11C6"/>
    <w:rsid w:val="009A3D47"/>
    <w:rsid w:val="009A750E"/>
    <w:rsid w:val="009A7B5C"/>
    <w:rsid w:val="009B1CCD"/>
    <w:rsid w:val="009B2DA9"/>
    <w:rsid w:val="009B65C4"/>
    <w:rsid w:val="009C2A7B"/>
    <w:rsid w:val="009C3412"/>
    <w:rsid w:val="009C3AC9"/>
    <w:rsid w:val="009C3C16"/>
    <w:rsid w:val="009C75A2"/>
    <w:rsid w:val="009D05B6"/>
    <w:rsid w:val="009D1216"/>
    <w:rsid w:val="009D3DBD"/>
    <w:rsid w:val="009E2C5A"/>
    <w:rsid w:val="009E395F"/>
    <w:rsid w:val="009E41E4"/>
    <w:rsid w:val="009E59E4"/>
    <w:rsid w:val="009E5EF0"/>
    <w:rsid w:val="009F48A9"/>
    <w:rsid w:val="009F7704"/>
    <w:rsid w:val="00A05721"/>
    <w:rsid w:val="00A11A00"/>
    <w:rsid w:val="00A143AC"/>
    <w:rsid w:val="00A1536B"/>
    <w:rsid w:val="00A161A6"/>
    <w:rsid w:val="00A16A9B"/>
    <w:rsid w:val="00A20194"/>
    <w:rsid w:val="00A20269"/>
    <w:rsid w:val="00A208EC"/>
    <w:rsid w:val="00A223A1"/>
    <w:rsid w:val="00A23601"/>
    <w:rsid w:val="00A237C6"/>
    <w:rsid w:val="00A24484"/>
    <w:rsid w:val="00A35C7C"/>
    <w:rsid w:val="00A40171"/>
    <w:rsid w:val="00A40E05"/>
    <w:rsid w:val="00A412D7"/>
    <w:rsid w:val="00A42B5B"/>
    <w:rsid w:val="00A43971"/>
    <w:rsid w:val="00A43FF7"/>
    <w:rsid w:val="00A44999"/>
    <w:rsid w:val="00A44D53"/>
    <w:rsid w:val="00A47EC9"/>
    <w:rsid w:val="00A51043"/>
    <w:rsid w:val="00A5153B"/>
    <w:rsid w:val="00A57253"/>
    <w:rsid w:val="00A60187"/>
    <w:rsid w:val="00A624BE"/>
    <w:rsid w:val="00A65A12"/>
    <w:rsid w:val="00A6623C"/>
    <w:rsid w:val="00A662AE"/>
    <w:rsid w:val="00A66E76"/>
    <w:rsid w:val="00A726B7"/>
    <w:rsid w:val="00A75C00"/>
    <w:rsid w:val="00A83C6A"/>
    <w:rsid w:val="00A944E0"/>
    <w:rsid w:val="00A94F19"/>
    <w:rsid w:val="00AA0135"/>
    <w:rsid w:val="00AA26C6"/>
    <w:rsid w:val="00AA46E9"/>
    <w:rsid w:val="00AA6D02"/>
    <w:rsid w:val="00AB62AD"/>
    <w:rsid w:val="00AC2BCB"/>
    <w:rsid w:val="00AC3C02"/>
    <w:rsid w:val="00AC4B98"/>
    <w:rsid w:val="00AC68AC"/>
    <w:rsid w:val="00AC6C95"/>
    <w:rsid w:val="00AE1CCF"/>
    <w:rsid w:val="00AE5A79"/>
    <w:rsid w:val="00AE7F2A"/>
    <w:rsid w:val="00AF2193"/>
    <w:rsid w:val="00AF30CF"/>
    <w:rsid w:val="00AF6C2D"/>
    <w:rsid w:val="00AF72F9"/>
    <w:rsid w:val="00B00296"/>
    <w:rsid w:val="00B008CB"/>
    <w:rsid w:val="00B031FC"/>
    <w:rsid w:val="00B06441"/>
    <w:rsid w:val="00B11996"/>
    <w:rsid w:val="00B1259F"/>
    <w:rsid w:val="00B155FE"/>
    <w:rsid w:val="00B15B86"/>
    <w:rsid w:val="00B2005C"/>
    <w:rsid w:val="00B214A4"/>
    <w:rsid w:val="00B2362A"/>
    <w:rsid w:val="00B27087"/>
    <w:rsid w:val="00B3081B"/>
    <w:rsid w:val="00B33024"/>
    <w:rsid w:val="00B33338"/>
    <w:rsid w:val="00B33BE8"/>
    <w:rsid w:val="00B35192"/>
    <w:rsid w:val="00B35282"/>
    <w:rsid w:val="00B45786"/>
    <w:rsid w:val="00B55BA9"/>
    <w:rsid w:val="00B611F6"/>
    <w:rsid w:val="00B644EA"/>
    <w:rsid w:val="00B64BA4"/>
    <w:rsid w:val="00B65536"/>
    <w:rsid w:val="00B66E1A"/>
    <w:rsid w:val="00B67F0C"/>
    <w:rsid w:val="00B71531"/>
    <w:rsid w:val="00B73112"/>
    <w:rsid w:val="00B77CDD"/>
    <w:rsid w:val="00B81D20"/>
    <w:rsid w:val="00B83B49"/>
    <w:rsid w:val="00B8502D"/>
    <w:rsid w:val="00B905EA"/>
    <w:rsid w:val="00B96E2D"/>
    <w:rsid w:val="00B97474"/>
    <w:rsid w:val="00BB4CF7"/>
    <w:rsid w:val="00BB55DE"/>
    <w:rsid w:val="00BB5690"/>
    <w:rsid w:val="00BB5C7B"/>
    <w:rsid w:val="00BC092E"/>
    <w:rsid w:val="00BC0CD5"/>
    <w:rsid w:val="00BC0ED8"/>
    <w:rsid w:val="00BC129A"/>
    <w:rsid w:val="00BC375B"/>
    <w:rsid w:val="00BC45BA"/>
    <w:rsid w:val="00BC65EA"/>
    <w:rsid w:val="00BC78E0"/>
    <w:rsid w:val="00BD35FA"/>
    <w:rsid w:val="00BD60CD"/>
    <w:rsid w:val="00BE1639"/>
    <w:rsid w:val="00BE5CE7"/>
    <w:rsid w:val="00BE6485"/>
    <w:rsid w:val="00BE77D8"/>
    <w:rsid w:val="00BF005F"/>
    <w:rsid w:val="00BF26A8"/>
    <w:rsid w:val="00BF3090"/>
    <w:rsid w:val="00BF6B0B"/>
    <w:rsid w:val="00BF6CA5"/>
    <w:rsid w:val="00BF70BB"/>
    <w:rsid w:val="00BF7388"/>
    <w:rsid w:val="00BF77AA"/>
    <w:rsid w:val="00C02398"/>
    <w:rsid w:val="00C03080"/>
    <w:rsid w:val="00C0795D"/>
    <w:rsid w:val="00C17F8B"/>
    <w:rsid w:val="00C20CD2"/>
    <w:rsid w:val="00C22F85"/>
    <w:rsid w:val="00C233E6"/>
    <w:rsid w:val="00C335C4"/>
    <w:rsid w:val="00C36656"/>
    <w:rsid w:val="00C36BD2"/>
    <w:rsid w:val="00C41679"/>
    <w:rsid w:val="00C472A8"/>
    <w:rsid w:val="00C52123"/>
    <w:rsid w:val="00C55C91"/>
    <w:rsid w:val="00C72D1E"/>
    <w:rsid w:val="00C72F3A"/>
    <w:rsid w:val="00C73EAA"/>
    <w:rsid w:val="00C76D35"/>
    <w:rsid w:val="00C77E4F"/>
    <w:rsid w:val="00C80A56"/>
    <w:rsid w:val="00C82C17"/>
    <w:rsid w:val="00C857A8"/>
    <w:rsid w:val="00C8628A"/>
    <w:rsid w:val="00C8638F"/>
    <w:rsid w:val="00CA38C3"/>
    <w:rsid w:val="00CA6ED3"/>
    <w:rsid w:val="00CB1110"/>
    <w:rsid w:val="00CB27B2"/>
    <w:rsid w:val="00CB67E8"/>
    <w:rsid w:val="00CB6CED"/>
    <w:rsid w:val="00CB7BF8"/>
    <w:rsid w:val="00CC27F3"/>
    <w:rsid w:val="00CC5A77"/>
    <w:rsid w:val="00CC7D0D"/>
    <w:rsid w:val="00CD29E9"/>
    <w:rsid w:val="00CD74FC"/>
    <w:rsid w:val="00CE373B"/>
    <w:rsid w:val="00CE3B38"/>
    <w:rsid w:val="00CE7640"/>
    <w:rsid w:val="00CF0284"/>
    <w:rsid w:val="00D00059"/>
    <w:rsid w:val="00D001FD"/>
    <w:rsid w:val="00D00FC0"/>
    <w:rsid w:val="00D01841"/>
    <w:rsid w:val="00D0306C"/>
    <w:rsid w:val="00D03B5A"/>
    <w:rsid w:val="00D058EF"/>
    <w:rsid w:val="00D05F39"/>
    <w:rsid w:val="00D07121"/>
    <w:rsid w:val="00D10627"/>
    <w:rsid w:val="00D118F8"/>
    <w:rsid w:val="00D12EAA"/>
    <w:rsid w:val="00D13B3B"/>
    <w:rsid w:val="00D13F07"/>
    <w:rsid w:val="00D14BE0"/>
    <w:rsid w:val="00D17719"/>
    <w:rsid w:val="00D1774C"/>
    <w:rsid w:val="00D204A6"/>
    <w:rsid w:val="00D204FB"/>
    <w:rsid w:val="00D22383"/>
    <w:rsid w:val="00D22C0A"/>
    <w:rsid w:val="00D235D9"/>
    <w:rsid w:val="00D257F5"/>
    <w:rsid w:val="00D278E3"/>
    <w:rsid w:val="00D30521"/>
    <w:rsid w:val="00D3445D"/>
    <w:rsid w:val="00D34FC8"/>
    <w:rsid w:val="00D35915"/>
    <w:rsid w:val="00D4033C"/>
    <w:rsid w:val="00D41FDA"/>
    <w:rsid w:val="00D447D8"/>
    <w:rsid w:val="00D462B7"/>
    <w:rsid w:val="00D5031D"/>
    <w:rsid w:val="00D53728"/>
    <w:rsid w:val="00D566B0"/>
    <w:rsid w:val="00D60642"/>
    <w:rsid w:val="00D65085"/>
    <w:rsid w:val="00D67D34"/>
    <w:rsid w:val="00D71825"/>
    <w:rsid w:val="00D71A49"/>
    <w:rsid w:val="00D731EE"/>
    <w:rsid w:val="00D73A1E"/>
    <w:rsid w:val="00D76A4A"/>
    <w:rsid w:val="00D839F6"/>
    <w:rsid w:val="00D83EA1"/>
    <w:rsid w:val="00D85369"/>
    <w:rsid w:val="00D87396"/>
    <w:rsid w:val="00D904C6"/>
    <w:rsid w:val="00D909B5"/>
    <w:rsid w:val="00D90FF6"/>
    <w:rsid w:val="00D92122"/>
    <w:rsid w:val="00D92233"/>
    <w:rsid w:val="00D92AC5"/>
    <w:rsid w:val="00D950C0"/>
    <w:rsid w:val="00DA232E"/>
    <w:rsid w:val="00DA691A"/>
    <w:rsid w:val="00DB0488"/>
    <w:rsid w:val="00DB04C4"/>
    <w:rsid w:val="00DB2145"/>
    <w:rsid w:val="00DC01C9"/>
    <w:rsid w:val="00DC0D4A"/>
    <w:rsid w:val="00DC0F03"/>
    <w:rsid w:val="00DC2D90"/>
    <w:rsid w:val="00DC69D9"/>
    <w:rsid w:val="00DC6E14"/>
    <w:rsid w:val="00DD1EE8"/>
    <w:rsid w:val="00DD300A"/>
    <w:rsid w:val="00DD4412"/>
    <w:rsid w:val="00DD5C03"/>
    <w:rsid w:val="00DD7384"/>
    <w:rsid w:val="00DE441D"/>
    <w:rsid w:val="00DE4CEE"/>
    <w:rsid w:val="00DE5F19"/>
    <w:rsid w:val="00DE7BF5"/>
    <w:rsid w:val="00DF23B0"/>
    <w:rsid w:val="00DF55B2"/>
    <w:rsid w:val="00DF59EE"/>
    <w:rsid w:val="00DF5B5D"/>
    <w:rsid w:val="00DF5B67"/>
    <w:rsid w:val="00DF668A"/>
    <w:rsid w:val="00E001C9"/>
    <w:rsid w:val="00E02B0E"/>
    <w:rsid w:val="00E078A4"/>
    <w:rsid w:val="00E10606"/>
    <w:rsid w:val="00E1249E"/>
    <w:rsid w:val="00E15989"/>
    <w:rsid w:val="00E204C1"/>
    <w:rsid w:val="00E3226C"/>
    <w:rsid w:val="00E325BC"/>
    <w:rsid w:val="00E32FF2"/>
    <w:rsid w:val="00E33C04"/>
    <w:rsid w:val="00E36D5B"/>
    <w:rsid w:val="00E41115"/>
    <w:rsid w:val="00E41FE4"/>
    <w:rsid w:val="00E44766"/>
    <w:rsid w:val="00E46D9B"/>
    <w:rsid w:val="00E5239D"/>
    <w:rsid w:val="00E53D93"/>
    <w:rsid w:val="00E55DF9"/>
    <w:rsid w:val="00E56002"/>
    <w:rsid w:val="00E5601B"/>
    <w:rsid w:val="00E56821"/>
    <w:rsid w:val="00E71274"/>
    <w:rsid w:val="00E74E50"/>
    <w:rsid w:val="00E800E8"/>
    <w:rsid w:val="00E80DC3"/>
    <w:rsid w:val="00E80E96"/>
    <w:rsid w:val="00E8150A"/>
    <w:rsid w:val="00E8290A"/>
    <w:rsid w:val="00E867B8"/>
    <w:rsid w:val="00E876AB"/>
    <w:rsid w:val="00E9311F"/>
    <w:rsid w:val="00E96127"/>
    <w:rsid w:val="00E9621A"/>
    <w:rsid w:val="00E967D9"/>
    <w:rsid w:val="00EA0DB1"/>
    <w:rsid w:val="00EA0F73"/>
    <w:rsid w:val="00EA10FB"/>
    <w:rsid w:val="00EA4DE3"/>
    <w:rsid w:val="00EA54B3"/>
    <w:rsid w:val="00EA6350"/>
    <w:rsid w:val="00EA6A3D"/>
    <w:rsid w:val="00EB26FB"/>
    <w:rsid w:val="00EB2A2B"/>
    <w:rsid w:val="00EC323E"/>
    <w:rsid w:val="00EC3E1C"/>
    <w:rsid w:val="00EC4AAF"/>
    <w:rsid w:val="00EC5B35"/>
    <w:rsid w:val="00ED4718"/>
    <w:rsid w:val="00ED57D0"/>
    <w:rsid w:val="00ED5A2E"/>
    <w:rsid w:val="00ED5CD2"/>
    <w:rsid w:val="00ED6AF7"/>
    <w:rsid w:val="00EE0731"/>
    <w:rsid w:val="00EE6F0E"/>
    <w:rsid w:val="00EE79A1"/>
    <w:rsid w:val="00EF5A84"/>
    <w:rsid w:val="00EF7D18"/>
    <w:rsid w:val="00F018BE"/>
    <w:rsid w:val="00F01BED"/>
    <w:rsid w:val="00F01C5A"/>
    <w:rsid w:val="00F07B6A"/>
    <w:rsid w:val="00F1053C"/>
    <w:rsid w:val="00F14B0C"/>
    <w:rsid w:val="00F15356"/>
    <w:rsid w:val="00F17517"/>
    <w:rsid w:val="00F23DFA"/>
    <w:rsid w:val="00F25EB2"/>
    <w:rsid w:val="00F33C10"/>
    <w:rsid w:val="00F3418A"/>
    <w:rsid w:val="00F36956"/>
    <w:rsid w:val="00F40180"/>
    <w:rsid w:val="00F44240"/>
    <w:rsid w:val="00F45EEF"/>
    <w:rsid w:val="00F50503"/>
    <w:rsid w:val="00F57E28"/>
    <w:rsid w:val="00F61A21"/>
    <w:rsid w:val="00F654B5"/>
    <w:rsid w:val="00F66F46"/>
    <w:rsid w:val="00F6763D"/>
    <w:rsid w:val="00F679C8"/>
    <w:rsid w:val="00F72163"/>
    <w:rsid w:val="00F736F9"/>
    <w:rsid w:val="00F765AF"/>
    <w:rsid w:val="00F76952"/>
    <w:rsid w:val="00F7746B"/>
    <w:rsid w:val="00F83BD0"/>
    <w:rsid w:val="00F8466B"/>
    <w:rsid w:val="00F87684"/>
    <w:rsid w:val="00F90238"/>
    <w:rsid w:val="00F90872"/>
    <w:rsid w:val="00F95C1C"/>
    <w:rsid w:val="00F97156"/>
    <w:rsid w:val="00FA2618"/>
    <w:rsid w:val="00FA4D70"/>
    <w:rsid w:val="00FA4E73"/>
    <w:rsid w:val="00FA5E68"/>
    <w:rsid w:val="00FA6049"/>
    <w:rsid w:val="00FA6F5A"/>
    <w:rsid w:val="00FA7395"/>
    <w:rsid w:val="00FA7E9E"/>
    <w:rsid w:val="00FB14D8"/>
    <w:rsid w:val="00FB6D50"/>
    <w:rsid w:val="00FD0644"/>
    <w:rsid w:val="00FE4856"/>
    <w:rsid w:val="00FE55F9"/>
    <w:rsid w:val="00FE654C"/>
    <w:rsid w:val="00FE6F86"/>
    <w:rsid w:val="00FE75C8"/>
    <w:rsid w:val="00FE7D41"/>
    <w:rsid w:val="00FF1E19"/>
    <w:rsid w:val="00FF4B83"/>
    <w:rsid w:val="00FF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165A8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4165A8"/>
    <w:pPr>
      <w:keepNext/>
      <w:outlineLvl w:val="0"/>
    </w:pPr>
    <w:rPr>
      <w:rFonts w:ascii="Arial" w:hAnsi="Arial"/>
      <w:u w:val="single"/>
    </w:rPr>
  </w:style>
  <w:style w:type="paragraph" w:styleId="Heading2">
    <w:name w:val="heading 2"/>
    <w:basedOn w:val="Normal"/>
    <w:next w:val="Normal"/>
    <w:qFormat/>
    <w:rsid w:val="004165A8"/>
    <w:pPr>
      <w:keepNext/>
      <w:outlineLvl w:val="1"/>
    </w:pPr>
    <w:rPr>
      <w:rFonts w:ascii="Arial" w:hAnsi="Arial"/>
      <w:sz w:val="28"/>
      <w:u w:val="single"/>
    </w:rPr>
  </w:style>
  <w:style w:type="paragraph" w:styleId="Heading3">
    <w:name w:val="heading 3"/>
    <w:basedOn w:val="Normal"/>
    <w:next w:val="Normal"/>
    <w:qFormat/>
    <w:rsid w:val="004165A8"/>
    <w:pPr>
      <w:keepNext/>
      <w:jc w:val="center"/>
      <w:outlineLvl w:val="2"/>
    </w:pPr>
    <w:rPr>
      <w:rFonts w:ascii="Arial" w:eastAsia="Times New Roman" w:hAnsi="Arial"/>
      <w:color w:val="FF0000"/>
      <w:u w:val="single"/>
      <w:lang w:val="en-US"/>
    </w:rPr>
  </w:style>
  <w:style w:type="paragraph" w:styleId="Heading4">
    <w:name w:val="heading 4"/>
    <w:basedOn w:val="Normal"/>
    <w:next w:val="Normal"/>
    <w:qFormat/>
    <w:rsid w:val="004165A8"/>
    <w:pPr>
      <w:keepNext/>
      <w:outlineLvl w:val="3"/>
    </w:pPr>
    <w:rPr>
      <w:rFonts w:ascii="Arial" w:hAnsi="Arial" w:cs="Arial"/>
      <w:b/>
      <w:bCs/>
      <w:sz w:val="20"/>
    </w:rPr>
  </w:style>
  <w:style w:type="paragraph" w:styleId="Heading5">
    <w:name w:val="heading 5"/>
    <w:basedOn w:val="Normal"/>
    <w:next w:val="Normal"/>
    <w:qFormat/>
    <w:rsid w:val="004165A8"/>
    <w:pPr>
      <w:keepNext/>
      <w:outlineLvl w:val="4"/>
    </w:pPr>
    <w:rPr>
      <w:rFonts w:ascii="Times New Roman" w:hAnsi="Times New Roman"/>
      <w:i/>
      <w:iCs/>
      <w:color w:val="99CC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4165A8"/>
    <w:rPr>
      <w:rFonts w:ascii="Arial" w:eastAsia="Times New Roman" w:hAnsi="Arial"/>
      <w:color w:val="FF0000"/>
      <w:lang w:val="en-US"/>
    </w:rPr>
  </w:style>
  <w:style w:type="paragraph" w:styleId="BodyText">
    <w:name w:val="Body Text"/>
    <w:basedOn w:val="Normal"/>
    <w:rsid w:val="004165A8"/>
    <w:pPr>
      <w:jc w:val="center"/>
    </w:pPr>
    <w:rPr>
      <w:rFonts w:ascii="Arial" w:hAnsi="Arial"/>
      <w:sz w:val="28"/>
      <w:u w:val="single"/>
    </w:rPr>
  </w:style>
  <w:style w:type="paragraph" w:styleId="BodyText3">
    <w:name w:val="Body Text 3"/>
    <w:basedOn w:val="Normal"/>
    <w:rsid w:val="004165A8"/>
    <w:rPr>
      <w:rFonts w:ascii="Arial" w:hAnsi="Arial" w:cs="Arial"/>
      <w:b/>
      <w:bCs/>
      <w:u w:val="single"/>
    </w:rPr>
  </w:style>
  <w:style w:type="paragraph" w:styleId="Header">
    <w:name w:val="header"/>
    <w:basedOn w:val="Normal"/>
    <w:link w:val="HeaderChar"/>
    <w:uiPriority w:val="99"/>
    <w:rsid w:val="004165A8"/>
    <w:pPr>
      <w:tabs>
        <w:tab w:val="center" w:pos="4320"/>
        <w:tab w:val="right" w:pos="8640"/>
      </w:tabs>
    </w:pPr>
    <w:rPr>
      <w:rFonts w:ascii="Arial" w:eastAsia="Times New Roman" w:hAnsi="Arial"/>
    </w:rPr>
  </w:style>
  <w:style w:type="paragraph" w:styleId="FootnoteText">
    <w:name w:val="footnote text"/>
    <w:basedOn w:val="Normal"/>
    <w:semiHidden/>
    <w:rsid w:val="004165A8"/>
    <w:rPr>
      <w:sz w:val="20"/>
    </w:rPr>
  </w:style>
  <w:style w:type="character" w:styleId="FootnoteReference">
    <w:name w:val="footnote reference"/>
    <w:semiHidden/>
    <w:rsid w:val="004165A8"/>
    <w:rPr>
      <w:vertAlign w:val="superscript"/>
    </w:rPr>
  </w:style>
  <w:style w:type="character" w:styleId="Strong">
    <w:name w:val="Strong"/>
    <w:uiPriority w:val="22"/>
    <w:qFormat/>
    <w:rsid w:val="004165A8"/>
    <w:rPr>
      <w:b/>
      <w:bCs/>
    </w:rPr>
  </w:style>
  <w:style w:type="paragraph" w:styleId="BalloonText">
    <w:name w:val="Balloon Text"/>
    <w:basedOn w:val="Normal"/>
    <w:semiHidden/>
    <w:rsid w:val="004165A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4165A8"/>
    <w:pPr>
      <w:tabs>
        <w:tab w:val="center" w:pos="4153"/>
        <w:tab w:val="right" w:pos="8306"/>
      </w:tabs>
    </w:pPr>
  </w:style>
  <w:style w:type="character" w:styleId="Hyperlink">
    <w:name w:val="Hyperlink"/>
    <w:rsid w:val="00B11996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060A5E"/>
    <w:rPr>
      <w:sz w:val="24"/>
      <w:lang w:eastAsia="en-US"/>
    </w:rPr>
  </w:style>
  <w:style w:type="character" w:customStyle="1" w:styleId="HeaderChar">
    <w:name w:val="Header Char"/>
    <w:link w:val="Header"/>
    <w:uiPriority w:val="99"/>
    <w:rsid w:val="00060A5E"/>
    <w:rPr>
      <w:rFonts w:ascii="Arial" w:eastAsia="Times New Roman" w:hAnsi="Arial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0C1487"/>
    <w:rPr>
      <w:rFonts w:ascii="Times New Roman" w:eastAsia="Calibri" w:hAnsi="Times New Roman"/>
      <w:szCs w:val="24"/>
      <w:lang w:eastAsia="en-GB"/>
    </w:rPr>
  </w:style>
  <w:style w:type="paragraph" w:customStyle="1" w:styleId="bodytext0">
    <w:name w:val="bodytext"/>
    <w:basedOn w:val="Normal"/>
    <w:uiPriority w:val="99"/>
    <w:semiHidden/>
    <w:rsid w:val="000C1487"/>
    <w:pPr>
      <w:spacing w:after="100" w:line="360" w:lineRule="auto"/>
    </w:pPr>
    <w:rPr>
      <w:rFonts w:ascii="Arial" w:eastAsia="Calibri" w:hAnsi="Arial" w:cs="Arial"/>
      <w:sz w:val="20"/>
      <w:lang w:eastAsia="en-GB"/>
    </w:rPr>
  </w:style>
  <w:style w:type="paragraph" w:styleId="ListParagraph">
    <w:name w:val="List Paragraph"/>
    <w:basedOn w:val="Normal"/>
    <w:uiPriority w:val="34"/>
    <w:qFormat/>
    <w:rsid w:val="00F40180"/>
    <w:pPr>
      <w:ind w:left="720"/>
    </w:pPr>
    <w:rPr>
      <w:rFonts w:ascii="Calibri" w:eastAsia="Calibri" w:hAnsi="Calibri" w:cs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17746A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17746A"/>
    <w:rPr>
      <w:rFonts w:ascii="Calibri" w:eastAsia="Calibri" w:hAnsi="Calibri"/>
      <w:sz w:val="22"/>
      <w:szCs w:val="21"/>
      <w:lang w:eastAsia="en-US"/>
    </w:rPr>
  </w:style>
  <w:style w:type="paragraph" w:customStyle="1" w:styleId="Default">
    <w:name w:val="Default"/>
    <w:rsid w:val="006C77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uiPriority w:val="20"/>
    <w:qFormat/>
    <w:rsid w:val="00235B11"/>
    <w:rPr>
      <w:i/>
      <w:iCs/>
    </w:rPr>
  </w:style>
  <w:style w:type="character" w:styleId="FollowedHyperlink">
    <w:name w:val="FollowedHyperlink"/>
    <w:rsid w:val="007371F5"/>
    <w:rPr>
      <w:color w:val="800080"/>
      <w:u w:val="single"/>
    </w:rPr>
  </w:style>
  <w:style w:type="table" w:styleId="TableGrid">
    <w:name w:val="Table Grid"/>
    <w:basedOn w:val="TableNormal"/>
    <w:rsid w:val="00440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seStudyBulletPoint">
    <w:name w:val="Case Study Bullet Point"/>
    <w:basedOn w:val="Normal"/>
    <w:rsid w:val="001D7BAE"/>
    <w:pPr>
      <w:numPr>
        <w:numId w:val="1"/>
      </w:numPr>
      <w:spacing w:before="120" w:after="120" w:line="240" w:lineRule="exact"/>
      <w:ind w:left="425" w:hanging="425"/>
    </w:pPr>
    <w:rPr>
      <w:rFonts w:ascii="Verdana" w:eastAsiaTheme="minorHAnsi" w:hAnsi="Verdana"/>
      <w:i/>
      <w:iCs/>
      <w:color w:val="231F20"/>
      <w:sz w:val="18"/>
      <w:szCs w:val="18"/>
      <w:lang w:eastAsia="en-GB"/>
    </w:rPr>
  </w:style>
  <w:style w:type="paragraph" w:customStyle="1" w:styleId="Casestudybulletwithindent">
    <w:name w:val="Case study bullet with indent"/>
    <w:basedOn w:val="Normal"/>
    <w:rsid w:val="001D7BAE"/>
    <w:pPr>
      <w:numPr>
        <w:ilvl w:val="1"/>
        <w:numId w:val="2"/>
      </w:numPr>
      <w:spacing w:before="120" w:after="120" w:line="240" w:lineRule="exact"/>
    </w:pPr>
    <w:rPr>
      <w:rFonts w:ascii="Verdana" w:eastAsiaTheme="minorHAnsi" w:hAnsi="Verdana"/>
      <w:i/>
      <w:iCs/>
      <w:color w:val="231F20"/>
      <w:sz w:val="18"/>
      <w:szCs w:val="18"/>
      <w:lang w:eastAsia="en-GB"/>
    </w:rPr>
  </w:style>
  <w:style w:type="table" w:styleId="MediumShading2-Accent1">
    <w:name w:val="Medium Shading 2 Accent 1"/>
    <w:basedOn w:val="TableNormal"/>
    <w:uiPriority w:val="64"/>
    <w:rsid w:val="0028599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8">
    <w:name w:val="Table Grid 8"/>
    <w:basedOn w:val="TableNormal"/>
    <w:rsid w:val="007D0F3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p-normal-p">
    <w:name w:val="wp-normal-p"/>
    <w:basedOn w:val="Normal"/>
    <w:rsid w:val="00531835"/>
    <w:rPr>
      <w:rFonts w:ascii="Times New Roman" w:eastAsia="Times New Roman" w:hAnsi="Times New Roman"/>
      <w:color w:val="000000"/>
      <w:szCs w:val="24"/>
      <w:lang w:eastAsia="en-GB"/>
    </w:rPr>
  </w:style>
  <w:style w:type="character" w:customStyle="1" w:styleId="normal-c1">
    <w:name w:val="normal-c1"/>
    <w:basedOn w:val="DefaultParagraphFont"/>
    <w:rsid w:val="00531835"/>
    <w:rPr>
      <w:rFonts w:ascii="Verdana" w:hAnsi="Verdana" w:hint="default"/>
      <w:color w:val="254775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165A8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4165A8"/>
    <w:pPr>
      <w:keepNext/>
      <w:outlineLvl w:val="0"/>
    </w:pPr>
    <w:rPr>
      <w:rFonts w:ascii="Arial" w:hAnsi="Arial"/>
      <w:u w:val="single"/>
    </w:rPr>
  </w:style>
  <w:style w:type="paragraph" w:styleId="Heading2">
    <w:name w:val="heading 2"/>
    <w:basedOn w:val="Normal"/>
    <w:next w:val="Normal"/>
    <w:qFormat/>
    <w:rsid w:val="004165A8"/>
    <w:pPr>
      <w:keepNext/>
      <w:outlineLvl w:val="1"/>
    </w:pPr>
    <w:rPr>
      <w:rFonts w:ascii="Arial" w:hAnsi="Arial"/>
      <w:sz w:val="28"/>
      <w:u w:val="single"/>
    </w:rPr>
  </w:style>
  <w:style w:type="paragraph" w:styleId="Heading3">
    <w:name w:val="heading 3"/>
    <w:basedOn w:val="Normal"/>
    <w:next w:val="Normal"/>
    <w:qFormat/>
    <w:rsid w:val="004165A8"/>
    <w:pPr>
      <w:keepNext/>
      <w:jc w:val="center"/>
      <w:outlineLvl w:val="2"/>
    </w:pPr>
    <w:rPr>
      <w:rFonts w:ascii="Arial" w:eastAsia="Times New Roman" w:hAnsi="Arial"/>
      <w:color w:val="FF0000"/>
      <w:u w:val="single"/>
      <w:lang w:val="en-US"/>
    </w:rPr>
  </w:style>
  <w:style w:type="paragraph" w:styleId="Heading4">
    <w:name w:val="heading 4"/>
    <w:basedOn w:val="Normal"/>
    <w:next w:val="Normal"/>
    <w:qFormat/>
    <w:rsid w:val="004165A8"/>
    <w:pPr>
      <w:keepNext/>
      <w:outlineLvl w:val="3"/>
    </w:pPr>
    <w:rPr>
      <w:rFonts w:ascii="Arial" w:hAnsi="Arial" w:cs="Arial"/>
      <w:b/>
      <w:bCs/>
      <w:sz w:val="20"/>
    </w:rPr>
  </w:style>
  <w:style w:type="paragraph" w:styleId="Heading5">
    <w:name w:val="heading 5"/>
    <w:basedOn w:val="Normal"/>
    <w:next w:val="Normal"/>
    <w:qFormat/>
    <w:rsid w:val="004165A8"/>
    <w:pPr>
      <w:keepNext/>
      <w:outlineLvl w:val="4"/>
    </w:pPr>
    <w:rPr>
      <w:rFonts w:ascii="Times New Roman" w:hAnsi="Times New Roman"/>
      <w:i/>
      <w:iCs/>
      <w:color w:val="99CC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4165A8"/>
    <w:rPr>
      <w:rFonts w:ascii="Arial" w:eastAsia="Times New Roman" w:hAnsi="Arial"/>
      <w:color w:val="FF0000"/>
      <w:lang w:val="en-US"/>
    </w:rPr>
  </w:style>
  <w:style w:type="paragraph" w:styleId="BodyText">
    <w:name w:val="Body Text"/>
    <w:basedOn w:val="Normal"/>
    <w:rsid w:val="004165A8"/>
    <w:pPr>
      <w:jc w:val="center"/>
    </w:pPr>
    <w:rPr>
      <w:rFonts w:ascii="Arial" w:hAnsi="Arial"/>
      <w:sz w:val="28"/>
      <w:u w:val="single"/>
    </w:rPr>
  </w:style>
  <w:style w:type="paragraph" w:styleId="BodyText3">
    <w:name w:val="Body Text 3"/>
    <w:basedOn w:val="Normal"/>
    <w:rsid w:val="004165A8"/>
    <w:rPr>
      <w:rFonts w:ascii="Arial" w:hAnsi="Arial" w:cs="Arial"/>
      <w:b/>
      <w:bCs/>
      <w:u w:val="single"/>
    </w:rPr>
  </w:style>
  <w:style w:type="paragraph" w:styleId="Header">
    <w:name w:val="header"/>
    <w:basedOn w:val="Normal"/>
    <w:link w:val="HeaderChar"/>
    <w:uiPriority w:val="99"/>
    <w:rsid w:val="004165A8"/>
    <w:pPr>
      <w:tabs>
        <w:tab w:val="center" w:pos="4320"/>
        <w:tab w:val="right" w:pos="8640"/>
      </w:tabs>
    </w:pPr>
    <w:rPr>
      <w:rFonts w:ascii="Arial" w:eastAsia="Times New Roman" w:hAnsi="Arial"/>
    </w:rPr>
  </w:style>
  <w:style w:type="paragraph" w:styleId="FootnoteText">
    <w:name w:val="footnote text"/>
    <w:basedOn w:val="Normal"/>
    <w:semiHidden/>
    <w:rsid w:val="004165A8"/>
    <w:rPr>
      <w:sz w:val="20"/>
    </w:rPr>
  </w:style>
  <w:style w:type="character" w:styleId="FootnoteReference">
    <w:name w:val="footnote reference"/>
    <w:semiHidden/>
    <w:rsid w:val="004165A8"/>
    <w:rPr>
      <w:vertAlign w:val="superscript"/>
    </w:rPr>
  </w:style>
  <w:style w:type="character" w:styleId="Strong">
    <w:name w:val="Strong"/>
    <w:uiPriority w:val="22"/>
    <w:qFormat/>
    <w:rsid w:val="004165A8"/>
    <w:rPr>
      <w:b/>
      <w:bCs/>
    </w:rPr>
  </w:style>
  <w:style w:type="paragraph" w:styleId="BalloonText">
    <w:name w:val="Balloon Text"/>
    <w:basedOn w:val="Normal"/>
    <w:semiHidden/>
    <w:rsid w:val="004165A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4165A8"/>
    <w:pPr>
      <w:tabs>
        <w:tab w:val="center" w:pos="4153"/>
        <w:tab w:val="right" w:pos="8306"/>
      </w:tabs>
    </w:pPr>
  </w:style>
  <w:style w:type="character" w:styleId="Hyperlink">
    <w:name w:val="Hyperlink"/>
    <w:rsid w:val="00B11996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060A5E"/>
    <w:rPr>
      <w:sz w:val="24"/>
      <w:lang w:eastAsia="en-US"/>
    </w:rPr>
  </w:style>
  <w:style w:type="character" w:customStyle="1" w:styleId="HeaderChar">
    <w:name w:val="Header Char"/>
    <w:link w:val="Header"/>
    <w:uiPriority w:val="99"/>
    <w:rsid w:val="00060A5E"/>
    <w:rPr>
      <w:rFonts w:ascii="Arial" w:eastAsia="Times New Roman" w:hAnsi="Arial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0C1487"/>
    <w:rPr>
      <w:rFonts w:ascii="Times New Roman" w:eastAsia="Calibri" w:hAnsi="Times New Roman"/>
      <w:szCs w:val="24"/>
      <w:lang w:eastAsia="en-GB"/>
    </w:rPr>
  </w:style>
  <w:style w:type="paragraph" w:customStyle="1" w:styleId="bodytext0">
    <w:name w:val="bodytext"/>
    <w:basedOn w:val="Normal"/>
    <w:uiPriority w:val="99"/>
    <w:semiHidden/>
    <w:rsid w:val="000C1487"/>
    <w:pPr>
      <w:spacing w:after="100" w:line="360" w:lineRule="auto"/>
    </w:pPr>
    <w:rPr>
      <w:rFonts w:ascii="Arial" w:eastAsia="Calibri" w:hAnsi="Arial" w:cs="Arial"/>
      <w:sz w:val="20"/>
      <w:lang w:eastAsia="en-GB"/>
    </w:rPr>
  </w:style>
  <w:style w:type="paragraph" w:styleId="ListParagraph">
    <w:name w:val="List Paragraph"/>
    <w:basedOn w:val="Normal"/>
    <w:uiPriority w:val="34"/>
    <w:qFormat/>
    <w:rsid w:val="00F40180"/>
    <w:pPr>
      <w:ind w:left="720"/>
    </w:pPr>
    <w:rPr>
      <w:rFonts w:ascii="Calibri" w:eastAsia="Calibri" w:hAnsi="Calibri" w:cs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17746A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17746A"/>
    <w:rPr>
      <w:rFonts w:ascii="Calibri" w:eastAsia="Calibri" w:hAnsi="Calibri"/>
      <w:sz w:val="22"/>
      <w:szCs w:val="21"/>
      <w:lang w:eastAsia="en-US"/>
    </w:rPr>
  </w:style>
  <w:style w:type="paragraph" w:customStyle="1" w:styleId="Default">
    <w:name w:val="Default"/>
    <w:rsid w:val="006C77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uiPriority w:val="20"/>
    <w:qFormat/>
    <w:rsid w:val="00235B11"/>
    <w:rPr>
      <w:i/>
      <w:iCs/>
    </w:rPr>
  </w:style>
  <w:style w:type="character" w:styleId="FollowedHyperlink">
    <w:name w:val="FollowedHyperlink"/>
    <w:rsid w:val="007371F5"/>
    <w:rPr>
      <w:color w:val="800080"/>
      <w:u w:val="single"/>
    </w:rPr>
  </w:style>
  <w:style w:type="table" w:styleId="TableGrid">
    <w:name w:val="Table Grid"/>
    <w:basedOn w:val="TableNormal"/>
    <w:rsid w:val="00440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seStudyBulletPoint">
    <w:name w:val="Case Study Bullet Point"/>
    <w:basedOn w:val="Normal"/>
    <w:rsid w:val="001D7BAE"/>
    <w:pPr>
      <w:numPr>
        <w:numId w:val="1"/>
      </w:numPr>
      <w:spacing w:before="120" w:after="120" w:line="240" w:lineRule="exact"/>
      <w:ind w:left="425" w:hanging="425"/>
    </w:pPr>
    <w:rPr>
      <w:rFonts w:ascii="Verdana" w:eastAsiaTheme="minorHAnsi" w:hAnsi="Verdana"/>
      <w:i/>
      <w:iCs/>
      <w:color w:val="231F20"/>
      <w:sz w:val="18"/>
      <w:szCs w:val="18"/>
      <w:lang w:eastAsia="en-GB"/>
    </w:rPr>
  </w:style>
  <w:style w:type="paragraph" w:customStyle="1" w:styleId="Casestudybulletwithindent">
    <w:name w:val="Case study bullet with indent"/>
    <w:basedOn w:val="Normal"/>
    <w:rsid w:val="001D7BAE"/>
    <w:pPr>
      <w:numPr>
        <w:ilvl w:val="1"/>
        <w:numId w:val="2"/>
      </w:numPr>
      <w:spacing w:before="120" w:after="120" w:line="240" w:lineRule="exact"/>
    </w:pPr>
    <w:rPr>
      <w:rFonts w:ascii="Verdana" w:eastAsiaTheme="minorHAnsi" w:hAnsi="Verdana"/>
      <w:i/>
      <w:iCs/>
      <w:color w:val="231F20"/>
      <w:sz w:val="18"/>
      <w:szCs w:val="18"/>
      <w:lang w:eastAsia="en-GB"/>
    </w:rPr>
  </w:style>
  <w:style w:type="table" w:styleId="MediumShading2-Accent1">
    <w:name w:val="Medium Shading 2 Accent 1"/>
    <w:basedOn w:val="TableNormal"/>
    <w:uiPriority w:val="64"/>
    <w:rsid w:val="0028599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8">
    <w:name w:val="Table Grid 8"/>
    <w:basedOn w:val="TableNormal"/>
    <w:rsid w:val="007D0F3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p-normal-p">
    <w:name w:val="wp-normal-p"/>
    <w:basedOn w:val="Normal"/>
    <w:rsid w:val="00531835"/>
    <w:rPr>
      <w:rFonts w:ascii="Times New Roman" w:eastAsia="Times New Roman" w:hAnsi="Times New Roman"/>
      <w:color w:val="000000"/>
      <w:szCs w:val="24"/>
      <w:lang w:eastAsia="en-GB"/>
    </w:rPr>
  </w:style>
  <w:style w:type="character" w:customStyle="1" w:styleId="normal-c1">
    <w:name w:val="normal-c1"/>
    <w:basedOn w:val="DefaultParagraphFont"/>
    <w:rsid w:val="00531835"/>
    <w:rPr>
      <w:rFonts w:ascii="Verdana" w:hAnsi="Verdana" w:hint="default"/>
      <w:color w:val="254775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1636">
              <w:marLeft w:val="0"/>
              <w:marRight w:val="0"/>
              <w:marTop w:val="15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02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026416">
                      <w:marLeft w:val="0"/>
                      <w:marRight w:val="-57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324551">
                          <w:marLeft w:val="300"/>
                          <w:marRight w:val="60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23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0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7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06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44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899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83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88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8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195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9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8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5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04404">
              <w:marLeft w:val="0"/>
              <w:marRight w:val="0"/>
              <w:marTop w:val="15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8407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242536">
                      <w:marLeft w:val="0"/>
                      <w:marRight w:val="-57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09744">
                          <w:marLeft w:val="300"/>
                          <w:marRight w:val="60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92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59887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70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0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15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04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9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49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30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2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629458">
              <w:marLeft w:val="0"/>
              <w:marRight w:val="0"/>
              <w:marTop w:val="15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29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79811">
                      <w:marLeft w:val="0"/>
                      <w:marRight w:val="-57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69920">
                          <w:marLeft w:val="300"/>
                          <w:marRight w:val="60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72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37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5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6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5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9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8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79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6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1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7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30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97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19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25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6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nd@ihv.org.uk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hv.org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healthvisitorpa@eoe.nhs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Julia.whiting2@nhs.net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HealthVisitorPA@eoe.nhs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EE235-D289-4ADF-B576-E2702AA9B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CATCH</vt:lpstr>
    </vt:vector>
  </TitlesOfParts>
  <Company>Cambridge &amp; Peterborough Mental Health Trust</Company>
  <LinksUpToDate>false</LinksUpToDate>
  <CharactersWithSpaces>3745</CharactersWithSpaces>
  <SharedDoc>false</SharedDoc>
  <HLinks>
    <vt:vector size="48" baseType="variant">
      <vt:variant>
        <vt:i4>7274567</vt:i4>
      </vt:variant>
      <vt:variant>
        <vt:i4>33</vt:i4>
      </vt:variant>
      <vt:variant>
        <vt:i4>0</vt:i4>
      </vt:variant>
      <vt:variant>
        <vt:i4>5</vt:i4>
      </vt:variant>
      <vt:variant>
        <vt:lpwstr>mailto:lawrence.ashelford@addenbrookes.nhs.uk</vt:lpwstr>
      </vt:variant>
      <vt:variant>
        <vt:lpwstr/>
      </vt:variant>
      <vt:variant>
        <vt:i4>5701739</vt:i4>
      </vt:variant>
      <vt:variant>
        <vt:i4>30</vt:i4>
      </vt:variant>
      <vt:variant>
        <vt:i4>0</vt:i4>
      </vt:variant>
      <vt:variant>
        <vt:i4>5</vt:i4>
      </vt:variant>
      <vt:variant>
        <vt:lpwstr>mailto:cristina.page@cambridgshire.nhs.uk</vt:lpwstr>
      </vt:variant>
      <vt:variant>
        <vt:lpwstr/>
      </vt:variant>
      <vt:variant>
        <vt:i4>655421</vt:i4>
      </vt:variant>
      <vt:variant>
        <vt:i4>24</vt:i4>
      </vt:variant>
      <vt:variant>
        <vt:i4>0</vt:i4>
      </vt:variant>
      <vt:variant>
        <vt:i4>5</vt:i4>
      </vt:variant>
      <vt:variant>
        <vt:lpwstr>mailto:lisa.thake@cambridgeshire.nhs.uk</vt:lpwstr>
      </vt:variant>
      <vt:variant>
        <vt:lpwstr/>
      </vt:variant>
      <vt:variant>
        <vt:i4>8192075</vt:i4>
      </vt:variant>
      <vt:variant>
        <vt:i4>18</vt:i4>
      </vt:variant>
      <vt:variant>
        <vt:i4>0</vt:i4>
      </vt:variant>
      <vt:variant>
        <vt:i4>5</vt:i4>
      </vt:variant>
      <vt:variant>
        <vt:lpwstr>mailto:c-pct.catch@nhs.net</vt:lpwstr>
      </vt:variant>
      <vt:variant>
        <vt:lpwstr/>
      </vt:variant>
      <vt:variant>
        <vt:i4>4980838</vt:i4>
      </vt:variant>
      <vt:variant>
        <vt:i4>12</vt:i4>
      </vt:variant>
      <vt:variant>
        <vt:i4>0</vt:i4>
      </vt:variant>
      <vt:variant>
        <vt:i4>5</vt:i4>
      </vt:variant>
      <vt:variant>
        <vt:lpwstr>mailto:tina.almond@peterboroughpct.nhs.uk</vt:lpwstr>
      </vt:variant>
      <vt:variant>
        <vt:lpwstr/>
      </vt:variant>
      <vt:variant>
        <vt:i4>2621440</vt:i4>
      </vt:variant>
      <vt:variant>
        <vt:i4>6</vt:i4>
      </vt:variant>
      <vt:variant>
        <vt:i4>0</vt:i4>
      </vt:variant>
      <vt:variant>
        <vt:i4>5</vt:i4>
      </vt:variant>
      <vt:variant>
        <vt:lpwstr>mailto:samantha.maltby@addenbrookes.nhs.uk</vt:lpwstr>
      </vt:variant>
      <vt:variant>
        <vt:lpwstr/>
      </vt:variant>
      <vt:variant>
        <vt:i4>6488088</vt:i4>
      </vt:variant>
      <vt:variant>
        <vt:i4>3</vt:i4>
      </vt:variant>
      <vt:variant>
        <vt:i4>0</vt:i4>
      </vt:variant>
      <vt:variant>
        <vt:i4>5</vt:i4>
      </vt:variant>
      <vt:variant>
        <vt:lpwstr>mailto:alice.hillyard@nhs.net</vt:lpwstr>
      </vt:variant>
      <vt:variant>
        <vt:lpwstr/>
      </vt:variant>
      <vt:variant>
        <vt:i4>5308457</vt:i4>
      </vt:variant>
      <vt:variant>
        <vt:i4>0</vt:i4>
      </vt:variant>
      <vt:variant>
        <vt:i4>0</vt:i4>
      </vt:variant>
      <vt:variant>
        <vt:i4>5</vt:i4>
      </vt:variant>
      <vt:variant>
        <vt:lpwstr>mailto:CATCH.Temp1@cambridgeshire.nhs.uk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CATCH</dc:title>
  <dc:subject/>
  <dc:creator>Test</dc:creator>
  <cp:keywords/>
  <cp:lastModifiedBy>HVPA</cp:lastModifiedBy>
  <cp:revision>10</cp:revision>
  <cp:lastPrinted>2013-05-01T14:32:00Z</cp:lastPrinted>
  <dcterms:created xsi:type="dcterms:W3CDTF">2013-05-16T10:14:00Z</dcterms:created>
  <dcterms:modified xsi:type="dcterms:W3CDTF">2013-05-16T10:50:00Z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CSManagedDocument">
    <vt:bool>true</vt:bool>
  </property>
  <property fmtid="{D5CDD505-2E9C-101B-9397-08002B2CF9AE}" pid="3" name="ECSType">
    <vt:i4>128</vt:i4>
  </property>
  <property fmtid="{D5CDD505-2E9C-101B-9397-08002B2CF9AE}" pid="4" name="ECSSubType">
    <vt:i4>0</vt:i4>
  </property>
  <property fmtid="{D5CDD505-2E9C-101B-9397-08002B2CF9AE}" pid="5" name="ECSKey">
    <vt:lpwstr>3038296</vt:lpwstr>
  </property>
  <property fmtid="{D5CDD505-2E9C-101B-9397-08002B2CF9AE}" pid="6" name="ECSSystem">
    <vt:lpwstr>DATA</vt:lpwstr>
  </property>
  <property fmtid="{D5CDD505-2E9C-101B-9397-08002B2CF9AE}" pid="7" name="ECSFileManagerID">
    <vt:lpwstr>\\evolsvr\ecs$\Account Ledgers\56334\56334-0004-1\Documents\CATCH Invite to Join.doc</vt:lpwstr>
  </property>
</Properties>
</file>